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82" w:rsidRPr="005E21EE" w:rsidRDefault="005C5016">
      <w:pPr>
        <w:pStyle w:val="Tytu"/>
        <w:jc w:val="left"/>
        <w:rPr>
          <w:rFonts w:ascii="Arial" w:hAnsi="Arial" w:cs="Arial"/>
          <w:sz w:val="22"/>
          <w:szCs w:val="22"/>
        </w:rPr>
      </w:pPr>
      <w:r w:rsidRPr="00192884">
        <w:rPr>
          <w:rFonts w:ascii="Arial" w:hAnsi="Arial" w:cs="Arial"/>
          <w:bCs/>
          <w:sz w:val="22"/>
          <w:szCs w:val="22"/>
        </w:rPr>
        <w:t xml:space="preserve">Numer sprawy: </w:t>
      </w:r>
      <w:r w:rsidR="003320CD">
        <w:rPr>
          <w:rFonts w:ascii="Arial" w:hAnsi="Arial" w:cs="Arial"/>
          <w:bCs/>
          <w:sz w:val="22"/>
          <w:szCs w:val="22"/>
        </w:rPr>
        <w:t xml:space="preserve"> </w:t>
      </w:r>
      <w:r w:rsidR="00AF06BF">
        <w:rPr>
          <w:rFonts w:ascii="Arial" w:hAnsi="Arial" w:cs="Arial"/>
          <w:bCs/>
          <w:sz w:val="22"/>
          <w:szCs w:val="22"/>
        </w:rPr>
        <w:t>16</w:t>
      </w:r>
      <w:r w:rsidR="00D07D67" w:rsidRPr="00192884">
        <w:rPr>
          <w:rFonts w:ascii="Arial" w:hAnsi="Arial" w:cs="Arial"/>
          <w:bCs/>
          <w:sz w:val="22"/>
          <w:szCs w:val="22"/>
        </w:rPr>
        <w:t>/PN/1</w:t>
      </w:r>
      <w:r w:rsidR="002C35B0">
        <w:rPr>
          <w:rFonts w:ascii="Arial" w:hAnsi="Arial" w:cs="Arial"/>
          <w:bCs/>
          <w:sz w:val="22"/>
          <w:szCs w:val="22"/>
        </w:rPr>
        <w:t>6</w:t>
      </w:r>
      <w:r w:rsidR="00D07D67" w:rsidRPr="00192884">
        <w:rPr>
          <w:rFonts w:ascii="Arial" w:hAnsi="Arial" w:cs="Arial"/>
          <w:i/>
          <w:sz w:val="22"/>
          <w:szCs w:val="22"/>
        </w:rPr>
        <w:tab/>
      </w:r>
      <w:r w:rsidR="00D07D67" w:rsidRPr="00192884">
        <w:rPr>
          <w:rFonts w:ascii="Arial" w:hAnsi="Arial" w:cs="Arial"/>
          <w:i/>
          <w:sz w:val="22"/>
          <w:szCs w:val="22"/>
        </w:rPr>
        <w:tab/>
      </w:r>
      <w:r w:rsidR="00D07D67" w:rsidRPr="00192884">
        <w:rPr>
          <w:rFonts w:ascii="Arial" w:hAnsi="Arial" w:cs="Arial"/>
          <w:i/>
          <w:sz w:val="22"/>
          <w:szCs w:val="22"/>
        </w:rPr>
        <w:tab/>
        <w:t xml:space="preserve">             </w:t>
      </w:r>
      <w:r w:rsidR="00D07D67" w:rsidRPr="00192884">
        <w:rPr>
          <w:rFonts w:ascii="Arial" w:hAnsi="Arial" w:cs="Arial"/>
          <w:i/>
          <w:sz w:val="22"/>
          <w:szCs w:val="22"/>
        </w:rPr>
        <w:tab/>
      </w:r>
      <w:r w:rsidR="00D07D67" w:rsidRPr="00192884">
        <w:rPr>
          <w:rFonts w:ascii="Arial" w:hAnsi="Arial" w:cs="Arial"/>
          <w:i/>
          <w:sz w:val="22"/>
          <w:szCs w:val="22"/>
        </w:rPr>
        <w:tab/>
      </w:r>
      <w:r w:rsidR="00D07D67" w:rsidRPr="005E21EE">
        <w:rPr>
          <w:rFonts w:ascii="Arial" w:hAnsi="Arial" w:cs="Arial"/>
          <w:sz w:val="22"/>
          <w:szCs w:val="22"/>
        </w:rPr>
        <w:t>Załącznik nr 2</w:t>
      </w:r>
    </w:p>
    <w:p w:rsidR="002B5B82" w:rsidRDefault="002B5B82">
      <w:pPr>
        <w:pStyle w:val="Podtytu"/>
      </w:pPr>
    </w:p>
    <w:p w:rsidR="00064646" w:rsidRDefault="00064646" w:rsidP="00064646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064646" w:rsidRDefault="00064646" w:rsidP="000646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64646" w:rsidRDefault="00064646" w:rsidP="00064646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064646" w:rsidRDefault="00064646" w:rsidP="000646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64646" w:rsidRDefault="00064646" w:rsidP="00064646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064646" w:rsidRDefault="00064646" w:rsidP="000646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64646" w:rsidRDefault="00064646" w:rsidP="00064646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064646" w:rsidRDefault="00064646">
      <w:pPr>
        <w:pStyle w:val="Tytu"/>
        <w:rPr>
          <w:sz w:val="24"/>
        </w:rPr>
      </w:pPr>
    </w:p>
    <w:p w:rsidR="00064646" w:rsidRDefault="00064646">
      <w:pPr>
        <w:pStyle w:val="Tytu"/>
        <w:rPr>
          <w:sz w:val="24"/>
        </w:rPr>
      </w:pPr>
    </w:p>
    <w:p w:rsidR="002B5B82" w:rsidRPr="00192884" w:rsidRDefault="00D07D67">
      <w:pPr>
        <w:pStyle w:val="Tytu"/>
        <w:rPr>
          <w:rFonts w:ascii="Arial" w:hAnsi="Arial" w:cs="Arial"/>
          <w:sz w:val="28"/>
          <w:szCs w:val="28"/>
        </w:rPr>
      </w:pPr>
      <w:r w:rsidRPr="00192884">
        <w:rPr>
          <w:rFonts w:ascii="Arial" w:hAnsi="Arial" w:cs="Arial"/>
          <w:sz w:val="28"/>
          <w:szCs w:val="28"/>
        </w:rPr>
        <w:t xml:space="preserve"> FORMULARZ  OFERTOWO-CENOWY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00"/>
        <w:gridCol w:w="900"/>
        <w:gridCol w:w="720"/>
        <w:gridCol w:w="1180"/>
        <w:gridCol w:w="1180"/>
        <w:gridCol w:w="580"/>
        <w:gridCol w:w="1280"/>
        <w:gridCol w:w="960"/>
      </w:tblGrid>
      <w:tr w:rsidR="007A77BF" w:rsidRPr="007A77BF" w:rsidTr="007A77B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jc w:val="righ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2B5B82" w:rsidRDefault="002B5B82"/>
    <w:tbl>
      <w:tblPr>
        <w:tblW w:w="9736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2869"/>
        <w:gridCol w:w="1276"/>
        <w:gridCol w:w="992"/>
        <w:gridCol w:w="709"/>
        <w:gridCol w:w="1134"/>
        <w:gridCol w:w="870"/>
        <w:gridCol w:w="1271"/>
      </w:tblGrid>
      <w:tr w:rsidR="00B86CFA" w:rsidTr="003A5400">
        <w:tc>
          <w:tcPr>
            <w:tcW w:w="615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869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Składniki przedmiotu zamówienia</w:t>
            </w:r>
          </w:p>
        </w:tc>
        <w:tc>
          <w:tcPr>
            <w:tcW w:w="1276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Zapotrzebowanie</w:t>
            </w:r>
          </w:p>
        </w:tc>
        <w:tc>
          <w:tcPr>
            <w:tcW w:w="992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VAT %</w:t>
            </w: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Wartość brutto</w:t>
            </w: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Tlen medyczny  ciekły</w:t>
            </w:r>
          </w:p>
        </w:tc>
        <w:tc>
          <w:tcPr>
            <w:tcW w:w="1276" w:type="dxa"/>
            <w:vAlign w:val="center"/>
          </w:tcPr>
          <w:p w:rsidR="00B86CFA" w:rsidRPr="00064646" w:rsidRDefault="003A5400" w:rsidP="009D6F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9D6F1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Transport tlenu ciekłego</w:t>
            </w:r>
          </w:p>
        </w:tc>
        <w:tc>
          <w:tcPr>
            <w:tcW w:w="1276" w:type="dxa"/>
            <w:vAlign w:val="center"/>
          </w:tcPr>
          <w:p w:rsidR="00B86CFA" w:rsidRPr="00064646" w:rsidRDefault="003A5400" w:rsidP="009D6F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9D6F1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Tlen medyczny 1butla 6,4m</w:t>
            </w: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B86CFA" w:rsidRPr="00064646" w:rsidRDefault="003320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Tlen medyczny 1butla 1,6m</w:t>
            </w: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 </w:t>
            </w:r>
          </w:p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>butle własne i wykonawcy</w:t>
            </w:r>
          </w:p>
        </w:tc>
        <w:tc>
          <w:tcPr>
            <w:tcW w:w="1276" w:type="dxa"/>
            <w:vAlign w:val="center"/>
          </w:tcPr>
          <w:p w:rsidR="00B86CFA" w:rsidRPr="00064646" w:rsidRDefault="009D6F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B86CFA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Tlen medyczny 1butla poniżęj1,6m</w:t>
            </w: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 </w:t>
            </w:r>
          </w:p>
          <w:p w:rsidR="00B86CFA" w:rsidRPr="00064646" w:rsidRDefault="00B86CFA" w:rsidP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>butle własne i wykonawcy</w:t>
            </w:r>
          </w:p>
        </w:tc>
        <w:tc>
          <w:tcPr>
            <w:tcW w:w="1276" w:type="dxa"/>
            <w:vAlign w:val="center"/>
          </w:tcPr>
          <w:p w:rsidR="00B86CFA" w:rsidRPr="00064646" w:rsidRDefault="003320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6F1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 xml:space="preserve">Podtlenek azotu medyczny </w:t>
            </w:r>
          </w:p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Butla 7 kg</w:t>
            </w:r>
          </w:p>
        </w:tc>
        <w:tc>
          <w:tcPr>
            <w:tcW w:w="1276" w:type="dxa"/>
            <w:vAlign w:val="center"/>
          </w:tcPr>
          <w:p w:rsidR="00B86CFA" w:rsidRPr="00064646" w:rsidRDefault="003320CD" w:rsidP="003320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 xml:space="preserve">Podtlenek azotu medyczny </w:t>
            </w:r>
          </w:p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Butla 28 kg</w:t>
            </w:r>
          </w:p>
        </w:tc>
        <w:tc>
          <w:tcPr>
            <w:tcW w:w="1276" w:type="dxa"/>
            <w:vAlign w:val="center"/>
          </w:tcPr>
          <w:p w:rsidR="00B86CFA" w:rsidRPr="00064646" w:rsidRDefault="009D6F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64646">
              <w:rPr>
                <w:rFonts w:ascii="Arial" w:hAnsi="Arial" w:cs="Arial"/>
                <w:sz w:val="20"/>
                <w:szCs w:val="20"/>
                <w:lang w:val="de-DE"/>
              </w:rPr>
              <w:t xml:space="preserve">Transport </w:t>
            </w:r>
            <w:r w:rsidRPr="0058243C">
              <w:rPr>
                <w:rFonts w:ascii="Arial" w:hAnsi="Arial" w:cs="Arial"/>
                <w:sz w:val="20"/>
                <w:szCs w:val="20"/>
              </w:rPr>
              <w:t>butli</w:t>
            </w:r>
            <w:r w:rsidRPr="0006464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8243C">
              <w:rPr>
                <w:rFonts w:ascii="Arial" w:hAnsi="Arial" w:cs="Arial"/>
                <w:sz w:val="20"/>
                <w:szCs w:val="20"/>
              </w:rPr>
              <w:t>medycznych</w:t>
            </w:r>
          </w:p>
        </w:tc>
        <w:tc>
          <w:tcPr>
            <w:tcW w:w="1276" w:type="dxa"/>
            <w:vAlign w:val="center"/>
          </w:tcPr>
          <w:p w:rsidR="00B86CFA" w:rsidRPr="00064646" w:rsidRDefault="009D6F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48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64646"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 w:rsidRPr="0006464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  <w:lang w:val="de-DE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0646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 xml:space="preserve">Dzierżawa zbiornika na tlen ciekły </w:t>
            </w:r>
            <w:proofErr w:type="spellStart"/>
            <w:r w:rsidRPr="00064646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064646">
              <w:rPr>
                <w:rFonts w:ascii="Arial" w:hAnsi="Arial" w:cs="Arial"/>
                <w:sz w:val="20"/>
                <w:szCs w:val="20"/>
              </w:rPr>
              <w:t>. ok. 6.000 l</w:t>
            </w:r>
          </w:p>
        </w:tc>
        <w:tc>
          <w:tcPr>
            <w:tcW w:w="1276" w:type="dxa"/>
            <w:vAlign w:val="center"/>
          </w:tcPr>
          <w:p w:rsidR="00B86CFA" w:rsidRPr="00064646" w:rsidRDefault="003320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Napełnianie własnych butli</w:t>
            </w:r>
          </w:p>
        </w:tc>
        <w:tc>
          <w:tcPr>
            <w:tcW w:w="1276" w:type="dxa"/>
            <w:vAlign w:val="center"/>
          </w:tcPr>
          <w:p w:rsidR="00B86CFA" w:rsidRPr="00064646" w:rsidRDefault="003320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 xml:space="preserve">Dzierżawa  </w:t>
            </w:r>
            <w:r w:rsidR="009D6F19">
              <w:rPr>
                <w:rFonts w:ascii="Arial" w:hAnsi="Arial" w:cs="Arial"/>
                <w:sz w:val="20"/>
                <w:szCs w:val="20"/>
              </w:rPr>
              <w:t>1</w:t>
            </w:r>
            <w:r w:rsidRPr="00064646">
              <w:rPr>
                <w:rFonts w:ascii="Arial" w:hAnsi="Arial" w:cs="Arial"/>
                <w:sz w:val="20"/>
                <w:szCs w:val="20"/>
              </w:rPr>
              <w:t>5 szt. butli medycznych z zaworem zintegrowanym</w:t>
            </w:r>
            <w:r w:rsidR="007A77BF" w:rsidRPr="0006464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B86CFA" w:rsidRPr="00064646" w:rsidRDefault="009D6F1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5475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646">
              <w:rPr>
                <w:rFonts w:ascii="Arial" w:hAnsi="Arial" w:cs="Arial"/>
                <w:sz w:val="16"/>
                <w:szCs w:val="16"/>
              </w:rPr>
              <w:t>Butlo/doba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Dzierżawa 35 szt. butli medycznych</w:t>
            </w:r>
          </w:p>
        </w:tc>
        <w:tc>
          <w:tcPr>
            <w:tcW w:w="1276" w:type="dxa"/>
            <w:vAlign w:val="center"/>
          </w:tcPr>
          <w:p w:rsidR="00B86CFA" w:rsidRPr="00064646" w:rsidRDefault="003320C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12 775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646">
              <w:rPr>
                <w:rFonts w:ascii="Arial" w:hAnsi="Arial" w:cs="Arial"/>
                <w:sz w:val="16"/>
                <w:szCs w:val="16"/>
              </w:rPr>
              <w:t>Butlo/doba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64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86CFA" w:rsidRPr="00064646" w:rsidRDefault="000646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</w:tbl>
    <w:p w:rsidR="00064646" w:rsidRPr="00064646" w:rsidRDefault="00064646">
      <w:pPr>
        <w:rPr>
          <w:rFonts w:ascii="Arial" w:hAnsi="Arial" w:cs="Arial"/>
        </w:rPr>
      </w:pPr>
    </w:p>
    <w:p w:rsidR="00064646" w:rsidRDefault="00064646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t>*</w:t>
      </w:r>
      <w:r w:rsidRPr="00064646">
        <w:rPr>
          <w:rFonts w:ascii="Arial" w:hAnsi="Arial" w:cs="Arial"/>
        </w:rPr>
        <w:t xml:space="preserve"> </w:t>
      </w:r>
      <w:r w:rsidRPr="00064646">
        <w:rPr>
          <w:rFonts w:ascii="Arial" w:hAnsi="Arial" w:cs="Arial"/>
          <w:sz w:val="20"/>
          <w:szCs w:val="20"/>
        </w:rPr>
        <w:t xml:space="preserve">butle  </w:t>
      </w:r>
      <w:r>
        <w:rPr>
          <w:rFonts w:ascii="Arial" w:hAnsi="Arial" w:cs="Arial"/>
          <w:sz w:val="20"/>
          <w:szCs w:val="20"/>
        </w:rPr>
        <w:t xml:space="preserve">aluminiowe </w:t>
      </w:r>
      <w:r w:rsidRPr="00064646">
        <w:rPr>
          <w:rFonts w:ascii="Arial" w:hAnsi="Arial" w:cs="Arial"/>
          <w:sz w:val="20"/>
          <w:szCs w:val="20"/>
        </w:rPr>
        <w:t xml:space="preserve">z zaworem zintegrowanym  tzn. wmontowanym na stałe (zintegrowanym z butlą stanowiącym jedną całość) modułem wyposażonym w reduktor ciśnienia, manometr wskazujący </w:t>
      </w:r>
      <w:r w:rsidRPr="00064646">
        <w:rPr>
          <w:rFonts w:ascii="Arial" w:hAnsi="Arial" w:cs="Arial"/>
          <w:b/>
          <w:sz w:val="20"/>
          <w:szCs w:val="20"/>
        </w:rPr>
        <w:t>ciśnienie tlenu w butli, przepływomierz o zakresie pracy 0,5 – 15 l/min, wyjście do podłączenia maski</w:t>
      </w:r>
      <w:r w:rsidRPr="00064646">
        <w:rPr>
          <w:rFonts w:ascii="Arial" w:hAnsi="Arial" w:cs="Arial"/>
          <w:sz w:val="20"/>
          <w:szCs w:val="20"/>
        </w:rPr>
        <w:t xml:space="preserve"> tlenowej lub kaniuli donosowej oraz system szybkiego łączenia (</w:t>
      </w:r>
      <w:proofErr w:type="spellStart"/>
      <w:r w:rsidRPr="00064646">
        <w:rPr>
          <w:rFonts w:ascii="Arial" w:hAnsi="Arial" w:cs="Arial"/>
          <w:sz w:val="20"/>
          <w:szCs w:val="20"/>
        </w:rPr>
        <w:t>Quick</w:t>
      </w:r>
      <w:proofErr w:type="spellEnd"/>
      <w:r w:rsidRPr="00064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4646">
        <w:rPr>
          <w:rFonts w:ascii="Arial" w:hAnsi="Arial" w:cs="Arial"/>
          <w:sz w:val="20"/>
          <w:szCs w:val="20"/>
        </w:rPr>
        <w:t>Connector</w:t>
      </w:r>
      <w:proofErr w:type="spellEnd"/>
      <w:r w:rsidRPr="00064646">
        <w:rPr>
          <w:rFonts w:ascii="Arial" w:hAnsi="Arial" w:cs="Arial"/>
          <w:sz w:val="20"/>
          <w:szCs w:val="20"/>
        </w:rPr>
        <w:t>) do podłączenia urządzeń przenośnych wymagających dostarczenia tlenu medycznego – np.</w:t>
      </w:r>
      <w:r>
        <w:rPr>
          <w:rFonts w:ascii="Arial" w:hAnsi="Arial" w:cs="Arial"/>
          <w:sz w:val="20"/>
          <w:szCs w:val="20"/>
        </w:rPr>
        <w:t xml:space="preserve"> </w:t>
      </w:r>
      <w:r w:rsidRPr="00064646">
        <w:rPr>
          <w:rFonts w:ascii="Arial" w:hAnsi="Arial" w:cs="Arial"/>
          <w:sz w:val="20"/>
          <w:szCs w:val="20"/>
        </w:rPr>
        <w:t>respirator transportowy</w:t>
      </w:r>
    </w:p>
    <w:p w:rsidR="00064646" w:rsidRDefault="00064646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</w:p>
    <w:p w:rsidR="00064646" w:rsidRDefault="00064646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192884" w:rsidRDefault="00192884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192884" w:rsidRDefault="00192884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192884" w:rsidRPr="00064646" w:rsidRDefault="00192884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2B5B82" w:rsidRPr="00064646" w:rsidRDefault="00D07D67">
      <w:pPr>
        <w:rPr>
          <w:rFonts w:ascii="Arial" w:hAnsi="Arial" w:cs="Arial"/>
          <w:sz w:val="20"/>
          <w:szCs w:val="20"/>
        </w:rPr>
      </w:pPr>
      <w:r w:rsidRPr="00064646">
        <w:rPr>
          <w:rFonts w:ascii="Arial" w:hAnsi="Arial" w:cs="Arial"/>
          <w:sz w:val="20"/>
          <w:szCs w:val="20"/>
        </w:rPr>
        <w:t xml:space="preserve">……..…………………………… </w:t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="00106D09">
        <w:rPr>
          <w:rFonts w:ascii="Arial" w:hAnsi="Arial" w:cs="Arial"/>
          <w:sz w:val="20"/>
          <w:szCs w:val="20"/>
        </w:rPr>
        <w:t xml:space="preserve">             </w:t>
      </w:r>
      <w:r w:rsidRPr="00064646">
        <w:rPr>
          <w:rFonts w:ascii="Arial" w:hAnsi="Arial" w:cs="Arial"/>
          <w:sz w:val="20"/>
          <w:szCs w:val="20"/>
        </w:rPr>
        <w:t xml:space="preserve">      …………………………………..</w:t>
      </w:r>
    </w:p>
    <w:p w:rsidR="00D07D67" w:rsidRPr="00064646" w:rsidRDefault="00D07D67">
      <w:pPr>
        <w:rPr>
          <w:rFonts w:ascii="Arial" w:hAnsi="Arial" w:cs="Arial"/>
          <w:sz w:val="20"/>
          <w:szCs w:val="20"/>
        </w:rPr>
      </w:pPr>
      <w:r w:rsidRPr="00064646">
        <w:rPr>
          <w:rFonts w:ascii="Arial" w:hAnsi="Arial" w:cs="Arial"/>
          <w:sz w:val="20"/>
          <w:szCs w:val="20"/>
        </w:rPr>
        <w:t>Miejscowość i data</w:t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="00106D09">
        <w:rPr>
          <w:rFonts w:ascii="Arial" w:hAnsi="Arial" w:cs="Arial"/>
          <w:sz w:val="20"/>
          <w:szCs w:val="20"/>
        </w:rPr>
        <w:t xml:space="preserve">     </w:t>
      </w:r>
      <w:r w:rsidRPr="00064646">
        <w:rPr>
          <w:rFonts w:ascii="Arial" w:hAnsi="Arial" w:cs="Arial"/>
          <w:sz w:val="20"/>
          <w:szCs w:val="20"/>
        </w:rPr>
        <w:t xml:space="preserve">    Podpis </w:t>
      </w:r>
      <w:r w:rsidR="00064646" w:rsidRPr="00064646">
        <w:rPr>
          <w:rFonts w:ascii="Arial" w:hAnsi="Arial" w:cs="Arial"/>
          <w:sz w:val="20"/>
          <w:szCs w:val="20"/>
        </w:rPr>
        <w:t>Wykonawcy</w:t>
      </w:r>
      <w:r w:rsidRPr="00064646">
        <w:rPr>
          <w:rFonts w:ascii="Arial" w:hAnsi="Arial" w:cs="Arial"/>
          <w:sz w:val="20"/>
          <w:szCs w:val="20"/>
        </w:rPr>
        <w:t xml:space="preserve"> </w:t>
      </w:r>
    </w:p>
    <w:sectPr w:rsidR="00D07D67" w:rsidRPr="00064646" w:rsidSect="002B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C5528"/>
    <w:rsid w:val="00064646"/>
    <w:rsid w:val="00106D09"/>
    <w:rsid w:val="00192884"/>
    <w:rsid w:val="001B052A"/>
    <w:rsid w:val="002B5B82"/>
    <w:rsid w:val="002C35B0"/>
    <w:rsid w:val="003320CD"/>
    <w:rsid w:val="003A5400"/>
    <w:rsid w:val="004A02AA"/>
    <w:rsid w:val="004C6BB5"/>
    <w:rsid w:val="0058243C"/>
    <w:rsid w:val="005C5016"/>
    <w:rsid w:val="005E21EE"/>
    <w:rsid w:val="006F4AB2"/>
    <w:rsid w:val="00755622"/>
    <w:rsid w:val="007A77BF"/>
    <w:rsid w:val="00832DD1"/>
    <w:rsid w:val="009C347D"/>
    <w:rsid w:val="009C5528"/>
    <w:rsid w:val="009D6F19"/>
    <w:rsid w:val="00A66D84"/>
    <w:rsid w:val="00AB04A0"/>
    <w:rsid w:val="00AF06BF"/>
    <w:rsid w:val="00B445EB"/>
    <w:rsid w:val="00B86CFA"/>
    <w:rsid w:val="00C30BCF"/>
    <w:rsid w:val="00D07D67"/>
    <w:rsid w:val="00DE5690"/>
    <w:rsid w:val="00F0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B8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B5B8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2B5B82"/>
    <w:pPr>
      <w:suppressAutoHyphens/>
      <w:jc w:val="center"/>
    </w:pPr>
    <w:rPr>
      <w:b/>
      <w:sz w:val="32"/>
      <w:szCs w:val="20"/>
    </w:rPr>
  </w:style>
  <w:style w:type="paragraph" w:styleId="Podtytu">
    <w:name w:val="Subtitle"/>
    <w:basedOn w:val="Normalny"/>
    <w:qFormat/>
    <w:rsid w:val="002B5B82"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qFormat/>
    <w:rsid w:val="00064646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21/PN/09</vt:lpstr>
    </vt:vector>
  </TitlesOfParts>
  <Company>zsnspzoo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21/PN/09</dc:title>
  <dc:subject/>
  <dc:creator>barelz</dc:creator>
  <cp:keywords/>
  <dc:description/>
  <cp:lastModifiedBy>zszn</cp:lastModifiedBy>
  <cp:revision>11</cp:revision>
  <cp:lastPrinted>2015-09-18T07:44:00Z</cp:lastPrinted>
  <dcterms:created xsi:type="dcterms:W3CDTF">2015-09-08T12:30:00Z</dcterms:created>
  <dcterms:modified xsi:type="dcterms:W3CDTF">2016-09-14T08:27:00Z</dcterms:modified>
</cp:coreProperties>
</file>