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29534E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7D4481" w:rsidRPr="004638BB" w:rsidRDefault="0029534E" w:rsidP="007D4481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64AE1A" wp14:editId="607828C2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D4481">
        <w:rPr>
          <w:sz w:val="24"/>
          <w:szCs w:val="24"/>
        </w:rPr>
        <w:t>Zamość 2017-07-20</w: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7D4481">
        <w:tab/>
      </w:r>
      <w:r w:rsidR="007D4481">
        <w:tab/>
      </w:r>
    </w:p>
    <w:p w:rsidR="007D4481" w:rsidRPr="00873702" w:rsidRDefault="007D4481" w:rsidP="007D4481">
      <w:pPr>
        <w:pStyle w:val="pkt"/>
        <w:spacing w:before="0" w:after="0"/>
        <w:ind w:left="295"/>
        <w:jc w:val="left"/>
        <w:rPr>
          <w:rFonts w:ascii="Arial" w:hAnsi="Arial" w:cs="Arial"/>
          <w:sz w:val="22"/>
          <w:szCs w:val="22"/>
          <w:u w:val="single"/>
        </w:rPr>
      </w:pPr>
      <w:r>
        <w:tab/>
      </w:r>
      <w:r w:rsidRPr="00873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1D74">
        <w:rPr>
          <w:rFonts w:ascii="Arial" w:hAnsi="Arial" w:cs="Arial"/>
          <w:b/>
          <w:szCs w:val="24"/>
        </w:rPr>
        <w:t>Wszyscy Zainteresowani Wykonawcy</w:t>
      </w:r>
    </w:p>
    <w:p w:rsidR="007D4481" w:rsidRDefault="007D4481" w:rsidP="007D4481">
      <w:pPr>
        <w:tabs>
          <w:tab w:val="left" w:pos="5880"/>
        </w:tabs>
      </w:pPr>
    </w:p>
    <w:p w:rsidR="007D4481" w:rsidRDefault="007D4481" w:rsidP="007D4481">
      <w:pPr>
        <w:pStyle w:val="Nagwek2"/>
        <w:rPr>
          <w:sz w:val="22"/>
        </w:rPr>
      </w:pPr>
      <w:r>
        <w:tab/>
      </w:r>
    </w:p>
    <w:p w:rsidR="007D4481" w:rsidRDefault="007D4481" w:rsidP="007D4481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  <w:r w:rsidRPr="00DE041C">
        <w:rPr>
          <w:b/>
          <w:color w:val="000000"/>
          <w:sz w:val="24"/>
          <w:szCs w:val="24"/>
          <w:u w:val="single"/>
        </w:rPr>
        <w:t>Dotyczy: Przetargu nieograniczonego na dostawę materiałów do zabie</w:t>
      </w:r>
      <w:r>
        <w:rPr>
          <w:b/>
          <w:color w:val="000000"/>
          <w:sz w:val="24"/>
          <w:szCs w:val="24"/>
          <w:u w:val="single"/>
        </w:rPr>
        <w:t xml:space="preserve">gów ortopedycznych, nr sprawy </w:t>
      </w:r>
      <w:r w:rsidR="007B2DA7">
        <w:rPr>
          <w:b/>
          <w:color w:val="000000"/>
          <w:sz w:val="24"/>
          <w:szCs w:val="24"/>
          <w:u w:val="single"/>
        </w:rPr>
        <w:t>9</w:t>
      </w:r>
      <w:r>
        <w:rPr>
          <w:b/>
          <w:color w:val="000000"/>
          <w:sz w:val="24"/>
          <w:szCs w:val="24"/>
          <w:u w:val="single"/>
        </w:rPr>
        <w:t>/PN/1</w:t>
      </w:r>
      <w:r w:rsidR="007B2DA7">
        <w:rPr>
          <w:b/>
          <w:color w:val="000000"/>
          <w:sz w:val="24"/>
          <w:szCs w:val="24"/>
          <w:u w:val="single"/>
        </w:rPr>
        <w:t>7</w:t>
      </w:r>
      <w:bookmarkStart w:id="0" w:name="_GoBack"/>
      <w:bookmarkEnd w:id="0"/>
      <w:r w:rsidRPr="00DE041C">
        <w:rPr>
          <w:b/>
          <w:color w:val="000000"/>
          <w:sz w:val="24"/>
          <w:szCs w:val="24"/>
          <w:u w:val="single"/>
        </w:rPr>
        <w:t>.</w:t>
      </w:r>
    </w:p>
    <w:p w:rsidR="007D4481" w:rsidRDefault="007D4481" w:rsidP="007D4481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7D4481" w:rsidRPr="00E5400D" w:rsidRDefault="007D4481" w:rsidP="007D4481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7D4481" w:rsidRPr="00E5400D" w:rsidRDefault="007D4481" w:rsidP="007D4481">
      <w:pPr>
        <w:jc w:val="center"/>
      </w:pPr>
    </w:p>
    <w:p w:rsidR="007D4481" w:rsidRDefault="007D4481" w:rsidP="007D4481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>iałając zgodnie z art. 38 ust. 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29534E" w:rsidRPr="008E41FF" w:rsidRDefault="00F2767E" w:rsidP="008E41F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8E41FF">
        <w:rPr>
          <w:rFonts w:ascii="Arial" w:hAnsi="Arial" w:cs="Arial"/>
          <w:b/>
          <w:sz w:val="22"/>
          <w:szCs w:val="22"/>
          <w:u w:val="single"/>
        </w:rPr>
        <w:t>Pytanie nr 1</w:t>
      </w:r>
      <w:r w:rsidRPr="008E41FF">
        <w:rPr>
          <w:rFonts w:ascii="Arial" w:hAnsi="Arial" w:cs="Arial"/>
          <w:sz w:val="22"/>
          <w:szCs w:val="22"/>
        </w:rPr>
        <w:t xml:space="preserve"> </w:t>
      </w:r>
      <w:r w:rsidRPr="008E41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9534E" w:rsidRPr="008E41FF">
        <w:rPr>
          <w:rFonts w:ascii="Arial" w:hAnsi="Arial" w:cs="Arial"/>
          <w:b/>
          <w:sz w:val="22"/>
          <w:szCs w:val="22"/>
        </w:rPr>
        <w:t>Zadanie nr 1</w:t>
      </w:r>
    </w:p>
    <w:p w:rsidR="0029534E" w:rsidRPr="008E41FF" w:rsidRDefault="0029534E" w:rsidP="0029534E">
      <w:pPr>
        <w:pStyle w:val="Tekstpodstawowy22"/>
        <w:rPr>
          <w:rFonts w:cs="Arial"/>
          <w:color w:val="auto"/>
          <w:sz w:val="22"/>
          <w:szCs w:val="22"/>
        </w:rPr>
      </w:pPr>
      <w:r w:rsidRPr="008E41FF">
        <w:rPr>
          <w:rFonts w:cs="Arial"/>
          <w:color w:val="auto"/>
          <w:sz w:val="22"/>
          <w:szCs w:val="22"/>
        </w:rPr>
        <w:t xml:space="preserve">Czy Zamawiający wyrazi zgodę na oferowanie  w poz. 4 gwoździ </w:t>
      </w:r>
      <w:proofErr w:type="spellStart"/>
      <w:r w:rsidRPr="008E41FF">
        <w:rPr>
          <w:rFonts w:cs="Arial"/>
          <w:color w:val="auto"/>
          <w:sz w:val="22"/>
          <w:szCs w:val="22"/>
        </w:rPr>
        <w:t>krętarzowych</w:t>
      </w:r>
      <w:proofErr w:type="spellEnd"/>
      <w:r w:rsidRPr="008E41FF">
        <w:rPr>
          <w:rFonts w:cs="Arial"/>
          <w:color w:val="auto"/>
          <w:sz w:val="22"/>
          <w:szCs w:val="22"/>
        </w:rPr>
        <w:t xml:space="preserve"> długich o kątach 125 i 130 stopni zamiast 125 i 135 stopni?</w:t>
      </w:r>
    </w:p>
    <w:p w:rsidR="0029534E" w:rsidRPr="008E41FF" w:rsidRDefault="0029534E" w:rsidP="0029534E">
      <w:pPr>
        <w:pStyle w:val="Tekstpodstawowy22"/>
        <w:rPr>
          <w:rFonts w:cs="Arial"/>
          <w:b/>
          <w:color w:val="auto"/>
          <w:sz w:val="22"/>
          <w:szCs w:val="22"/>
        </w:rPr>
      </w:pPr>
      <w:r w:rsidRPr="008E41FF">
        <w:rPr>
          <w:rFonts w:cs="Arial"/>
          <w:b/>
          <w:bCs/>
          <w:sz w:val="22"/>
          <w:szCs w:val="22"/>
        </w:rPr>
        <w:t>Odpowiedź: Tak.</w:t>
      </w:r>
    </w:p>
    <w:p w:rsidR="0029534E" w:rsidRPr="008E41FF" w:rsidRDefault="0029534E" w:rsidP="0029534E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9534E" w:rsidRPr="008E41FF" w:rsidRDefault="0029534E" w:rsidP="0029534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41FF">
        <w:rPr>
          <w:rFonts w:ascii="Arial" w:hAnsi="Arial" w:cs="Arial"/>
          <w:b/>
          <w:sz w:val="22"/>
          <w:szCs w:val="22"/>
          <w:u w:val="single"/>
        </w:rPr>
        <w:t>Pytanie nr 2</w:t>
      </w:r>
      <w:r w:rsidRPr="008E41FF">
        <w:rPr>
          <w:rFonts w:ascii="Arial" w:hAnsi="Arial" w:cs="Arial"/>
          <w:sz w:val="22"/>
          <w:szCs w:val="22"/>
          <w:u w:val="single"/>
        </w:rPr>
        <w:t xml:space="preserve"> </w:t>
      </w:r>
      <w:r w:rsidRPr="008E41F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29534E" w:rsidRPr="008E41FF" w:rsidRDefault="0029534E" w:rsidP="0029534E">
      <w:pPr>
        <w:jc w:val="both"/>
        <w:rPr>
          <w:rFonts w:ascii="Arial" w:hAnsi="Arial" w:cs="Arial"/>
          <w:sz w:val="22"/>
          <w:szCs w:val="22"/>
        </w:rPr>
      </w:pPr>
      <w:r w:rsidRPr="008E41FF">
        <w:rPr>
          <w:rFonts w:ascii="Arial" w:hAnsi="Arial" w:cs="Arial"/>
          <w:sz w:val="22"/>
          <w:szCs w:val="22"/>
        </w:rPr>
        <w:t>Zapytania do w/w postępowania, dot. zapisów projektu umowy:</w:t>
      </w:r>
    </w:p>
    <w:p w:rsidR="0029534E" w:rsidRPr="008E41FF" w:rsidRDefault="0029534E" w:rsidP="0029534E">
      <w:pPr>
        <w:pStyle w:val="Tekstpodstawowywcity2"/>
        <w:suppressAutoHyphens w:val="0"/>
        <w:spacing w:after="0" w:line="240" w:lineRule="auto"/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8E41FF">
        <w:rPr>
          <w:rFonts w:ascii="Arial" w:hAnsi="Arial" w:cs="Arial"/>
          <w:bCs/>
          <w:iCs/>
          <w:sz w:val="22"/>
          <w:szCs w:val="22"/>
        </w:rPr>
        <w:t xml:space="preserve">Czy Zamawiający dookreśli w §3 ust. 1, iż asortyment znajdujący się w depozycie stanowi własność Wykonawcy do momentu jego pobrania i zużycia podczas procedury medycznej? </w:t>
      </w:r>
    </w:p>
    <w:p w:rsidR="0029534E" w:rsidRPr="008E41FF" w:rsidRDefault="0029534E" w:rsidP="0029534E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8E41FF">
        <w:rPr>
          <w:rFonts w:ascii="Arial" w:hAnsi="Arial" w:cs="Arial"/>
          <w:bCs/>
          <w:iCs/>
          <w:sz w:val="22"/>
          <w:szCs w:val="22"/>
        </w:rPr>
        <w:t>Obecny zapis pozwala dookreślić przejście własności nad towarem.</w:t>
      </w:r>
    </w:p>
    <w:p w:rsidR="0029534E" w:rsidRPr="008E41FF" w:rsidRDefault="0029534E" w:rsidP="0029534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8E41FF">
        <w:rPr>
          <w:rFonts w:ascii="Arial" w:hAnsi="Arial" w:cs="Arial"/>
          <w:b/>
          <w:bCs/>
          <w:sz w:val="22"/>
          <w:szCs w:val="22"/>
        </w:rPr>
        <w:t>Odpowiedź: Zamawiający nie zmienia zapisu.</w:t>
      </w:r>
    </w:p>
    <w:p w:rsidR="0029534E" w:rsidRPr="008E41FF" w:rsidRDefault="0029534E" w:rsidP="0029534E">
      <w:pPr>
        <w:pStyle w:val="Tekstpodstawowywcity2"/>
        <w:suppressAutoHyphens w:val="0"/>
        <w:spacing w:after="0" w:line="240" w:lineRule="auto"/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9534E" w:rsidRPr="008E41FF" w:rsidRDefault="0029534E" w:rsidP="0029534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41FF">
        <w:rPr>
          <w:rFonts w:ascii="Arial" w:hAnsi="Arial" w:cs="Arial"/>
          <w:b/>
          <w:sz w:val="22"/>
          <w:szCs w:val="22"/>
          <w:u w:val="single"/>
        </w:rPr>
        <w:t>Pytanie nr 3</w:t>
      </w:r>
      <w:r w:rsidRPr="008E41FF">
        <w:rPr>
          <w:rFonts w:ascii="Arial" w:hAnsi="Arial" w:cs="Arial"/>
          <w:sz w:val="22"/>
          <w:szCs w:val="22"/>
          <w:u w:val="single"/>
        </w:rPr>
        <w:t xml:space="preserve"> </w:t>
      </w:r>
      <w:r w:rsidRPr="008E41F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29534E" w:rsidRPr="008E41FF" w:rsidRDefault="0029534E" w:rsidP="0029534E">
      <w:pPr>
        <w:pStyle w:val="Tekstpodstawowywcity2"/>
        <w:suppressAutoHyphens w:val="0"/>
        <w:spacing w:after="0" w:line="240" w:lineRule="auto"/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E41FF">
        <w:rPr>
          <w:rFonts w:ascii="Arial" w:hAnsi="Arial" w:cs="Arial"/>
          <w:bCs/>
          <w:iCs/>
          <w:sz w:val="22"/>
          <w:szCs w:val="22"/>
        </w:rPr>
        <w:t>Czy Zamawiający dookreśli w §5 ust. 3, że zwrócone mogą być jedynie produkty nieużywane w nienaruszonych opakowaniach producenta?</w:t>
      </w:r>
    </w:p>
    <w:p w:rsidR="0029534E" w:rsidRPr="008E41FF" w:rsidRDefault="0029534E" w:rsidP="0029534E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8E41FF">
        <w:rPr>
          <w:rFonts w:ascii="Arial" w:hAnsi="Arial" w:cs="Arial"/>
          <w:bCs/>
          <w:iCs/>
          <w:sz w:val="22"/>
          <w:szCs w:val="22"/>
        </w:rPr>
        <w:t>Obecny zapis nie dookreśla jakie produkty i w jakim stanie mogą zostać zwrócone. Biorąc pod uwagę charakter produktów zwrócone mogą zostać jedynie produkty nieużywane w oryginalnych opakowaniach producenta.</w:t>
      </w:r>
    </w:p>
    <w:p w:rsidR="0029534E" w:rsidRPr="008E41FF" w:rsidRDefault="0029534E" w:rsidP="0029534E">
      <w:pPr>
        <w:rPr>
          <w:rFonts w:ascii="Arial" w:hAnsi="Arial" w:cs="Arial"/>
          <w:sz w:val="22"/>
          <w:szCs w:val="22"/>
        </w:rPr>
      </w:pPr>
      <w:r w:rsidRPr="008E41FF">
        <w:rPr>
          <w:rFonts w:ascii="Arial" w:hAnsi="Arial" w:cs="Arial"/>
          <w:b/>
          <w:bCs/>
          <w:sz w:val="22"/>
          <w:szCs w:val="22"/>
        </w:rPr>
        <w:t>Odpowiedź:  Nie wyrażamy zgody.</w:t>
      </w:r>
    </w:p>
    <w:p w:rsidR="0029534E" w:rsidRPr="00891878" w:rsidRDefault="0029534E" w:rsidP="0029534E">
      <w:pPr>
        <w:pStyle w:val="Tekstpodstawowy22"/>
        <w:rPr>
          <w:rFonts w:ascii="Times New Roman" w:hAnsi="Times New Roman"/>
          <w:b/>
          <w:sz w:val="22"/>
          <w:szCs w:val="22"/>
        </w:rPr>
      </w:pPr>
    </w:p>
    <w:p w:rsidR="0029534E" w:rsidRDefault="0029534E" w:rsidP="00997C1C">
      <w:pPr>
        <w:tabs>
          <w:tab w:val="left" w:pos="4253"/>
        </w:tabs>
        <w:rPr>
          <w:rFonts w:ascii="Arial" w:hAnsi="Arial" w:cs="Arial"/>
          <w:b/>
          <w:bCs/>
        </w:rPr>
      </w:pPr>
    </w:p>
    <w:p w:rsidR="00FE0578" w:rsidRPr="00107972" w:rsidRDefault="008A28E4" w:rsidP="008A28E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D4" w:rsidRDefault="004E0ED4">
      <w:r>
        <w:separator/>
      </w:r>
    </w:p>
  </w:endnote>
  <w:endnote w:type="continuationSeparator" w:id="0">
    <w:p w:rsidR="004E0ED4" w:rsidRDefault="004E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29534E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D4" w:rsidRDefault="004E0ED4">
      <w:r>
        <w:separator/>
      </w:r>
    </w:p>
  </w:footnote>
  <w:footnote w:type="continuationSeparator" w:id="0">
    <w:p w:rsidR="004E0ED4" w:rsidRDefault="004E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93551"/>
    <w:multiLevelType w:val="hybridMultilevel"/>
    <w:tmpl w:val="88C4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A4768"/>
    <w:rsid w:val="000E5DAA"/>
    <w:rsid w:val="0010418A"/>
    <w:rsid w:val="00107972"/>
    <w:rsid w:val="00155D25"/>
    <w:rsid w:val="0016039E"/>
    <w:rsid w:val="00167709"/>
    <w:rsid w:val="00174013"/>
    <w:rsid w:val="00175D03"/>
    <w:rsid w:val="00194775"/>
    <w:rsid w:val="001C118C"/>
    <w:rsid w:val="001C5A7A"/>
    <w:rsid w:val="001E7A61"/>
    <w:rsid w:val="001F140C"/>
    <w:rsid w:val="00263A99"/>
    <w:rsid w:val="002660D2"/>
    <w:rsid w:val="00276844"/>
    <w:rsid w:val="00280362"/>
    <w:rsid w:val="00285825"/>
    <w:rsid w:val="0029534E"/>
    <w:rsid w:val="002A6609"/>
    <w:rsid w:val="00327D0B"/>
    <w:rsid w:val="00330F82"/>
    <w:rsid w:val="003623E7"/>
    <w:rsid w:val="00371890"/>
    <w:rsid w:val="00383502"/>
    <w:rsid w:val="003A3694"/>
    <w:rsid w:val="003B3256"/>
    <w:rsid w:val="00435EC9"/>
    <w:rsid w:val="004638BB"/>
    <w:rsid w:val="00473CA8"/>
    <w:rsid w:val="00476DBF"/>
    <w:rsid w:val="0048115D"/>
    <w:rsid w:val="00490317"/>
    <w:rsid w:val="004928EB"/>
    <w:rsid w:val="00495302"/>
    <w:rsid w:val="004E0ED4"/>
    <w:rsid w:val="0050088A"/>
    <w:rsid w:val="00521C86"/>
    <w:rsid w:val="00535A5B"/>
    <w:rsid w:val="0057628C"/>
    <w:rsid w:val="005835A8"/>
    <w:rsid w:val="005926CE"/>
    <w:rsid w:val="005F10DB"/>
    <w:rsid w:val="00605C7F"/>
    <w:rsid w:val="006101CE"/>
    <w:rsid w:val="0063185E"/>
    <w:rsid w:val="00635DD6"/>
    <w:rsid w:val="006450AC"/>
    <w:rsid w:val="00647106"/>
    <w:rsid w:val="00655D5D"/>
    <w:rsid w:val="006B04FA"/>
    <w:rsid w:val="006B1FFA"/>
    <w:rsid w:val="007950ED"/>
    <w:rsid w:val="00796D4B"/>
    <w:rsid w:val="007B2DA7"/>
    <w:rsid w:val="007D3A3E"/>
    <w:rsid w:val="007D4481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6D1B"/>
    <w:rsid w:val="008C5B53"/>
    <w:rsid w:val="008E41FF"/>
    <w:rsid w:val="008F4007"/>
    <w:rsid w:val="009420C1"/>
    <w:rsid w:val="00953250"/>
    <w:rsid w:val="00964739"/>
    <w:rsid w:val="009977BE"/>
    <w:rsid w:val="00997C1C"/>
    <w:rsid w:val="009A4812"/>
    <w:rsid w:val="009F3841"/>
    <w:rsid w:val="00A10C80"/>
    <w:rsid w:val="00A208C1"/>
    <w:rsid w:val="00A559BE"/>
    <w:rsid w:val="00A84F44"/>
    <w:rsid w:val="00AA0112"/>
    <w:rsid w:val="00AB1BE4"/>
    <w:rsid w:val="00AC2615"/>
    <w:rsid w:val="00AD2EF6"/>
    <w:rsid w:val="00B07585"/>
    <w:rsid w:val="00B14495"/>
    <w:rsid w:val="00B262E8"/>
    <w:rsid w:val="00B2659C"/>
    <w:rsid w:val="00BC32AF"/>
    <w:rsid w:val="00BD6CAD"/>
    <w:rsid w:val="00BD72D0"/>
    <w:rsid w:val="00BE5EC1"/>
    <w:rsid w:val="00BE712B"/>
    <w:rsid w:val="00C25F53"/>
    <w:rsid w:val="00C52EDC"/>
    <w:rsid w:val="00CB7E8F"/>
    <w:rsid w:val="00CC185C"/>
    <w:rsid w:val="00CC74B5"/>
    <w:rsid w:val="00D05D07"/>
    <w:rsid w:val="00D33269"/>
    <w:rsid w:val="00D376C5"/>
    <w:rsid w:val="00D673CC"/>
    <w:rsid w:val="00D71E95"/>
    <w:rsid w:val="00D74DA8"/>
    <w:rsid w:val="00DA096B"/>
    <w:rsid w:val="00DA406C"/>
    <w:rsid w:val="00DB1535"/>
    <w:rsid w:val="00DB397D"/>
    <w:rsid w:val="00DC5B9D"/>
    <w:rsid w:val="00DF7D11"/>
    <w:rsid w:val="00E170D8"/>
    <w:rsid w:val="00EA6CE8"/>
    <w:rsid w:val="00ED2156"/>
    <w:rsid w:val="00EE2243"/>
    <w:rsid w:val="00F01C80"/>
    <w:rsid w:val="00F266B4"/>
    <w:rsid w:val="00F2767E"/>
    <w:rsid w:val="00F6395C"/>
    <w:rsid w:val="00F72317"/>
    <w:rsid w:val="00F977E5"/>
    <w:rsid w:val="00FB13A0"/>
    <w:rsid w:val="00FB5533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53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534E"/>
    <w:rPr>
      <w:lang w:eastAsia="zh-CN"/>
    </w:rPr>
  </w:style>
  <w:style w:type="paragraph" w:customStyle="1" w:styleId="Tekstpodstawowy22">
    <w:name w:val="Tekst podstawowy 22"/>
    <w:basedOn w:val="Normalny"/>
    <w:rsid w:val="0029534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7D4481"/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53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534E"/>
    <w:rPr>
      <w:lang w:eastAsia="zh-CN"/>
    </w:rPr>
  </w:style>
  <w:style w:type="paragraph" w:customStyle="1" w:styleId="Tekstpodstawowy22">
    <w:name w:val="Tekst podstawowy 22"/>
    <w:basedOn w:val="Normalny"/>
    <w:rsid w:val="0029534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7D4481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CAF6-2F4E-4D7F-B0F7-5A2818FD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4</cp:revision>
  <cp:lastPrinted>2017-07-20T09:01:00Z</cp:lastPrinted>
  <dcterms:created xsi:type="dcterms:W3CDTF">2017-07-20T11:17:00Z</dcterms:created>
  <dcterms:modified xsi:type="dcterms:W3CDTF">2017-07-31T12:24:00Z</dcterms:modified>
</cp:coreProperties>
</file>