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21" w:rsidRDefault="00005621">
      <w:pPr>
        <w:pStyle w:val="Tytu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 Załącznik nr </w:t>
      </w:r>
      <w:r w:rsidR="008A394A">
        <w:rPr>
          <w:rFonts w:ascii="Arial" w:hAnsi="Arial" w:cs="Arial"/>
          <w:iCs/>
          <w:sz w:val="22"/>
        </w:rPr>
        <w:t>3</w:t>
      </w:r>
    </w:p>
    <w:p w:rsidR="00005621" w:rsidRDefault="00005621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005621" w:rsidRPr="00465BF7" w:rsidRDefault="00005621">
      <w:pPr>
        <w:pStyle w:val="Nagwek1"/>
        <w:tabs>
          <w:tab w:val="left" w:pos="0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PROJEKT UMOWY                                                                                   PROJEKT UMOWY</w:t>
      </w:r>
    </w:p>
    <w:p w:rsidR="00005621" w:rsidRPr="00465BF7" w:rsidRDefault="00005621">
      <w:pPr>
        <w:jc w:val="center"/>
        <w:rPr>
          <w:rFonts w:ascii="Arial" w:hAnsi="Arial" w:cs="Arial"/>
          <w:b/>
        </w:rPr>
      </w:pPr>
    </w:p>
    <w:p w:rsidR="00005621" w:rsidRPr="00465BF7" w:rsidRDefault="00005621">
      <w:pPr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UMOWA Nr ..../...../201</w:t>
      </w:r>
      <w:r w:rsidR="00A66A17">
        <w:rPr>
          <w:rFonts w:ascii="Arial" w:hAnsi="Arial" w:cs="Arial"/>
          <w:b/>
        </w:rPr>
        <w:t>7</w:t>
      </w:r>
      <w:r w:rsidRPr="00465BF7">
        <w:rPr>
          <w:rFonts w:ascii="Arial" w:hAnsi="Arial" w:cs="Arial"/>
          <w:b/>
        </w:rPr>
        <w:t>/DOS</w:t>
      </w:r>
    </w:p>
    <w:p w:rsidR="00005621" w:rsidRPr="00465BF7" w:rsidRDefault="00005621">
      <w:pPr>
        <w:rPr>
          <w:rFonts w:ascii="Arial" w:hAnsi="Arial" w:cs="Arial"/>
        </w:rPr>
      </w:pPr>
    </w:p>
    <w:p w:rsidR="00BB5FF3" w:rsidRPr="00772B9E" w:rsidRDefault="00BB5FF3" w:rsidP="00BB5FF3">
      <w:pPr>
        <w:jc w:val="both"/>
        <w:rPr>
          <w:rFonts w:ascii="Arial" w:hAnsi="Arial"/>
          <w:sz w:val="22"/>
          <w:szCs w:val="22"/>
        </w:rPr>
      </w:pPr>
      <w:r w:rsidRPr="00772B9E">
        <w:rPr>
          <w:rFonts w:ascii="Arial" w:hAnsi="Arial"/>
          <w:sz w:val="22"/>
          <w:szCs w:val="22"/>
        </w:rPr>
        <w:t>zawarta w Zamościu  w dniu ...............201</w:t>
      </w:r>
      <w:r w:rsidR="00A66A17" w:rsidRPr="00772B9E">
        <w:rPr>
          <w:rFonts w:ascii="Arial" w:hAnsi="Arial"/>
          <w:sz w:val="22"/>
          <w:szCs w:val="22"/>
        </w:rPr>
        <w:t>7</w:t>
      </w:r>
      <w:r w:rsidRPr="00772B9E">
        <w:rPr>
          <w:rFonts w:ascii="Arial" w:hAnsi="Arial"/>
          <w:sz w:val="22"/>
          <w:szCs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005621" w:rsidRPr="00772B9E" w:rsidRDefault="00005621">
      <w:pPr>
        <w:rPr>
          <w:rFonts w:ascii="Arial" w:hAnsi="Arial" w:cs="Arial"/>
          <w:sz w:val="22"/>
          <w:szCs w:val="22"/>
        </w:rPr>
      </w:pPr>
    </w:p>
    <w:p w:rsidR="00005621" w:rsidRPr="00772B9E" w:rsidRDefault="00F4089D" w:rsidP="00F4089D">
      <w:pPr>
        <w:rPr>
          <w:rFonts w:ascii="Arial" w:hAnsi="Arial" w:cs="Arial"/>
          <w:b/>
          <w:sz w:val="22"/>
          <w:szCs w:val="22"/>
        </w:rPr>
      </w:pPr>
      <w:r w:rsidRPr="00772B9E">
        <w:rPr>
          <w:rFonts w:ascii="Arial" w:hAnsi="Arial" w:cs="Arial"/>
          <w:b/>
          <w:sz w:val="22"/>
          <w:szCs w:val="22"/>
        </w:rPr>
        <w:t>1.</w:t>
      </w:r>
      <w:r w:rsidR="00005621" w:rsidRPr="00772B9E">
        <w:rPr>
          <w:rFonts w:ascii="Arial" w:hAnsi="Arial" w:cs="Arial"/>
          <w:b/>
          <w:sz w:val="22"/>
          <w:szCs w:val="22"/>
        </w:rPr>
        <w:t>mgr inż. Mariusz Paszko– Prezes</w:t>
      </w:r>
    </w:p>
    <w:p w:rsidR="00005621" w:rsidRPr="00772B9E" w:rsidRDefault="00005621">
      <w:pPr>
        <w:rPr>
          <w:rFonts w:ascii="Arial" w:hAnsi="Arial" w:cs="Arial"/>
          <w:b/>
          <w:sz w:val="22"/>
          <w:szCs w:val="22"/>
        </w:rPr>
      </w:pPr>
    </w:p>
    <w:p w:rsidR="00005621" w:rsidRPr="00772B9E" w:rsidRDefault="00005621">
      <w:pPr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>zwanym w dalszej części „Zamawiającym”, a:</w:t>
      </w:r>
    </w:p>
    <w:p w:rsidR="00005621" w:rsidRPr="00772B9E" w:rsidRDefault="00005621">
      <w:pPr>
        <w:rPr>
          <w:rFonts w:ascii="Arial" w:hAnsi="Arial" w:cs="Arial"/>
          <w:sz w:val="22"/>
          <w:szCs w:val="22"/>
        </w:rPr>
      </w:pPr>
    </w:p>
    <w:p w:rsidR="00005621" w:rsidRPr="00772B9E" w:rsidRDefault="00005621">
      <w:pPr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005621" w:rsidRPr="00772B9E" w:rsidRDefault="00005621">
      <w:pPr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>reprezentowaną przez:</w:t>
      </w:r>
    </w:p>
    <w:p w:rsidR="00005621" w:rsidRPr="00772B9E" w:rsidRDefault="00005621">
      <w:pPr>
        <w:rPr>
          <w:rFonts w:ascii="Arial" w:hAnsi="Arial" w:cs="Arial"/>
          <w:sz w:val="22"/>
          <w:szCs w:val="22"/>
        </w:rPr>
      </w:pPr>
    </w:p>
    <w:p w:rsidR="00005621" w:rsidRPr="00772B9E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005621" w:rsidRPr="00772B9E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005621" w:rsidRPr="00772B9E" w:rsidRDefault="00005621">
      <w:pPr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>zwanym w dalszej części „Wykonawcą”</w:t>
      </w:r>
    </w:p>
    <w:p w:rsidR="003550F5" w:rsidRDefault="003550F5" w:rsidP="00B30E18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B30E18" w:rsidRPr="003550F5" w:rsidRDefault="00B30E18" w:rsidP="00B30E1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50F5">
        <w:rPr>
          <w:rFonts w:ascii="Arial" w:hAnsi="Arial" w:cs="Arial"/>
          <w:sz w:val="22"/>
          <w:szCs w:val="22"/>
        </w:rPr>
        <w:t>Umowa jest wynikiem  przeprowadzonego postępowania w trybie zapytania ofertowego zg</w:t>
      </w:r>
      <w:r w:rsidR="003550F5" w:rsidRPr="003550F5">
        <w:rPr>
          <w:rFonts w:ascii="Arial" w:hAnsi="Arial" w:cs="Arial"/>
          <w:sz w:val="22"/>
          <w:szCs w:val="22"/>
        </w:rPr>
        <w:t xml:space="preserve">odnie z regulaminem wewnętrznym </w:t>
      </w:r>
      <w:r w:rsidR="003550F5">
        <w:rPr>
          <w:rFonts w:ascii="Arial" w:hAnsi="Arial" w:cs="Arial"/>
          <w:sz w:val="22"/>
          <w:szCs w:val="22"/>
        </w:rPr>
        <w:t xml:space="preserve">w wartości </w:t>
      </w:r>
      <w:r w:rsidR="003550F5" w:rsidRPr="003550F5">
        <w:rPr>
          <w:rFonts w:ascii="Arial" w:hAnsi="Arial" w:cs="Arial"/>
          <w:sz w:val="22"/>
          <w:szCs w:val="22"/>
        </w:rPr>
        <w:t>poniżej 30.000 euro</w:t>
      </w:r>
      <w:r w:rsidRPr="003550F5">
        <w:rPr>
          <w:rFonts w:ascii="Arial" w:hAnsi="Arial" w:cs="Arial"/>
          <w:sz w:val="22"/>
          <w:szCs w:val="22"/>
        </w:rPr>
        <w:t>.</w:t>
      </w:r>
    </w:p>
    <w:p w:rsidR="003550F5" w:rsidRDefault="003550F5" w:rsidP="00506FAF">
      <w:pPr>
        <w:autoSpaceDE w:val="0"/>
        <w:jc w:val="center"/>
        <w:rPr>
          <w:rFonts w:ascii="Arial" w:hAnsi="Arial" w:cs="Arial"/>
          <w:b/>
        </w:rPr>
      </w:pPr>
    </w:p>
    <w:p w:rsidR="00506FAF" w:rsidRDefault="00506FAF" w:rsidP="00506FAF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§</w:t>
      </w:r>
      <w:r w:rsidR="008D3873" w:rsidRPr="00465BF7">
        <w:rPr>
          <w:rFonts w:ascii="Arial" w:hAnsi="Arial" w:cs="Arial"/>
          <w:b/>
        </w:rPr>
        <w:t xml:space="preserve"> </w:t>
      </w:r>
      <w:r w:rsidRPr="00465BF7">
        <w:rPr>
          <w:rFonts w:ascii="Arial" w:hAnsi="Arial" w:cs="Arial"/>
          <w:b/>
        </w:rPr>
        <w:t>1.</w:t>
      </w:r>
    </w:p>
    <w:p w:rsidR="00B30E18" w:rsidRDefault="00B30E18" w:rsidP="00506FAF">
      <w:pPr>
        <w:autoSpaceDE w:val="0"/>
        <w:jc w:val="center"/>
        <w:rPr>
          <w:rFonts w:ascii="Arial" w:hAnsi="Arial" w:cs="Arial"/>
          <w:b/>
        </w:rPr>
      </w:pPr>
    </w:p>
    <w:p w:rsidR="00B30E18" w:rsidRDefault="00B30E18" w:rsidP="00506FAF">
      <w:pPr>
        <w:autoSpaceDE w:val="0"/>
        <w:jc w:val="center"/>
        <w:rPr>
          <w:rFonts w:ascii="Arial" w:hAnsi="Arial" w:cs="Arial"/>
          <w:b/>
        </w:rPr>
      </w:pPr>
    </w:p>
    <w:p w:rsidR="00B30E18" w:rsidRPr="00EB1B49" w:rsidRDefault="00B30E18" w:rsidP="00EB1B4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1B49">
        <w:rPr>
          <w:rFonts w:ascii="Arial" w:hAnsi="Arial" w:cs="Arial"/>
          <w:sz w:val="22"/>
          <w:szCs w:val="22"/>
        </w:rPr>
        <w:t>1. Przedmiotem umowy jest sprzedaż i dostawa wraz z montażem, instalacją i uruchomieniem przez Wykonawcę komory laminarnej do pracy z cytostatykami w Aptece Szpitalnej  (zwaną dalej sprzętem) w asortymencie i ilościach oraz o parametrach i konfiguracji określonych w załączniku do niniejszej umowy stanowiącym jej integralną część. Przedmiot umowy obejmuje również</w:t>
      </w:r>
      <w:r w:rsidR="00EB1B49">
        <w:rPr>
          <w:rFonts w:ascii="Arial" w:hAnsi="Arial" w:cs="Arial"/>
          <w:sz w:val="22"/>
          <w:szCs w:val="22"/>
        </w:rPr>
        <w:t xml:space="preserve"> </w:t>
      </w:r>
      <w:r w:rsidRPr="00EB1B49">
        <w:rPr>
          <w:rFonts w:ascii="Arial" w:hAnsi="Arial" w:cs="Arial"/>
          <w:sz w:val="22"/>
          <w:szCs w:val="22"/>
        </w:rPr>
        <w:t>szkolenie personelu Zamawiającego w jego siedzibie w zakresie obsługi sprzętu.</w:t>
      </w:r>
    </w:p>
    <w:p w:rsidR="00B30E18" w:rsidRPr="00EB1B49" w:rsidRDefault="00B30E18" w:rsidP="00EB1B4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1B49">
        <w:rPr>
          <w:rFonts w:ascii="Arial" w:hAnsi="Arial" w:cs="Arial"/>
          <w:sz w:val="22"/>
          <w:szCs w:val="22"/>
        </w:rPr>
        <w:t>2. Wykonawca gwarantuje, że sprzęt objęty przedmiotem niniejszej umowy jest fabrycznie nowy, nieużywany, wolny od wad fizycznych i prawnych oraz że jest gotowy do użycia zgodnie z jego przeznaczeniem bez zakupu dodatkowych elementów.</w:t>
      </w:r>
    </w:p>
    <w:p w:rsidR="00B30E18" w:rsidRPr="00EB1B49" w:rsidRDefault="00B30E18" w:rsidP="00EB1B4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1B49">
        <w:rPr>
          <w:rFonts w:ascii="Arial" w:hAnsi="Arial" w:cs="Arial"/>
          <w:sz w:val="22"/>
          <w:szCs w:val="22"/>
        </w:rPr>
        <w:t>3. Wykonawca oświadcza, że sprzęt jest dopuszczony do obrotu i używania na terenie Polski, zgodnie z obowiązującymi przepisami prawa i jest oznaczony znakiem CE.</w:t>
      </w:r>
    </w:p>
    <w:p w:rsidR="00B30E18" w:rsidRDefault="00B30E18" w:rsidP="00B30E18">
      <w:pPr>
        <w:autoSpaceDE w:val="0"/>
        <w:jc w:val="center"/>
        <w:rPr>
          <w:rFonts w:ascii="TimesNewRomanPSMT" w:hAnsi="TimesNewRomanPSMT" w:cs="TimesNewRomanPSMT"/>
          <w:sz w:val="18"/>
          <w:szCs w:val="18"/>
        </w:rPr>
      </w:pPr>
    </w:p>
    <w:p w:rsidR="00EB1B49" w:rsidRDefault="00EB1B49" w:rsidP="00EB1B49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 w:rsidRPr="00465BF7">
        <w:rPr>
          <w:rFonts w:ascii="Arial" w:hAnsi="Arial" w:cs="Arial"/>
          <w:b/>
        </w:rPr>
        <w:t>.</w:t>
      </w:r>
    </w:p>
    <w:p w:rsidR="00EB1B49" w:rsidRDefault="00EB1B49" w:rsidP="00B30E18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B30E18" w:rsidRPr="00EB1B49" w:rsidRDefault="00B30E18" w:rsidP="00EB1B4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1B49">
        <w:rPr>
          <w:rFonts w:ascii="Arial" w:hAnsi="Arial" w:cs="Arial"/>
          <w:sz w:val="22"/>
          <w:szCs w:val="22"/>
        </w:rPr>
        <w:t>1.Wykonawca zobowiązuje się do realizacji dostawy, instalacji i uruchomienia sprzętu w wyznaczonym terminie w siedzibie Zamawiającego ponosząc ryzyko transportu. Wykonawca dokona montażu i instalacji sprzętu we wskazanym przez Zamawiającego miejscu ( I piętro, budynek bez windy), uruchomi i przeprowadzi</w:t>
      </w:r>
      <w:r w:rsidR="00EB1B49">
        <w:rPr>
          <w:rFonts w:ascii="Arial" w:hAnsi="Arial" w:cs="Arial"/>
          <w:sz w:val="22"/>
          <w:szCs w:val="22"/>
        </w:rPr>
        <w:t xml:space="preserve"> </w:t>
      </w:r>
      <w:r w:rsidRPr="00EB1B49">
        <w:rPr>
          <w:rFonts w:ascii="Arial" w:hAnsi="Arial" w:cs="Arial"/>
          <w:sz w:val="22"/>
          <w:szCs w:val="22"/>
        </w:rPr>
        <w:t>szkolenie personelu Zamawiającego, dostarczy instrukcję obsługi w języku polskim zawierającą zapisy dotyczące bezpieczeństwa użytkownika, instrukcję konserwacji dla poszczególnych elementów konfiguracji, kartę gwarancyjną oraz folder producenta.</w:t>
      </w:r>
    </w:p>
    <w:p w:rsidR="00B30E18" w:rsidRPr="00EB1B49" w:rsidRDefault="00B30E18" w:rsidP="00EB1B4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1B49">
        <w:rPr>
          <w:rFonts w:ascii="Arial" w:hAnsi="Arial" w:cs="Arial"/>
          <w:sz w:val="22"/>
          <w:szCs w:val="22"/>
        </w:rPr>
        <w:t>2. Wykonawca przeprowadzi instruktaż dla personelu Zamawiającego na własny koszt, w zakresie podstawowej obsługi aparatu. Przeprowadzony instruktaż udokumentowany zostanie stosownym zaświadczeniem potwierdzonym podpisem uczestników.</w:t>
      </w:r>
    </w:p>
    <w:p w:rsidR="00B30E18" w:rsidRPr="00EB1B49" w:rsidRDefault="00B30E18" w:rsidP="00B30E1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B1B49">
        <w:rPr>
          <w:rFonts w:ascii="Arial" w:hAnsi="Arial" w:cs="Arial"/>
          <w:sz w:val="22"/>
          <w:szCs w:val="22"/>
        </w:rPr>
        <w:lastRenderedPageBreak/>
        <w:t xml:space="preserve">3. Termin realizacji umowy tj. dostawa sprzętu, jego montaż i instalacja oraz szkolenie personelu Zamawiającego nastąpi w ciągu </w:t>
      </w:r>
      <w:r w:rsidR="00772B9E">
        <w:rPr>
          <w:rFonts w:ascii="Arial" w:hAnsi="Arial" w:cs="Arial"/>
          <w:sz w:val="22"/>
          <w:szCs w:val="22"/>
        </w:rPr>
        <w:t>2</w:t>
      </w:r>
      <w:r w:rsidRPr="00EB1B49">
        <w:rPr>
          <w:rFonts w:ascii="Arial" w:hAnsi="Arial" w:cs="Arial"/>
          <w:sz w:val="22"/>
          <w:szCs w:val="22"/>
        </w:rPr>
        <w:t xml:space="preserve"> tygodni licząc od dnia podpisania umowy tj. do dnia </w:t>
      </w:r>
      <w:r w:rsidRPr="00EB1B49">
        <w:rPr>
          <w:rFonts w:ascii="Arial" w:hAnsi="Arial" w:cs="Arial"/>
          <w:b/>
          <w:bCs/>
          <w:sz w:val="22"/>
          <w:szCs w:val="22"/>
        </w:rPr>
        <w:t>..........................</w:t>
      </w:r>
    </w:p>
    <w:p w:rsidR="00B30E18" w:rsidRPr="00EB1B49" w:rsidRDefault="00B30E18" w:rsidP="00B30E1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1B49">
        <w:rPr>
          <w:rFonts w:ascii="Arial" w:hAnsi="Arial" w:cs="Arial"/>
          <w:sz w:val="22"/>
          <w:szCs w:val="22"/>
        </w:rPr>
        <w:t>4. Dostarczony przedmiot umowy nie może być rozpakowany bez obecności przedstawicieli stron.</w:t>
      </w:r>
    </w:p>
    <w:p w:rsidR="00B30E18" w:rsidRPr="00EB1B49" w:rsidRDefault="00B30E18" w:rsidP="00B30E1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1B49">
        <w:rPr>
          <w:rFonts w:ascii="Arial" w:hAnsi="Arial" w:cs="Arial"/>
          <w:sz w:val="22"/>
          <w:szCs w:val="22"/>
        </w:rPr>
        <w:t>5. Zamawiający stwierdzi wykonanie przedmiotu umowy poprzez podpisanie protokołu zdawczo – odbiorczego, potwierdzającego dostawę, montaż, instalację i uruchomienie sprzętu oraz przeprowadzenie szkolenia personelu.</w:t>
      </w:r>
    </w:p>
    <w:p w:rsidR="00B30E18" w:rsidRPr="00EB1B49" w:rsidRDefault="00B30E18" w:rsidP="00B30E1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1B49">
        <w:rPr>
          <w:rFonts w:ascii="Arial" w:hAnsi="Arial" w:cs="Arial"/>
          <w:sz w:val="22"/>
          <w:szCs w:val="22"/>
        </w:rPr>
        <w:t>6. Zamawiający zastrzega sobie prawo zwrotu sprzętu niezgodnego z zamówieniem z jednoczesnym wyznaczeniem nowego terminu ponownej dostawy. W takim przypadku będą naliczane kary umowne w wysokości jak za zwłokę w wykonaniu przedmiotu umowy.</w:t>
      </w:r>
    </w:p>
    <w:p w:rsidR="00327052" w:rsidRDefault="00327052" w:rsidP="00EB1B49">
      <w:pPr>
        <w:autoSpaceDE w:val="0"/>
        <w:jc w:val="center"/>
        <w:rPr>
          <w:rFonts w:ascii="Arial" w:hAnsi="Arial" w:cs="Arial"/>
          <w:b/>
        </w:rPr>
      </w:pPr>
    </w:p>
    <w:p w:rsidR="00EB1B49" w:rsidRDefault="00EB1B49" w:rsidP="00EB1B49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465BF7">
        <w:rPr>
          <w:rFonts w:ascii="Arial" w:hAnsi="Arial" w:cs="Arial"/>
          <w:b/>
        </w:rPr>
        <w:t>.</w:t>
      </w:r>
    </w:p>
    <w:p w:rsidR="00327052" w:rsidRDefault="00327052" w:rsidP="00EB1B49">
      <w:pPr>
        <w:autoSpaceDE w:val="0"/>
        <w:jc w:val="center"/>
        <w:rPr>
          <w:rFonts w:ascii="Arial" w:hAnsi="Arial" w:cs="Arial"/>
          <w:b/>
        </w:rPr>
      </w:pPr>
    </w:p>
    <w:p w:rsidR="00EB1B49" w:rsidRPr="00772B9E" w:rsidRDefault="00EB1B49" w:rsidP="00EB1B4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>1.Za realizację przedmiotu umowy będą stosowane ceny takie jak w złożonej ofercie cenowej tj. określone w załączniku do niniejszej umowy stanowiącym jej integralną część.</w:t>
      </w:r>
    </w:p>
    <w:p w:rsidR="00EB1B49" w:rsidRPr="00772B9E" w:rsidRDefault="00EB1B49" w:rsidP="00EB1B4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b/>
          <w:bCs/>
          <w:sz w:val="22"/>
          <w:szCs w:val="22"/>
        </w:rPr>
        <w:t>Łączną cenę netto (</w:t>
      </w:r>
      <w:r w:rsidRPr="00772B9E">
        <w:rPr>
          <w:rFonts w:ascii="Arial" w:hAnsi="Arial" w:cs="Arial"/>
          <w:sz w:val="22"/>
          <w:szCs w:val="22"/>
        </w:rPr>
        <w:t>bez podatku VAT) za całość przedmiotu umowy ustala się w</w:t>
      </w:r>
    </w:p>
    <w:p w:rsidR="00EB1B49" w:rsidRPr="00772B9E" w:rsidRDefault="00EB1B49" w:rsidP="00EB1B4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 xml:space="preserve">wysokości ........................... </w:t>
      </w:r>
      <w:r w:rsidRPr="00772B9E">
        <w:rPr>
          <w:rFonts w:ascii="Arial" w:hAnsi="Arial" w:cs="Arial"/>
          <w:b/>
          <w:bCs/>
          <w:sz w:val="22"/>
          <w:szCs w:val="22"/>
        </w:rPr>
        <w:t xml:space="preserve">zł </w:t>
      </w:r>
    </w:p>
    <w:p w:rsidR="00EB1B49" w:rsidRPr="00772B9E" w:rsidRDefault="00EB1B49" w:rsidP="00EB1B4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b/>
          <w:bCs/>
          <w:sz w:val="22"/>
          <w:szCs w:val="22"/>
        </w:rPr>
        <w:t xml:space="preserve">Łączną cenę brutto </w:t>
      </w:r>
      <w:r w:rsidRPr="00772B9E">
        <w:rPr>
          <w:rFonts w:ascii="Arial" w:hAnsi="Arial" w:cs="Arial"/>
          <w:sz w:val="22"/>
          <w:szCs w:val="22"/>
        </w:rPr>
        <w:t>(z podatkiem VAT) za całość przedmiotu umowy ustala się w</w:t>
      </w:r>
    </w:p>
    <w:p w:rsidR="00EB1B49" w:rsidRPr="00772B9E" w:rsidRDefault="00EB1B49" w:rsidP="00EB1B4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 xml:space="preserve">wysokości ..................... </w:t>
      </w:r>
      <w:r w:rsidRPr="00772B9E">
        <w:rPr>
          <w:rFonts w:ascii="Arial" w:hAnsi="Arial" w:cs="Arial"/>
          <w:b/>
          <w:bCs/>
          <w:sz w:val="22"/>
          <w:szCs w:val="22"/>
        </w:rPr>
        <w:t>zł s</w:t>
      </w:r>
      <w:r w:rsidRPr="00772B9E">
        <w:rPr>
          <w:rFonts w:ascii="Arial" w:hAnsi="Arial" w:cs="Arial"/>
          <w:sz w:val="22"/>
          <w:szCs w:val="22"/>
        </w:rPr>
        <w:t xml:space="preserve">łownie: </w:t>
      </w:r>
      <w:r w:rsidRPr="00772B9E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</w:t>
      </w:r>
    </w:p>
    <w:p w:rsidR="00EB1B49" w:rsidRPr="00772B9E" w:rsidRDefault="00EB1B49" w:rsidP="00EB1B4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2B9E">
        <w:rPr>
          <w:rFonts w:ascii="Arial" w:hAnsi="Arial" w:cs="Arial"/>
          <w:sz w:val="22"/>
          <w:szCs w:val="22"/>
        </w:rPr>
        <w:t xml:space="preserve">2. Cena brutto obejmuje w szczególności koszty transportu krajowego i zagranicznego łącznie z opakowaniem, ubezpieczeniem sprzętu w kraju i zagranicą, montażem, instalacją, uruchomieniem i szkoleniem personelu w zakresie obsługi sprzętu, kosztów napraw i przeglądów, o których mowa w </w:t>
      </w:r>
      <w:r w:rsidR="00772B9E" w:rsidRPr="00772B9E">
        <w:rPr>
          <w:rFonts w:ascii="Arial" w:hAnsi="Arial" w:cs="Arial"/>
          <w:sz w:val="22"/>
          <w:szCs w:val="22"/>
        </w:rPr>
        <w:t>§ 7</w:t>
      </w:r>
      <w:r w:rsidRPr="00772B9E">
        <w:rPr>
          <w:rFonts w:ascii="Arial" w:hAnsi="Arial" w:cs="Arial"/>
          <w:sz w:val="22"/>
          <w:szCs w:val="22"/>
        </w:rPr>
        <w:t xml:space="preserve"> ust. 8 oraz podatek VAT.</w:t>
      </w:r>
    </w:p>
    <w:p w:rsidR="00EB1B49" w:rsidRDefault="00EB1B49" w:rsidP="00EB1B49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B1B49" w:rsidRDefault="00EB1B49" w:rsidP="00EB1B49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  <w:r w:rsidRPr="00465BF7">
        <w:rPr>
          <w:rFonts w:ascii="Arial" w:hAnsi="Arial" w:cs="Arial"/>
          <w:b/>
        </w:rPr>
        <w:t>.</w:t>
      </w:r>
    </w:p>
    <w:p w:rsidR="00EB1B49" w:rsidRDefault="00EB1B49" w:rsidP="00EB1B49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B1B49" w:rsidRPr="00EB1B49" w:rsidRDefault="00EB1B49" w:rsidP="0091602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1B49">
        <w:rPr>
          <w:rFonts w:ascii="Arial" w:hAnsi="Arial" w:cs="Arial"/>
          <w:sz w:val="22"/>
          <w:szCs w:val="22"/>
        </w:rPr>
        <w:t>1. Płatność za dostawę przedmiotu umowy Zamawiający będzie regulował przelewem w ciągu 30 dni licząc od daty otrzymania faktury VAT na konto Wykonawcy podane w fakturze za dostawę.</w:t>
      </w:r>
    </w:p>
    <w:p w:rsidR="00EB1B49" w:rsidRPr="00EB1B49" w:rsidRDefault="00EB1B49" w:rsidP="0091602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1B49">
        <w:rPr>
          <w:rFonts w:ascii="Arial" w:hAnsi="Arial" w:cs="Arial"/>
          <w:sz w:val="22"/>
          <w:szCs w:val="22"/>
        </w:rPr>
        <w:t>Podstawą do wystawienia faktury VAT przez Wykonawcę jest podpisany przez strony protokół zdawczo – odbiorczy o którym mowa w § 2 ust. 5.</w:t>
      </w:r>
    </w:p>
    <w:p w:rsidR="00B30E18" w:rsidRDefault="00EB1B49" w:rsidP="00706FE0">
      <w:pPr>
        <w:pStyle w:val="NormalnyWeb"/>
        <w:numPr>
          <w:ilvl w:val="0"/>
          <w:numId w:val="2"/>
        </w:numPr>
        <w:tabs>
          <w:tab w:val="clear" w:pos="360"/>
          <w:tab w:val="num" w:pos="142"/>
          <w:tab w:val="left" w:pos="284"/>
        </w:tabs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B1B49">
        <w:rPr>
          <w:rFonts w:ascii="Arial" w:hAnsi="Arial" w:cs="Arial"/>
          <w:sz w:val="22"/>
          <w:szCs w:val="22"/>
        </w:rPr>
        <w:t>Jako datę zapłaty przyjmuje się datę obciążenia rachunku bankowego Zamawiającego.</w:t>
      </w:r>
    </w:p>
    <w:p w:rsidR="0091602C" w:rsidRDefault="0091602C" w:rsidP="0091602C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1602C" w:rsidRDefault="0091602C" w:rsidP="0091602C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  <w:r w:rsidRPr="00465BF7">
        <w:rPr>
          <w:rFonts w:ascii="Arial" w:hAnsi="Arial" w:cs="Arial"/>
          <w:b/>
        </w:rPr>
        <w:t>.</w:t>
      </w:r>
    </w:p>
    <w:p w:rsidR="0091602C" w:rsidRDefault="0091602C" w:rsidP="0091602C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1602C" w:rsidRPr="00131CE6" w:rsidRDefault="002F6DDF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>1</w:t>
      </w:r>
      <w:r w:rsidR="0091602C" w:rsidRPr="00131CE6">
        <w:rPr>
          <w:rFonts w:ascii="Arial" w:hAnsi="Arial" w:cs="Arial"/>
          <w:sz w:val="22"/>
          <w:szCs w:val="22"/>
        </w:rPr>
        <w:t xml:space="preserve">. Za zwłokę w wykonaniu przedmiotu umowy, ponad termin określony w § 2 ust. 3, </w:t>
      </w:r>
      <w:r w:rsidR="00706FE0" w:rsidRPr="00131CE6">
        <w:rPr>
          <w:rFonts w:ascii="Arial" w:hAnsi="Arial" w:cs="Arial"/>
          <w:sz w:val="22"/>
          <w:szCs w:val="22"/>
        </w:rPr>
        <w:t>Wykonawca</w:t>
      </w:r>
      <w:r w:rsidR="0091602C" w:rsidRPr="00131CE6">
        <w:rPr>
          <w:rFonts w:ascii="Arial" w:hAnsi="Arial" w:cs="Arial"/>
          <w:sz w:val="22"/>
          <w:szCs w:val="22"/>
        </w:rPr>
        <w:t xml:space="preserve"> zapłaci </w:t>
      </w:r>
      <w:r w:rsidR="00131CE6">
        <w:rPr>
          <w:rFonts w:ascii="Arial" w:hAnsi="Arial" w:cs="Arial"/>
          <w:sz w:val="22"/>
          <w:szCs w:val="22"/>
        </w:rPr>
        <w:t>Zamawiają</w:t>
      </w:r>
      <w:r w:rsidR="00706FE0" w:rsidRPr="00131CE6">
        <w:rPr>
          <w:rFonts w:ascii="Arial" w:hAnsi="Arial" w:cs="Arial"/>
          <w:sz w:val="22"/>
          <w:szCs w:val="22"/>
        </w:rPr>
        <w:t>cemu</w:t>
      </w:r>
      <w:r w:rsidR="0091602C" w:rsidRPr="00131CE6">
        <w:rPr>
          <w:rFonts w:ascii="Arial" w:hAnsi="Arial" w:cs="Arial"/>
          <w:sz w:val="22"/>
          <w:szCs w:val="22"/>
        </w:rPr>
        <w:t xml:space="preserve"> karę umowną w wysokości 0,2 % całkowitego wynagrodzenia (brutto), o którym mowa w § 3 ust. 1, za każdy dzień zwłoki.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 xml:space="preserve">2. Za zwłokę w wykonaniu obowiązków wynikających z gwarancji, ponad terminy określone w § 8 ust. 2, </w:t>
      </w:r>
      <w:r w:rsidR="00706FE0" w:rsidRPr="00131CE6">
        <w:rPr>
          <w:rFonts w:ascii="Arial" w:hAnsi="Arial" w:cs="Arial"/>
          <w:sz w:val="22"/>
          <w:szCs w:val="22"/>
        </w:rPr>
        <w:t>Wykonawca</w:t>
      </w:r>
      <w:r w:rsidRPr="00131CE6">
        <w:rPr>
          <w:rFonts w:ascii="Arial" w:hAnsi="Arial" w:cs="Arial"/>
          <w:sz w:val="22"/>
          <w:szCs w:val="22"/>
        </w:rPr>
        <w:t xml:space="preserve"> zapłaci </w:t>
      </w:r>
      <w:r w:rsidR="00706FE0" w:rsidRPr="00131CE6">
        <w:rPr>
          <w:rFonts w:ascii="Arial" w:hAnsi="Arial" w:cs="Arial"/>
          <w:sz w:val="22"/>
          <w:szCs w:val="22"/>
        </w:rPr>
        <w:t>Zamawiającemu</w:t>
      </w:r>
      <w:r w:rsidRPr="00131CE6">
        <w:rPr>
          <w:rFonts w:ascii="Arial" w:hAnsi="Arial" w:cs="Arial"/>
          <w:sz w:val="22"/>
          <w:szCs w:val="22"/>
        </w:rPr>
        <w:t xml:space="preserve"> kary umowne w wysokości 0,2 % całkowitego wynagrodzenia (brutto), o którym mowa w § 3 ust. 1, za każdy dzień zwłoki. Kary umowne nie będą naliczane w przypadku zapewnienia przez </w:t>
      </w:r>
      <w:r w:rsidR="00706FE0" w:rsidRPr="00131CE6">
        <w:rPr>
          <w:rFonts w:ascii="Arial" w:hAnsi="Arial" w:cs="Arial"/>
          <w:sz w:val="22"/>
          <w:szCs w:val="22"/>
        </w:rPr>
        <w:t>Wykonawcę</w:t>
      </w:r>
      <w:r w:rsidRPr="00131CE6">
        <w:rPr>
          <w:rFonts w:ascii="Arial" w:hAnsi="Arial" w:cs="Arial"/>
          <w:sz w:val="22"/>
          <w:szCs w:val="22"/>
        </w:rPr>
        <w:t xml:space="preserve"> na czas naprawy sprzętu zastępczego o </w:t>
      </w:r>
      <w:proofErr w:type="spellStart"/>
      <w:r w:rsidRPr="00131CE6">
        <w:rPr>
          <w:rFonts w:ascii="Arial" w:hAnsi="Arial" w:cs="Arial"/>
          <w:sz w:val="22"/>
          <w:szCs w:val="22"/>
        </w:rPr>
        <w:t>niegorszej</w:t>
      </w:r>
      <w:proofErr w:type="spellEnd"/>
      <w:r w:rsidRPr="00131CE6">
        <w:rPr>
          <w:rFonts w:ascii="Arial" w:hAnsi="Arial" w:cs="Arial"/>
          <w:sz w:val="22"/>
          <w:szCs w:val="22"/>
        </w:rPr>
        <w:t xml:space="preserve"> jakości w terminie 5 dni roboczych liczonych od podjęcia interwencji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serwisowej.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 xml:space="preserve">3.W przypadku odstąpienia od umowy przez </w:t>
      </w:r>
      <w:r w:rsidR="00706FE0" w:rsidRPr="00131CE6">
        <w:rPr>
          <w:rFonts w:ascii="Arial" w:hAnsi="Arial" w:cs="Arial"/>
          <w:sz w:val="22"/>
          <w:szCs w:val="22"/>
        </w:rPr>
        <w:t>Wykonawcę</w:t>
      </w:r>
      <w:r w:rsidRPr="00131CE6">
        <w:rPr>
          <w:rFonts w:ascii="Arial" w:hAnsi="Arial" w:cs="Arial"/>
          <w:sz w:val="22"/>
          <w:szCs w:val="22"/>
        </w:rPr>
        <w:t xml:space="preserve"> lub </w:t>
      </w:r>
      <w:r w:rsidR="00706FE0" w:rsidRPr="00131CE6">
        <w:rPr>
          <w:rFonts w:ascii="Arial" w:hAnsi="Arial" w:cs="Arial"/>
          <w:sz w:val="22"/>
          <w:szCs w:val="22"/>
        </w:rPr>
        <w:t>Zamawiającego</w:t>
      </w:r>
      <w:r w:rsidRPr="00131CE6">
        <w:rPr>
          <w:rFonts w:ascii="Arial" w:hAnsi="Arial" w:cs="Arial"/>
          <w:sz w:val="22"/>
          <w:szCs w:val="22"/>
        </w:rPr>
        <w:t xml:space="preserve"> z przyczyn leżących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 xml:space="preserve">po stronie </w:t>
      </w:r>
      <w:r w:rsidR="00706FE0" w:rsidRPr="00131CE6">
        <w:rPr>
          <w:rFonts w:ascii="Arial" w:hAnsi="Arial" w:cs="Arial"/>
          <w:sz w:val="22"/>
          <w:szCs w:val="22"/>
        </w:rPr>
        <w:t>Wykonawcy</w:t>
      </w:r>
      <w:r w:rsidRPr="00131CE6">
        <w:rPr>
          <w:rFonts w:ascii="Arial" w:hAnsi="Arial" w:cs="Arial"/>
          <w:sz w:val="22"/>
          <w:szCs w:val="22"/>
        </w:rPr>
        <w:t xml:space="preserve">, </w:t>
      </w:r>
      <w:r w:rsidR="00706FE0" w:rsidRPr="00131CE6">
        <w:rPr>
          <w:rFonts w:ascii="Arial" w:hAnsi="Arial" w:cs="Arial"/>
          <w:sz w:val="22"/>
          <w:szCs w:val="22"/>
        </w:rPr>
        <w:t>Wykonawca</w:t>
      </w:r>
      <w:r w:rsidRPr="00131CE6">
        <w:rPr>
          <w:rFonts w:ascii="Arial" w:hAnsi="Arial" w:cs="Arial"/>
          <w:sz w:val="22"/>
          <w:szCs w:val="22"/>
        </w:rPr>
        <w:t xml:space="preserve"> zapłaci </w:t>
      </w:r>
      <w:r w:rsidR="00706FE0" w:rsidRPr="00131CE6">
        <w:rPr>
          <w:rFonts w:ascii="Arial" w:hAnsi="Arial" w:cs="Arial"/>
          <w:sz w:val="22"/>
          <w:szCs w:val="22"/>
        </w:rPr>
        <w:t>Zamawiającemu</w:t>
      </w:r>
      <w:r w:rsidRPr="00131CE6">
        <w:rPr>
          <w:rFonts w:ascii="Arial" w:hAnsi="Arial" w:cs="Arial"/>
          <w:sz w:val="22"/>
          <w:szCs w:val="22"/>
        </w:rPr>
        <w:t xml:space="preserve"> karę umowną w wysokości 5%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 xml:space="preserve">wartości całkowitego wynagrodzenia (brutto) </w:t>
      </w:r>
      <w:r w:rsidR="00706FE0" w:rsidRPr="00131CE6">
        <w:rPr>
          <w:rFonts w:ascii="Arial" w:hAnsi="Arial" w:cs="Arial"/>
          <w:sz w:val="22"/>
          <w:szCs w:val="22"/>
        </w:rPr>
        <w:t>Wykonawcy</w:t>
      </w:r>
      <w:r w:rsidRPr="00131CE6">
        <w:rPr>
          <w:rFonts w:ascii="Arial" w:hAnsi="Arial" w:cs="Arial"/>
          <w:sz w:val="22"/>
          <w:szCs w:val="22"/>
        </w:rPr>
        <w:t>, o którym mowa w § 3 ust. 1.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 xml:space="preserve">4. </w:t>
      </w:r>
      <w:r w:rsidR="00706FE0" w:rsidRPr="00131CE6">
        <w:rPr>
          <w:rFonts w:ascii="Arial" w:hAnsi="Arial" w:cs="Arial"/>
          <w:sz w:val="22"/>
          <w:szCs w:val="22"/>
        </w:rPr>
        <w:t>Zamawiający</w:t>
      </w:r>
      <w:r w:rsidRPr="00131CE6">
        <w:rPr>
          <w:rFonts w:ascii="Arial" w:hAnsi="Arial" w:cs="Arial"/>
          <w:sz w:val="22"/>
          <w:szCs w:val="22"/>
        </w:rPr>
        <w:t xml:space="preserve"> zastrzega sobie prawo do odszkodowania uzupełniającego przenoszącego wysokość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zastrzeżonych kar umownych.</w:t>
      </w:r>
    </w:p>
    <w:p w:rsidR="00131CE6" w:rsidRDefault="00131CE6" w:rsidP="00706FE0">
      <w:pPr>
        <w:autoSpaceDE w:val="0"/>
        <w:jc w:val="center"/>
        <w:rPr>
          <w:rFonts w:ascii="Arial" w:hAnsi="Arial" w:cs="Arial"/>
          <w:b/>
        </w:rPr>
      </w:pPr>
    </w:p>
    <w:p w:rsidR="00327052" w:rsidRDefault="00327052" w:rsidP="00706FE0">
      <w:pPr>
        <w:autoSpaceDE w:val="0"/>
        <w:jc w:val="center"/>
        <w:rPr>
          <w:rFonts w:ascii="Arial" w:hAnsi="Arial" w:cs="Arial"/>
          <w:b/>
        </w:rPr>
      </w:pPr>
    </w:p>
    <w:p w:rsidR="00706FE0" w:rsidRDefault="00706FE0" w:rsidP="00706FE0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6</w:t>
      </w:r>
      <w:r w:rsidRPr="00465BF7">
        <w:rPr>
          <w:rFonts w:ascii="Arial" w:hAnsi="Arial" w:cs="Arial"/>
          <w:b/>
        </w:rPr>
        <w:t>.</w:t>
      </w:r>
    </w:p>
    <w:p w:rsidR="00772B9E" w:rsidRDefault="00772B9E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 xml:space="preserve">W razie zwłoki w wykonaniu zamówienia </w:t>
      </w:r>
      <w:r w:rsidR="00706FE0" w:rsidRPr="00131CE6">
        <w:rPr>
          <w:rFonts w:ascii="Arial" w:hAnsi="Arial" w:cs="Arial"/>
          <w:sz w:val="22"/>
          <w:szCs w:val="22"/>
        </w:rPr>
        <w:t>Zamawiający</w:t>
      </w:r>
      <w:r w:rsidRPr="00131CE6">
        <w:rPr>
          <w:rFonts w:ascii="Arial" w:hAnsi="Arial" w:cs="Arial"/>
          <w:sz w:val="22"/>
          <w:szCs w:val="22"/>
        </w:rPr>
        <w:t xml:space="preserve"> ma prawo rozwiązać umowę bez potrzeby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 xml:space="preserve">udzielenia dodatkowego terminu. Wyznaczenie przez </w:t>
      </w:r>
      <w:r w:rsidR="00706FE0" w:rsidRPr="00131CE6">
        <w:rPr>
          <w:rFonts w:ascii="Arial" w:hAnsi="Arial" w:cs="Arial"/>
          <w:sz w:val="22"/>
          <w:szCs w:val="22"/>
        </w:rPr>
        <w:t>Zamawiającego</w:t>
      </w:r>
      <w:r w:rsidRPr="00131CE6">
        <w:rPr>
          <w:rFonts w:ascii="Arial" w:hAnsi="Arial" w:cs="Arial"/>
          <w:sz w:val="22"/>
          <w:szCs w:val="22"/>
        </w:rPr>
        <w:t xml:space="preserve"> nowego terminu nie zwalnia</w:t>
      </w:r>
      <w:r w:rsidR="00706FE0" w:rsidRPr="00131CE6">
        <w:rPr>
          <w:rFonts w:ascii="Arial" w:hAnsi="Arial" w:cs="Arial"/>
          <w:sz w:val="22"/>
          <w:szCs w:val="22"/>
        </w:rPr>
        <w:t xml:space="preserve"> Wykonawcy</w:t>
      </w:r>
      <w:r w:rsidRPr="00131CE6">
        <w:rPr>
          <w:rFonts w:ascii="Arial" w:hAnsi="Arial" w:cs="Arial"/>
          <w:sz w:val="22"/>
          <w:szCs w:val="22"/>
        </w:rPr>
        <w:t xml:space="preserve"> od obowiązku uiszczenia kar umownych określonych w § </w:t>
      </w:r>
      <w:r w:rsidR="00131CE6" w:rsidRPr="00131CE6">
        <w:rPr>
          <w:rFonts w:ascii="Arial" w:hAnsi="Arial" w:cs="Arial"/>
          <w:sz w:val="22"/>
          <w:szCs w:val="22"/>
        </w:rPr>
        <w:t>5</w:t>
      </w:r>
      <w:r w:rsidRPr="00131CE6">
        <w:rPr>
          <w:rFonts w:ascii="Arial" w:hAnsi="Arial" w:cs="Arial"/>
          <w:sz w:val="22"/>
          <w:szCs w:val="22"/>
        </w:rPr>
        <w:t>.</w:t>
      </w:r>
    </w:p>
    <w:p w:rsidR="00131CE6" w:rsidRDefault="00131CE6" w:rsidP="00706FE0">
      <w:pPr>
        <w:autoSpaceDE w:val="0"/>
        <w:jc w:val="center"/>
        <w:rPr>
          <w:rFonts w:ascii="Arial" w:hAnsi="Arial" w:cs="Arial"/>
          <w:b/>
        </w:rPr>
      </w:pPr>
    </w:p>
    <w:p w:rsidR="00706FE0" w:rsidRDefault="00706FE0" w:rsidP="00706FE0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  <w:r w:rsidRPr="00465BF7">
        <w:rPr>
          <w:rFonts w:ascii="Arial" w:hAnsi="Arial" w:cs="Arial"/>
          <w:b/>
        </w:rPr>
        <w:t>.</w:t>
      </w:r>
    </w:p>
    <w:p w:rsidR="00706FE0" w:rsidRDefault="00706FE0" w:rsidP="0091602C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 xml:space="preserve">1. </w:t>
      </w:r>
      <w:r w:rsidR="00131CE6" w:rsidRPr="00131CE6">
        <w:rPr>
          <w:rFonts w:ascii="Arial" w:hAnsi="Arial" w:cs="Arial"/>
          <w:sz w:val="22"/>
          <w:szCs w:val="22"/>
        </w:rPr>
        <w:t>Wykonawca</w:t>
      </w:r>
      <w:r w:rsidRPr="00131CE6">
        <w:rPr>
          <w:rFonts w:ascii="Arial" w:hAnsi="Arial" w:cs="Arial"/>
          <w:sz w:val="22"/>
          <w:szCs w:val="22"/>
        </w:rPr>
        <w:t xml:space="preserve"> udziela ......... – miesięcznej gwarancji jakości na przedmiot zamówienia liczonej od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 xml:space="preserve">daty podpisania protokołu zdawczo – odbiorczego, o którym mowa w § 2 ust. 5. </w:t>
      </w:r>
      <w:r w:rsidR="00131CE6" w:rsidRPr="00131CE6">
        <w:rPr>
          <w:rFonts w:ascii="Arial" w:hAnsi="Arial" w:cs="Arial"/>
          <w:sz w:val="22"/>
          <w:szCs w:val="22"/>
        </w:rPr>
        <w:t>Wykonawca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zapewni przez ten okres pełną bezpłatną obsługę serwisową sprzętu tj. obejmującą jego naprawę lub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wymianę na nowy.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 xml:space="preserve">2. </w:t>
      </w:r>
      <w:r w:rsidR="00131CE6" w:rsidRPr="00131CE6">
        <w:rPr>
          <w:rFonts w:ascii="Arial" w:hAnsi="Arial" w:cs="Arial"/>
          <w:sz w:val="22"/>
          <w:szCs w:val="22"/>
        </w:rPr>
        <w:t>Wykonawca</w:t>
      </w:r>
      <w:r w:rsidRPr="00131CE6">
        <w:rPr>
          <w:rFonts w:ascii="Arial" w:hAnsi="Arial" w:cs="Arial"/>
          <w:sz w:val="22"/>
          <w:szCs w:val="22"/>
        </w:rPr>
        <w:t xml:space="preserve"> zobowiązuje się podczas trwania gwarancji do zapewnienia normalnej, zgodnej z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warunkami technicznymi, pracy dostarczonego sprzętu. Czas oczekiwania na usunięcie uszkodzenia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w okresie gwarancji będzie nie dłuższy niż 5 dni roboczych liczony od dnia podjęcia interwencji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serwisowej, a w przypadku konieczności sprowadzenia części spoza granic Polski nie dłuższy niż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14 dni roboczych. Czas reakcji serwisu na zgłoszenie awarii (liczony do momentu rozpoczęcia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 xml:space="preserve">interwencji serwisowej u </w:t>
      </w:r>
      <w:r w:rsidR="00131CE6" w:rsidRPr="00131CE6">
        <w:rPr>
          <w:rFonts w:ascii="Arial" w:hAnsi="Arial" w:cs="Arial"/>
          <w:sz w:val="22"/>
          <w:szCs w:val="22"/>
        </w:rPr>
        <w:t>Zamawiającego</w:t>
      </w:r>
      <w:r w:rsidRPr="00131CE6">
        <w:rPr>
          <w:rFonts w:ascii="Arial" w:hAnsi="Arial" w:cs="Arial"/>
          <w:sz w:val="22"/>
          <w:szCs w:val="22"/>
        </w:rPr>
        <w:t>) w okresie gwarancji będzie nie dłuższy niż 48 godziny w dni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 xml:space="preserve">robocze. Przez czas reakcji należy rozumieć czas, w którym </w:t>
      </w:r>
      <w:proofErr w:type="spellStart"/>
      <w:r w:rsidRPr="00131CE6">
        <w:rPr>
          <w:rFonts w:ascii="Arial" w:hAnsi="Arial" w:cs="Arial"/>
          <w:sz w:val="22"/>
          <w:szCs w:val="22"/>
        </w:rPr>
        <w:t>serwisant</w:t>
      </w:r>
      <w:proofErr w:type="spellEnd"/>
      <w:r w:rsidRPr="00131CE6">
        <w:rPr>
          <w:rFonts w:ascii="Arial" w:hAnsi="Arial" w:cs="Arial"/>
          <w:sz w:val="22"/>
          <w:szCs w:val="22"/>
        </w:rPr>
        <w:t>, po otrzymaniu zgłoszenia,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stawi się w siedzibie użytkownika i przystąpi do niezwłocznego usunięcia usterek.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>3. Zgłoszenie awarii może być dokonywane w formie telefonicznej, pisemnej, faksem lub mailowo.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>4. Każda naprawa gwarancyjna powoduje przedłużenie okresu gwarancji aparatury o czas jego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przestoju.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 xml:space="preserve">5. </w:t>
      </w:r>
      <w:r w:rsidR="00131CE6" w:rsidRPr="00131CE6">
        <w:rPr>
          <w:rFonts w:ascii="Arial" w:hAnsi="Arial" w:cs="Arial"/>
          <w:sz w:val="22"/>
          <w:szCs w:val="22"/>
        </w:rPr>
        <w:t>Wykonawca</w:t>
      </w:r>
      <w:r w:rsidRPr="00131CE6">
        <w:rPr>
          <w:rFonts w:ascii="Arial" w:hAnsi="Arial" w:cs="Arial"/>
          <w:sz w:val="22"/>
          <w:szCs w:val="22"/>
        </w:rPr>
        <w:t xml:space="preserve"> wymieni na nowy, taki element/podzespół/urządzenie wchodzącego w skład sprzętu,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który był poddany 3 naprawom gwarancyjnym.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 xml:space="preserve">6. Wszelkie czynności związane z wykonaniem obowiązków gwarancyjnych </w:t>
      </w:r>
      <w:r w:rsidR="00131CE6" w:rsidRPr="00131CE6">
        <w:rPr>
          <w:rFonts w:ascii="Arial" w:hAnsi="Arial" w:cs="Arial"/>
          <w:sz w:val="22"/>
          <w:szCs w:val="22"/>
        </w:rPr>
        <w:t>Wykonawca</w:t>
      </w:r>
      <w:r w:rsidRPr="00131CE6">
        <w:rPr>
          <w:rFonts w:ascii="Arial" w:hAnsi="Arial" w:cs="Arial"/>
          <w:sz w:val="22"/>
          <w:szCs w:val="22"/>
        </w:rPr>
        <w:t xml:space="preserve"> będzie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wykonywał na własny koszt.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>7. W przypadku ujawnienia w dostarczonym przedmiocie umowy wad ukrytych, usunięcie których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 xml:space="preserve">jest niemożliwe, </w:t>
      </w:r>
      <w:r w:rsidR="00131CE6" w:rsidRPr="00131CE6">
        <w:rPr>
          <w:rFonts w:ascii="Arial" w:hAnsi="Arial" w:cs="Arial"/>
          <w:sz w:val="22"/>
          <w:szCs w:val="22"/>
        </w:rPr>
        <w:t>Wykonawca</w:t>
      </w:r>
      <w:r w:rsidRPr="00131CE6">
        <w:rPr>
          <w:rFonts w:ascii="Arial" w:hAnsi="Arial" w:cs="Arial"/>
          <w:sz w:val="22"/>
          <w:szCs w:val="22"/>
        </w:rPr>
        <w:t xml:space="preserve"> zobowiązuje się do wymiany przedmiotu umowy na wolny od wad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zgodnie z przepisami Kodeksu Cywilnego dotyczącymi rękojmi za wady i innymi przepisami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obowiązującymi w tym zakresie.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 xml:space="preserve">8. W okresie gwarancji </w:t>
      </w:r>
      <w:r w:rsidR="00131CE6" w:rsidRPr="00131CE6">
        <w:rPr>
          <w:rFonts w:ascii="Arial" w:hAnsi="Arial" w:cs="Arial"/>
          <w:sz w:val="22"/>
          <w:szCs w:val="22"/>
        </w:rPr>
        <w:t>Wykonawca</w:t>
      </w:r>
      <w:r w:rsidRPr="00131CE6">
        <w:rPr>
          <w:rFonts w:ascii="Arial" w:hAnsi="Arial" w:cs="Arial"/>
          <w:sz w:val="22"/>
          <w:szCs w:val="22"/>
        </w:rPr>
        <w:t xml:space="preserve"> zobowiązuje się </w:t>
      </w:r>
      <w:r w:rsidR="00706FE0" w:rsidRPr="00131CE6">
        <w:rPr>
          <w:rFonts w:ascii="Arial" w:hAnsi="Arial" w:cs="Arial"/>
          <w:sz w:val="22"/>
          <w:szCs w:val="22"/>
        </w:rPr>
        <w:t xml:space="preserve">do przeprowadzenia zalecanych </w:t>
      </w:r>
      <w:r w:rsidRPr="00131CE6">
        <w:rPr>
          <w:rFonts w:ascii="Arial" w:hAnsi="Arial" w:cs="Arial"/>
          <w:sz w:val="22"/>
          <w:szCs w:val="22"/>
        </w:rPr>
        <w:t>przez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producenta przeglądów. Serwisowanie, dojazd i wymiana części jest bezpłatne. Ostatni przegląd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zostanie przeprowadzony w ostatnim miesiącu gwarancji – wykonywane min. 1 raz w roku.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 xml:space="preserve">9. </w:t>
      </w:r>
      <w:r w:rsidR="00131CE6" w:rsidRPr="00131CE6">
        <w:rPr>
          <w:rFonts w:ascii="Arial" w:hAnsi="Arial" w:cs="Arial"/>
          <w:sz w:val="22"/>
          <w:szCs w:val="22"/>
        </w:rPr>
        <w:t>Wykonawca</w:t>
      </w:r>
      <w:r w:rsidRPr="00131CE6">
        <w:rPr>
          <w:rFonts w:ascii="Arial" w:hAnsi="Arial" w:cs="Arial"/>
          <w:sz w:val="22"/>
          <w:szCs w:val="22"/>
        </w:rPr>
        <w:t xml:space="preserve"> gwarantuje dostępność części zamiennych sprzętu przez minimum 10 lat od daty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podpisania protokołu zdawczo – odbiorczego.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 xml:space="preserve">10. W przypadku rozbieżności pomiędzy zapisami § </w:t>
      </w:r>
      <w:r w:rsidR="00131CE6" w:rsidRPr="00131CE6">
        <w:rPr>
          <w:rFonts w:ascii="Arial" w:hAnsi="Arial" w:cs="Arial"/>
          <w:sz w:val="22"/>
          <w:szCs w:val="22"/>
        </w:rPr>
        <w:t>7</w:t>
      </w:r>
      <w:r w:rsidRPr="00131CE6">
        <w:rPr>
          <w:rFonts w:ascii="Arial" w:hAnsi="Arial" w:cs="Arial"/>
          <w:sz w:val="22"/>
          <w:szCs w:val="22"/>
        </w:rPr>
        <w:t xml:space="preserve"> umowy a kartą gwarancyjną dostarczoną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 xml:space="preserve">przez </w:t>
      </w:r>
      <w:r w:rsidR="00131CE6" w:rsidRPr="00131CE6">
        <w:rPr>
          <w:rFonts w:ascii="Arial" w:hAnsi="Arial" w:cs="Arial"/>
          <w:sz w:val="22"/>
          <w:szCs w:val="22"/>
        </w:rPr>
        <w:t>Wykonawcę</w:t>
      </w:r>
      <w:r w:rsidRPr="00131CE6">
        <w:rPr>
          <w:rFonts w:ascii="Arial" w:hAnsi="Arial" w:cs="Arial"/>
          <w:sz w:val="22"/>
          <w:szCs w:val="22"/>
        </w:rPr>
        <w:t>, pierwszeństwo mają zapisy niniejszego paragrafu.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 xml:space="preserve">11. Niezależnie od uprawnień przysługujących </w:t>
      </w:r>
      <w:r w:rsidR="00131CE6" w:rsidRPr="00131CE6">
        <w:rPr>
          <w:rFonts w:ascii="Arial" w:hAnsi="Arial" w:cs="Arial"/>
          <w:sz w:val="22"/>
          <w:szCs w:val="22"/>
        </w:rPr>
        <w:t xml:space="preserve">Zamawiającemu </w:t>
      </w:r>
      <w:r w:rsidRPr="00131CE6">
        <w:rPr>
          <w:rFonts w:ascii="Arial" w:hAnsi="Arial" w:cs="Arial"/>
          <w:sz w:val="22"/>
          <w:szCs w:val="22"/>
        </w:rPr>
        <w:t>z tytułu udzielonej gwarancji jakości,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="00131CE6">
        <w:rPr>
          <w:rFonts w:ascii="Arial" w:hAnsi="Arial" w:cs="Arial"/>
          <w:sz w:val="22"/>
          <w:szCs w:val="22"/>
        </w:rPr>
        <w:t>Zamawiają</w:t>
      </w:r>
      <w:r w:rsidR="00131CE6" w:rsidRPr="00131CE6">
        <w:rPr>
          <w:rFonts w:ascii="Arial" w:hAnsi="Arial" w:cs="Arial"/>
          <w:sz w:val="22"/>
          <w:szCs w:val="22"/>
        </w:rPr>
        <w:t>cemu</w:t>
      </w:r>
      <w:r w:rsidRPr="00131CE6">
        <w:rPr>
          <w:rFonts w:ascii="Arial" w:hAnsi="Arial" w:cs="Arial"/>
          <w:sz w:val="22"/>
          <w:szCs w:val="22"/>
        </w:rPr>
        <w:t xml:space="preserve"> służyć będą uprawnienia z tytułu rękojmi za wady fizyczne.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>12.Serwis</w:t>
      </w:r>
      <w:r w:rsid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gwarancyjny będzie pełnił: ..............................................................................................</w:t>
      </w:r>
    </w:p>
    <w:p w:rsidR="0091602C" w:rsidRPr="00131CE6" w:rsidRDefault="0091602C" w:rsidP="00131CE6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 xml:space="preserve">13.Dla zakupionego sprzętu </w:t>
      </w:r>
      <w:r w:rsidR="00706FE0" w:rsidRPr="00131CE6">
        <w:rPr>
          <w:rFonts w:ascii="Arial" w:hAnsi="Arial" w:cs="Arial"/>
          <w:sz w:val="22"/>
          <w:szCs w:val="22"/>
        </w:rPr>
        <w:t>Wykonawca</w:t>
      </w:r>
      <w:r w:rsidRPr="00131CE6">
        <w:rPr>
          <w:rFonts w:ascii="Arial" w:hAnsi="Arial" w:cs="Arial"/>
          <w:sz w:val="22"/>
          <w:szCs w:val="22"/>
        </w:rPr>
        <w:t xml:space="preserve"> zobowiązany jest do założenia Paszportu technicznego sprzętu.</w:t>
      </w:r>
    </w:p>
    <w:p w:rsidR="00131CE6" w:rsidRDefault="00131CE6" w:rsidP="00706FE0">
      <w:pPr>
        <w:autoSpaceDE w:val="0"/>
        <w:jc w:val="center"/>
        <w:rPr>
          <w:rFonts w:ascii="Arial" w:hAnsi="Arial" w:cs="Arial"/>
          <w:b/>
        </w:rPr>
      </w:pPr>
    </w:p>
    <w:p w:rsidR="00706FE0" w:rsidRDefault="00706FE0" w:rsidP="00706FE0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  <w:r w:rsidRPr="00465BF7">
        <w:rPr>
          <w:rFonts w:ascii="Arial" w:hAnsi="Arial" w:cs="Arial"/>
          <w:b/>
        </w:rPr>
        <w:t>.</w:t>
      </w:r>
    </w:p>
    <w:p w:rsidR="00327052" w:rsidRDefault="00327052" w:rsidP="00706FE0">
      <w:pPr>
        <w:autoSpaceDE w:val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1602C" w:rsidRPr="00131CE6" w:rsidRDefault="00706FE0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>1.</w:t>
      </w:r>
      <w:r w:rsidR="0091602C" w:rsidRPr="00131CE6">
        <w:rPr>
          <w:rFonts w:ascii="Arial" w:hAnsi="Arial" w:cs="Arial"/>
          <w:sz w:val="22"/>
          <w:szCs w:val="22"/>
        </w:rPr>
        <w:t>W razie wystąpienia istotnej zmiany okoliczności powodującej, że wykonanie umowy nie leży w</w:t>
      </w:r>
      <w:r w:rsidRPr="00131CE6">
        <w:rPr>
          <w:rFonts w:ascii="Arial" w:hAnsi="Arial" w:cs="Arial"/>
          <w:sz w:val="22"/>
          <w:szCs w:val="22"/>
        </w:rPr>
        <w:t xml:space="preserve"> </w:t>
      </w:r>
      <w:r w:rsidR="0091602C" w:rsidRPr="00131CE6">
        <w:rPr>
          <w:rFonts w:ascii="Arial" w:hAnsi="Arial" w:cs="Arial"/>
          <w:sz w:val="22"/>
          <w:szCs w:val="22"/>
        </w:rPr>
        <w:t>interesie publicznym, czego nie można było przewidzieć w chwili zawarcia umowy,</w:t>
      </w:r>
      <w:r w:rsidRPr="00131CE6">
        <w:rPr>
          <w:rFonts w:ascii="Arial" w:hAnsi="Arial" w:cs="Arial"/>
          <w:sz w:val="22"/>
          <w:szCs w:val="22"/>
        </w:rPr>
        <w:t xml:space="preserve"> Zamawiający </w:t>
      </w:r>
      <w:r w:rsidR="0091602C" w:rsidRPr="00131CE6">
        <w:rPr>
          <w:rFonts w:ascii="Arial" w:hAnsi="Arial" w:cs="Arial"/>
          <w:sz w:val="22"/>
          <w:szCs w:val="22"/>
        </w:rPr>
        <w:t xml:space="preserve">może odstąpić od umowy w terminie 30 dni od powzięcia wiadomości o </w:t>
      </w:r>
      <w:r w:rsidR="0091602C" w:rsidRPr="00131CE6">
        <w:rPr>
          <w:rFonts w:ascii="Arial" w:hAnsi="Arial" w:cs="Arial"/>
          <w:sz w:val="22"/>
          <w:szCs w:val="22"/>
        </w:rPr>
        <w:lastRenderedPageBreak/>
        <w:t>powyższych</w:t>
      </w:r>
      <w:r w:rsidRPr="00131CE6">
        <w:rPr>
          <w:rFonts w:ascii="Arial" w:hAnsi="Arial" w:cs="Arial"/>
          <w:sz w:val="22"/>
          <w:szCs w:val="22"/>
        </w:rPr>
        <w:t xml:space="preserve"> </w:t>
      </w:r>
      <w:r w:rsidR="0091602C" w:rsidRPr="00131CE6">
        <w:rPr>
          <w:rFonts w:ascii="Arial" w:hAnsi="Arial" w:cs="Arial"/>
          <w:sz w:val="22"/>
          <w:szCs w:val="22"/>
        </w:rPr>
        <w:t xml:space="preserve">okolicznościach. W takim przypadku </w:t>
      </w:r>
      <w:r w:rsidRPr="00131CE6">
        <w:rPr>
          <w:rFonts w:ascii="Arial" w:hAnsi="Arial" w:cs="Arial"/>
          <w:sz w:val="22"/>
          <w:szCs w:val="22"/>
        </w:rPr>
        <w:t>Wykonawca</w:t>
      </w:r>
      <w:r w:rsidR="0091602C" w:rsidRPr="00131CE6">
        <w:rPr>
          <w:rFonts w:ascii="Arial" w:hAnsi="Arial" w:cs="Arial"/>
          <w:sz w:val="22"/>
          <w:szCs w:val="22"/>
        </w:rPr>
        <w:t xml:space="preserve"> może jedynie żądać wynagrodzenia należnego</w:t>
      </w:r>
      <w:r w:rsidRPr="00131CE6">
        <w:rPr>
          <w:rFonts w:ascii="Arial" w:hAnsi="Arial" w:cs="Arial"/>
          <w:sz w:val="22"/>
          <w:szCs w:val="22"/>
        </w:rPr>
        <w:t xml:space="preserve"> </w:t>
      </w:r>
      <w:r w:rsidR="0091602C" w:rsidRPr="00131CE6">
        <w:rPr>
          <w:rFonts w:ascii="Arial" w:hAnsi="Arial" w:cs="Arial"/>
          <w:sz w:val="22"/>
          <w:szCs w:val="22"/>
        </w:rPr>
        <w:t>mu z tytułu wykonania tej części umowy w zakresie której, nie jest możliwe dokonanie zwrotu</w:t>
      </w:r>
    </w:p>
    <w:p w:rsidR="0091602C" w:rsidRPr="00131CE6" w:rsidRDefault="0091602C" w:rsidP="00131C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>świadczenia.</w:t>
      </w:r>
    </w:p>
    <w:p w:rsidR="00706FE0" w:rsidRDefault="00706FE0" w:rsidP="00706FE0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  <w:r w:rsidRPr="00465BF7">
        <w:rPr>
          <w:rFonts w:ascii="Arial" w:hAnsi="Arial" w:cs="Arial"/>
          <w:b/>
        </w:rPr>
        <w:t>.</w:t>
      </w:r>
    </w:p>
    <w:p w:rsidR="0091602C" w:rsidRDefault="0091602C" w:rsidP="0091602C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91602C" w:rsidRPr="00131CE6" w:rsidRDefault="0091602C" w:rsidP="0091602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>1. Wszelkie zmiany niniejszej umowy wymagają formy pisemnej pod rygorem nieważności i będą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wprowadzane do umowy stosownym aneksem.</w:t>
      </w:r>
    </w:p>
    <w:p w:rsidR="0091602C" w:rsidRPr="00131CE6" w:rsidRDefault="0091602C" w:rsidP="0091602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>2. Zakazuje się istotnych zmian postanowień zawartej umowy w stosunku do treści oferty, na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 xml:space="preserve">podstawie której dokonano wyboru </w:t>
      </w:r>
      <w:r w:rsidR="00706FE0" w:rsidRPr="00131CE6">
        <w:rPr>
          <w:rFonts w:ascii="Arial" w:hAnsi="Arial" w:cs="Arial"/>
          <w:sz w:val="22"/>
          <w:szCs w:val="22"/>
        </w:rPr>
        <w:t>Wykonawcy</w:t>
      </w:r>
      <w:r w:rsidRPr="00131CE6">
        <w:rPr>
          <w:rFonts w:ascii="Arial" w:hAnsi="Arial" w:cs="Arial"/>
          <w:sz w:val="22"/>
          <w:szCs w:val="22"/>
        </w:rPr>
        <w:t>, z wyjątkiem sytuacji przewidzianych w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niniejszej umowie.</w:t>
      </w:r>
    </w:p>
    <w:p w:rsidR="0091602C" w:rsidRPr="00131CE6" w:rsidRDefault="0091602C" w:rsidP="0091602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 xml:space="preserve">3. </w:t>
      </w:r>
      <w:r w:rsidR="00706FE0" w:rsidRPr="00131CE6">
        <w:rPr>
          <w:rFonts w:ascii="Arial" w:hAnsi="Arial" w:cs="Arial"/>
          <w:sz w:val="22"/>
          <w:szCs w:val="22"/>
        </w:rPr>
        <w:t>Zamawiający</w:t>
      </w:r>
      <w:r w:rsidRPr="00131CE6">
        <w:rPr>
          <w:rFonts w:ascii="Arial" w:hAnsi="Arial" w:cs="Arial"/>
          <w:sz w:val="22"/>
          <w:szCs w:val="22"/>
        </w:rPr>
        <w:t xml:space="preserve"> dopuszcza zmiany w umowie w następujących przypadkach:</w:t>
      </w:r>
    </w:p>
    <w:p w:rsidR="0091602C" w:rsidRPr="00131CE6" w:rsidRDefault="0091602C" w:rsidP="0091602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>a/ w przypadku zmiany danych stron,</w:t>
      </w:r>
    </w:p>
    <w:p w:rsidR="0091602C" w:rsidRPr="00131CE6" w:rsidRDefault="0091602C" w:rsidP="0091602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>b/ w przypadku zmiany numerów katalogowych wyrobów stanowiących przedmiot umowy.</w:t>
      </w:r>
    </w:p>
    <w:p w:rsidR="0091602C" w:rsidRPr="00131CE6" w:rsidRDefault="0091602C" w:rsidP="0091602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1CE6">
        <w:rPr>
          <w:rFonts w:ascii="Arial" w:hAnsi="Arial" w:cs="Arial"/>
          <w:sz w:val="22"/>
          <w:szCs w:val="22"/>
        </w:rPr>
        <w:t>c/ w przypadku zmiany stawki podatku VAT pod warunkiem, że nie będzie ona powodowała</w:t>
      </w:r>
      <w:r w:rsidR="00706FE0" w:rsidRPr="00131CE6">
        <w:rPr>
          <w:rFonts w:ascii="Arial" w:hAnsi="Arial" w:cs="Arial"/>
          <w:sz w:val="22"/>
          <w:szCs w:val="22"/>
        </w:rPr>
        <w:t xml:space="preserve"> </w:t>
      </w:r>
      <w:r w:rsidRPr="00131CE6">
        <w:rPr>
          <w:rFonts w:ascii="Arial" w:hAnsi="Arial" w:cs="Arial"/>
          <w:sz w:val="22"/>
          <w:szCs w:val="22"/>
        </w:rPr>
        <w:t>podwyższenie ceny umowy brutto.</w:t>
      </w:r>
    </w:p>
    <w:p w:rsidR="000B013F" w:rsidRPr="00131CE6" w:rsidRDefault="000B013F" w:rsidP="000B013F">
      <w:pPr>
        <w:pStyle w:val="Podtytu"/>
        <w:jc w:val="left"/>
        <w:rPr>
          <w:rFonts w:ascii="Arial" w:hAnsi="Arial" w:cs="Arial"/>
          <w:b w:val="0"/>
          <w:sz w:val="22"/>
          <w:szCs w:val="22"/>
        </w:rPr>
      </w:pP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706FE0">
        <w:rPr>
          <w:rFonts w:ascii="Arial" w:hAnsi="Arial" w:cs="Arial"/>
          <w:sz w:val="20"/>
        </w:rPr>
        <w:t>10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131CE6" w:rsidRDefault="00131CE6" w:rsidP="000B013F">
      <w:pPr>
        <w:pStyle w:val="Pod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</w:t>
      </w:r>
      <w:r w:rsidR="000B013F" w:rsidRPr="00131CE6">
        <w:rPr>
          <w:rFonts w:ascii="Arial" w:hAnsi="Arial" w:cs="Arial"/>
          <w:b w:val="0"/>
          <w:sz w:val="22"/>
          <w:szCs w:val="22"/>
        </w:rPr>
        <w:t>Wszelkie spory mogące wyniknąć w związku z wykonaniem umowy, Strony poddają  pod rozstrzygnięcie Sądowi powszechnemu właściwemu dla siedziby Zamawiającego.</w:t>
      </w:r>
    </w:p>
    <w:p w:rsidR="000B013F" w:rsidRPr="00131CE6" w:rsidRDefault="00131CE6" w:rsidP="00131CE6">
      <w:pPr>
        <w:pStyle w:val="Podtytu"/>
        <w:jc w:val="left"/>
        <w:rPr>
          <w:rFonts w:ascii="Arial" w:hAnsi="Arial" w:cs="Arial"/>
          <w:b w:val="0"/>
          <w:sz w:val="22"/>
          <w:szCs w:val="22"/>
        </w:rPr>
      </w:pPr>
      <w:r w:rsidRPr="00131CE6">
        <w:rPr>
          <w:rFonts w:ascii="Arial" w:hAnsi="Arial" w:cs="Arial"/>
          <w:b w:val="0"/>
          <w:sz w:val="22"/>
          <w:szCs w:val="22"/>
        </w:rPr>
        <w:t>2.W sprawach nieuregulowanych niniejszą umową mają zastosowanie przepisy Kodeksu Cywilnego.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706FE0">
        <w:rPr>
          <w:rFonts w:ascii="Arial" w:hAnsi="Arial" w:cs="Arial"/>
          <w:sz w:val="20"/>
        </w:rPr>
        <w:t>11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131CE6" w:rsidRDefault="000B013F" w:rsidP="000B013F">
      <w:pPr>
        <w:pStyle w:val="Podtytu"/>
        <w:jc w:val="both"/>
        <w:rPr>
          <w:rFonts w:ascii="Arial" w:hAnsi="Arial" w:cs="Arial"/>
          <w:b w:val="0"/>
          <w:sz w:val="22"/>
          <w:szCs w:val="22"/>
        </w:rPr>
      </w:pPr>
      <w:r w:rsidRPr="00131CE6">
        <w:rPr>
          <w:rFonts w:ascii="Arial" w:hAnsi="Arial" w:cs="Arial"/>
          <w:b w:val="0"/>
          <w:sz w:val="22"/>
          <w:szCs w:val="22"/>
        </w:rPr>
        <w:t xml:space="preserve">Umowę sporządzono w dwóch jednobrzmiących egzemplarzach , po jednym dla każdej ze stron </w:t>
      </w:r>
    </w:p>
    <w:p w:rsidR="000B013F" w:rsidRDefault="000B013F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P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005621" w:rsidRPr="00E5416A" w:rsidRDefault="00005621">
      <w:pPr>
        <w:pStyle w:val="Podtytu"/>
        <w:jc w:val="left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>WYKONAWCA:                                                                                 ZAMAWIAJĄCY:</w:t>
      </w:r>
    </w:p>
    <w:p w:rsidR="00005621" w:rsidRPr="00E5416A" w:rsidRDefault="00005621" w:rsidP="00E5416A">
      <w:pPr>
        <w:pStyle w:val="Tekstpodstawowy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</w:p>
    <w:sectPr w:rsidR="00005621" w:rsidRPr="00E5416A" w:rsidSect="00BA257D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AC" w:rsidRDefault="00764EAC">
      <w:r>
        <w:separator/>
      </w:r>
    </w:p>
  </w:endnote>
  <w:endnote w:type="continuationSeparator" w:id="0">
    <w:p w:rsidR="00764EAC" w:rsidRDefault="0076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0E1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621" w:rsidRDefault="000056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0E1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05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AC" w:rsidRDefault="00764EAC">
      <w:r>
        <w:separator/>
      </w:r>
    </w:p>
  </w:footnote>
  <w:footnote w:type="continuationSeparator" w:id="0">
    <w:p w:rsidR="00764EAC" w:rsidRDefault="0076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5">
    <w:nsid w:val="00000006"/>
    <w:multiLevelType w:val="singleLevel"/>
    <w:tmpl w:val="A192C85E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6">
    <w:nsid w:val="0000000A"/>
    <w:multiLevelType w:val="multilevel"/>
    <w:tmpl w:val="EB803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F07545"/>
    <w:multiLevelType w:val="hybridMultilevel"/>
    <w:tmpl w:val="3ECA14A8"/>
    <w:name w:val="WW8Num2112"/>
    <w:lvl w:ilvl="0" w:tplc="C6B49EC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3796"/>
    <w:multiLevelType w:val="hybridMultilevel"/>
    <w:tmpl w:val="37562922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A4B0">
      <w:start w:val="1"/>
      <w:numFmt w:val="lowerLetter"/>
      <w:lvlText w:val="%5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3C9EE5F8">
      <w:start w:val="3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FE8"/>
    <w:multiLevelType w:val="hybridMultilevel"/>
    <w:tmpl w:val="C29C7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41C"/>
    <w:multiLevelType w:val="hybridMultilevel"/>
    <w:tmpl w:val="739A7F76"/>
    <w:lvl w:ilvl="0" w:tplc="50068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81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3EAE"/>
    <w:multiLevelType w:val="hybridMultilevel"/>
    <w:tmpl w:val="83024222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3404A3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E4950"/>
    <w:multiLevelType w:val="multilevel"/>
    <w:tmpl w:val="8F460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44E2275"/>
    <w:multiLevelType w:val="hybridMultilevel"/>
    <w:tmpl w:val="CBD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53831"/>
    <w:multiLevelType w:val="hybridMultilevel"/>
    <w:tmpl w:val="C748AABC"/>
    <w:lvl w:ilvl="0" w:tplc="04150011">
      <w:start w:val="1"/>
      <w:numFmt w:val="decimal"/>
      <w:lvlText w:val="%1)"/>
      <w:lvlJc w:val="left"/>
      <w:pPr>
        <w:ind w:left="19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D5A3B"/>
    <w:multiLevelType w:val="multilevel"/>
    <w:tmpl w:val="AF1EB0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408D"/>
    <w:multiLevelType w:val="hybridMultilevel"/>
    <w:tmpl w:val="1C46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A5425"/>
    <w:multiLevelType w:val="hybridMultilevel"/>
    <w:tmpl w:val="C07870C0"/>
    <w:name w:val="WW8Num211223"/>
    <w:lvl w:ilvl="0" w:tplc="68840F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B7B70"/>
    <w:multiLevelType w:val="singleLevel"/>
    <w:tmpl w:val="E8D8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6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27"/>
  </w:num>
  <w:num w:numId="24">
    <w:abstractNumId w:val="25"/>
  </w:num>
  <w:num w:numId="25">
    <w:abstractNumId w:val="14"/>
  </w:num>
  <w:num w:numId="26">
    <w:abstractNumId w:val="24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3"/>
    <w:rsid w:val="00005621"/>
    <w:rsid w:val="000A04B0"/>
    <w:rsid w:val="000B013F"/>
    <w:rsid w:val="000C0449"/>
    <w:rsid w:val="000E14ED"/>
    <w:rsid w:val="000F2D07"/>
    <w:rsid w:val="001304AB"/>
    <w:rsid w:val="00131CE6"/>
    <w:rsid w:val="00146284"/>
    <w:rsid w:val="0015676E"/>
    <w:rsid w:val="00166A6A"/>
    <w:rsid w:val="00171692"/>
    <w:rsid w:val="00174DF4"/>
    <w:rsid w:val="00187B30"/>
    <w:rsid w:val="0019002F"/>
    <w:rsid w:val="001B7588"/>
    <w:rsid w:val="001D4AB3"/>
    <w:rsid w:val="00223725"/>
    <w:rsid w:val="002331DA"/>
    <w:rsid w:val="0024758F"/>
    <w:rsid w:val="00265001"/>
    <w:rsid w:val="00270779"/>
    <w:rsid w:val="002967D9"/>
    <w:rsid w:val="00296F57"/>
    <w:rsid w:val="002F6DDF"/>
    <w:rsid w:val="00327052"/>
    <w:rsid w:val="00342B41"/>
    <w:rsid w:val="003521F6"/>
    <w:rsid w:val="003550F5"/>
    <w:rsid w:val="003E203F"/>
    <w:rsid w:val="00405995"/>
    <w:rsid w:val="004114D0"/>
    <w:rsid w:val="00412C8E"/>
    <w:rsid w:val="004462BE"/>
    <w:rsid w:val="00465BF7"/>
    <w:rsid w:val="0047557D"/>
    <w:rsid w:val="004843B6"/>
    <w:rsid w:val="00491FF6"/>
    <w:rsid w:val="00497241"/>
    <w:rsid w:val="004A11D1"/>
    <w:rsid w:val="004E0930"/>
    <w:rsid w:val="00506FAF"/>
    <w:rsid w:val="00524547"/>
    <w:rsid w:val="00545ABC"/>
    <w:rsid w:val="00546518"/>
    <w:rsid w:val="00562E8C"/>
    <w:rsid w:val="005C45FE"/>
    <w:rsid w:val="00627038"/>
    <w:rsid w:val="0063197C"/>
    <w:rsid w:val="00682ADC"/>
    <w:rsid w:val="006B387A"/>
    <w:rsid w:val="006C556E"/>
    <w:rsid w:val="006C7F5C"/>
    <w:rsid w:val="006E28A3"/>
    <w:rsid w:val="00706FE0"/>
    <w:rsid w:val="00715920"/>
    <w:rsid w:val="00727941"/>
    <w:rsid w:val="0073656C"/>
    <w:rsid w:val="0074368F"/>
    <w:rsid w:val="00747DCE"/>
    <w:rsid w:val="00761A29"/>
    <w:rsid w:val="00764EAC"/>
    <w:rsid w:val="00772B9E"/>
    <w:rsid w:val="007A1087"/>
    <w:rsid w:val="007B770A"/>
    <w:rsid w:val="007B79A2"/>
    <w:rsid w:val="007C1087"/>
    <w:rsid w:val="00853976"/>
    <w:rsid w:val="008966C5"/>
    <w:rsid w:val="008A394A"/>
    <w:rsid w:val="008A52D6"/>
    <w:rsid w:val="008B6155"/>
    <w:rsid w:val="008D3873"/>
    <w:rsid w:val="008F79F4"/>
    <w:rsid w:val="0091602C"/>
    <w:rsid w:val="00924DFC"/>
    <w:rsid w:val="00946BE1"/>
    <w:rsid w:val="009C263F"/>
    <w:rsid w:val="009E0E11"/>
    <w:rsid w:val="009E50E6"/>
    <w:rsid w:val="00A3065F"/>
    <w:rsid w:val="00A66A17"/>
    <w:rsid w:val="00A91662"/>
    <w:rsid w:val="00AB5DA5"/>
    <w:rsid w:val="00AB6483"/>
    <w:rsid w:val="00AD0C6C"/>
    <w:rsid w:val="00AE31A2"/>
    <w:rsid w:val="00AF4B9C"/>
    <w:rsid w:val="00B30E18"/>
    <w:rsid w:val="00B7700B"/>
    <w:rsid w:val="00B84BF1"/>
    <w:rsid w:val="00B94EFE"/>
    <w:rsid w:val="00BA257D"/>
    <w:rsid w:val="00BB5FF3"/>
    <w:rsid w:val="00BE21AC"/>
    <w:rsid w:val="00BF76DC"/>
    <w:rsid w:val="00C4175C"/>
    <w:rsid w:val="00C823E6"/>
    <w:rsid w:val="00CB0F96"/>
    <w:rsid w:val="00CC25EA"/>
    <w:rsid w:val="00CE4054"/>
    <w:rsid w:val="00D34423"/>
    <w:rsid w:val="00DA3D1C"/>
    <w:rsid w:val="00DE0D55"/>
    <w:rsid w:val="00E44C31"/>
    <w:rsid w:val="00E5416A"/>
    <w:rsid w:val="00E76B16"/>
    <w:rsid w:val="00E8446D"/>
    <w:rsid w:val="00E8699B"/>
    <w:rsid w:val="00EB1B49"/>
    <w:rsid w:val="00EB6F57"/>
    <w:rsid w:val="00EB7B19"/>
    <w:rsid w:val="00EF1298"/>
    <w:rsid w:val="00F402CD"/>
    <w:rsid w:val="00F4089D"/>
    <w:rsid w:val="00F42349"/>
    <w:rsid w:val="00F514D7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zsnspzoo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zaop</dc:creator>
  <cp:lastModifiedBy>barelz</cp:lastModifiedBy>
  <cp:revision>4</cp:revision>
  <cp:lastPrinted>2010-09-10T09:27:00Z</cp:lastPrinted>
  <dcterms:created xsi:type="dcterms:W3CDTF">2017-06-05T09:17:00Z</dcterms:created>
  <dcterms:modified xsi:type="dcterms:W3CDTF">2017-06-14T05:46:00Z</dcterms:modified>
</cp:coreProperties>
</file>