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 xml:space="preserve">Numer </w:t>
      </w:r>
      <w:proofErr w:type="gramStart"/>
      <w:r>
        <w:rPr>
          <w:rFonts w:ascii="Arial" w:hAnsi="Arial" w:cs="Arial"/>
          <w:b/>
          <w:bCs/>
          <w:color w:val="000000"/>
          <w:sz w:val="22"/>
          <w:highlight w:val="white"/>
        </w:rPr>
        <w:t>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E11891">
        <w:rPr>
          <w:rFonts w:ascii="Arial" w:hAnsi="Arial" w:cs="Arial"/>
          <w:b/>
          <w:bCs/>
          <w:color w:val="000000"/>
          <w:sz w:val="22"/>
        </w:rPr>
        <w:t>2</w:t>
      </w:r>
      <w:r>
        <w:rPr>
          <w:rFonts w:ascii="Arial" w:hAnsi="Arial" w:cs="Arial"/>
          <w:b/>
          <w:bCs/>
          <w:color w:val="000000"/>
          <w:sz w:val="22"/>
        </w:rPr>
        <w:t>/PN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/1</w:t>
      </w:r>
      <w:r w:rsidR="00E11891">
        <w:rPr>
          <w:rFonts w:ascii="Arial" w:hAnsi="Arial" w:cs="Arial"/>
          <w:b/>
          <w:bCs/>
          <w:color w:val="000000"/>
          <w:sz w:val="22"/>
        </w:rPr>
        <w:t>9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5B6538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E11891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zawarta w </w:t>
      </w:r>
      <w:proofErr w:type="gramStart"/>
      <w:r w:rsidRPr="00311549">
        <w:rPr>
          <w:rFonts w:ascii="Arial" w:hAnsi="Arial" w:cs="Arial"/>
          <w:sz w:val="20"/>
        </w:rPr>
        <w:t>Zamościu  w</w:t>
      </w:r>
      <w:proofErr w:type="gramEnd"/>
      <w:r w:rsidRPr="00311549">
        <w:rPr>
          <w:rFonts w:ascii="Arial" w:hAnsi="Arial" w:cs="Arial"/>
          <w:sz w:val="20"/>
        </w:rPr>
        <w:t xml:space="preserve"> dniu  ....................201</w:t>
      </w:r>
      <w:r w:rsidR="005B6538">
        <w:rPr>
          <w:rFonts w:ascii="Arial" w:hAnsi="Arial" w:cs="Arial"/>
          <w:sz w:val="20"/>
        </w:rPr>
        <w:t>8</w:t>
      </w:r>
      <w:proofErr w:type="gramStart"/>
      <w:r w:rsidRPr="00311549">
        <w:rPr>
          <w:rFonts w:ascii="Arial" w:hAnsi="Arial" w:cs="Arial"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311549">
        <w:rPr>
          <w:rFonts w:ascii="Arial" w:hAnsi="Arial" w:cs="Arial"/>
          <w:sz w:val="20"/>
        </w:rPr>
        <w:t>o</w:t>
      </w:r>
      <w:proofErr w:type="gramEnd"/>
      <w:r w:rsidRPr="00311549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11549">
        <w:rPr>
          <w:rFonts w:ascii="Arial" w:hAnsi="Arial" w:cs="Arial"/>
          <w:sz w:val="20"/>
        </w:rPr>
        <w:t>Gospodarczy  KRS</w:t>
      </w:r>
      <w:proofErr w:type="gramEnd"/>
      <w:r w:rsidRPr="00311549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311549">
        <w:rPr>
          <w:rFonts w:ascii="Arial" w:hAnsi="Arial" w:cs="Arial"/>
          <w:sz w:val="20"/>
        </w:rPr>
        <w:t>przez :</w:t>
      </w:r>
      <w:proofErr w:type="gramEnd"/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proofErr w:type="gramStart"/>
      <w:r w:rsidRPr="00311549">
        <w:rPr>
          <w:rFonts w:ascii="Arial" w:hAnsi="Arial" w:cs="Arial"/>
          <w:b/>
          <w:sz w:val="20"/>
        </w:rPr>
        <w:t>mgr</w:t>
      </w:r>
      <w:proofErr w:type="gramEnd"/>
      <w:r w:rsidRPr="00311549">
        <w:rPr>
          <w:rFonts w:ascii="Arial" w:hAnsi="Arial" w:cs="Arial"/>
          <w:b/>
          <w:sz w:val="20"/>
        </w:rPr>
        <w:t xml:space="preserve">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proofErr w:type="gramStart"/>
      <w:r w:rsidRPr="00311549">
        <w:rPr>
          <w:rFonts w:ascii="Arial" w:hAnsi="Arial" w:cs="Arial"/>
          <w:sz w:val="20"/>
        </w:rPr>
        <w:t>zwanym</w:t>
      </w:r>
      <w:proofErr w:type="gramEnd"/>
      <w:r w:rsidRPr="00311549">
        <w:rPr>
          <w:rFonts w:ascii="Arial" w:hAnsi="Arial" w:cs="Arial"/>
          <w:sz w:val="20"/>
        </w:rPr>
        <w:t xml:space="preserve">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8722D7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8722D7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8722D7">
        <w:rPr>
          <w:rFonts w:ascii="Arial" w:hAnsi="Arial" w:cs="Arial"/>
          <w:sz w:val="20"/>
        </w:rPr>
        <w:t>reprezentowaną</w:t>
      </w:r>
      <w:proofErr w:type="gramEnd"/>
      <w:r w:rsidRPr="008722D7">
        <w:rPr>
          <w:rFonts w:ascii="Arial" w:hAnsi="Arial" w:cs="Arial"/>
          <w:sz w:val="20"/>
        </w:rPr>
        <w:t xml:space="preserve">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proofErr w:type="gramStart"/>
      <w:r w:rsidRPr="008722D7">
        <w:rPr>
          <w:rFonts w:ascii="Arial" w:hAnsi="Arial" w:cs="Arial"/>
          <w:sz w:val="20"/>
        </w:rPr>
        <w:t>zwaną</w:t>
      </w:r>
      <w:proofErr w:type="gramEnd"/>
      <w:r w:rsidRPr="008722D7">
        <w:rPr>
          <w:rFonts w:ascii="Arial" w:hAnsi="Arial" w:cs="Arial"/>
          <w:sz w:val="20"/>
        </w:rPr>
        <w:t xml:space="preserve">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 xml:space="preserve">Działając na podstawie art. 139 ust. 2 ustawy - Prawo zamówień publicznych (t. j. Dz. U. </w:t>
      </w:r>
      <w:proofErr w:type="gramStart"/>
      <w:r w:rsidRPr="00AB5F37">
        <w:rPr>
          <w:rFonts w:ascii="Arial" w:hAnsi="Arial" w:cs="Arial"/>
          <w:szCs w:val="19"/>
          <w:lang w:val="pl-PL"/>
        </w:rPr>
        <w:t>z</w:t>
      </w:r>
      <w:proofErr w:type="gramEnd"/>
      <w:r w:rsidRPr="00AB5F37">
        <w:rPr>
          <w:rFonts w:ascii="Arial" w:hAnsi="Arial" w:cs="Arial"/>
          <w:szCs w:val="19"/>
          <w:lang w:val="pl-PL"/>
        </w:rPr>
        <w:t xml:space="preserve"> 201</w:t>
      </w:r>
      <w:r w:rsidR="001F14EB">
        <w:rPr>
          <w:rFonts w:ascii="Arial" w:hAnsi="Arial" w:cs="Arial"/>
          <w:szCs w:val="19"/>
          <w:lang w:val="pl-PL"/>
        </w:rPr>
        <w:t>8</w:t>
      </w:r>
      <w:r w:rsidR="005B6538">
        <w:rPr>
          <w:rFonts w:ascii="Arial" w:hAnsi="Arial" w:cs="Arial"/>
          <w:szCs w:val="19"/>
          <w:lang w:val="pl-PL"/>
        </w:rPr>
        <w:t>r</w:t>
      </w:r>
      <w:r w:rsidRPr="00AB5F37">
        <w:rPr>
          <w:rFonts w:ascii="Arial" w:hAnsi="Arial" w:cs="Arial"/>
          <w:szCs w:val="19"/>
          <w:lang w:val="pl-PL"/>
        </w:rPr>
        <w:t xml:space="preserve"> poz. 1</w:t>
      </w:r>
      <w:r w:rsidR="001F14EB">
        <w:rPr>
          <w:rFonts w:ascii="Arial" w:hAnsi="Arial" w:cs="Arial"/>
          <w:szCs w:val="19"/>
          <w:lang w:val="pl-PL"/>
        </w:rPr>
        <w:t>986</w:t>
      </w:r>
      <w:r w:rsidRPr="00AB5F37">
        <w:rPr>
          <w:rFonts w:ascii="Arial" w:hAnsi="Arial" w:cs="Arial"/>
          <w:szCs w:val="19"/>
          <w:lang w:val="pl-PL"/>
        </w:rPr>
        <w:t>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="00E11891">
        <w:rPr>
          <w:rFonts w:ascii="Arial" w:hAnsi="Arial" w:cs="Arial"/>
          <w:szCs w:val="19"/>
          <w:lang w:val="pl-PL"/>
        </w:rPr>
        <w:t xml:space="preserve"> 221</w:t>
      </w:r>
      <w:r w:rsidRPr="00AB5F37">
        <w:rPr>
          <w:rFonts w:ascii="Arial" w:hAnsi="Arial" w:cs="Arial"/>
          <w:szCs w:val="19"/>
          <w:lang w:val="pl-PL"/>
        </w:rPr>
        <w:t>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4D5E59">
        <w:rPr>
          <w:rFonts w:ascii="Arial" w:hAnsi="Arial" w:cs="Arial"/>
          <w:sz w:val="20"/>
        </w:rPr>
        <w:t>leków</w:t>
      </w:r>
      <w:r w:rsidR="00A40D49">
        <w:rPr>
          <w:rFonts w:ascii="Arial" w:hAnsi="Arial" w:cs="Arial"/>
          <w:sz w:val="20"/>
        </w:rPr>
        <w:t xml:space="preserve"> do apteki szpitalnej</w:t>
      </w:r>
      <w:bookmarkStart w:id="0" w:name="_GoBack"/>
      <w:bookmarkEnd w:id="0"/>
      <w:r w:rsidR="00AE3BED">
        <w:rPr>
          <w:rFonts w:ascii="Arial" w:hAnsi="Arial" w:cs="Arial"/>
          <w:sz w:val="20"/>
        </w:rPr>
        <w:t>, w zakresie  zadania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</w:t>
      </w:r>
      <w:proofErr w:type="gramStart"/>
      <w:r w:rsidR="00AB5F37" w:rsidRPr="00D25AC0">
        <w:rPr>
          <w:sz w:val="20"/>
        </w:rPr>
        <w:t xml:space="preserve">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</w:t>
      </w:r>
      <w:proofErr w:type="gramEnd"/>
      <w:r w:rsidR="00AB5F37" w:rsidRPr="00D25AC0">
        <w:rPr>
          <w:sz w:val="20"/>
        </w:rPr>
        <w:t xml:space="preserve">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</w:t>
      </w:r>
      <w:proofErr w:type="gramStart"/>
      <w:r w:rsidRPr="00D25AC0">
        <w:rPr>
          <w:rFonts w:ascii="Arial" w:hAnsi="Arial" w:cs="Arial"/>
          <w:sz w:val="20"/>
        </w:rPr>
        <w:t>od  dnia</w:t>
      </w:r>
      <w:proofErr w:type="gramEnd"/>
      <w:r w:rsidRPr="00D25AC0">
        <w:rPr>
          <w:rFonts w:ascii="Arial" w:hAnsi="Arial" w:cs="Arial"/>
          <w:sz w:val="20"/>
        </w:rPr>
        <w:t xml:space="preserve"> </w:t>
      </w:r>
      <w:r w:rsidR="00C979BA">
        <w:rPr>
          <w:rFonts w:ascii="Arial" w:hAnsi="Arial" w:cs="Arial"/>
          <w:sz w:val="20"/>
        </w:rPr>
        <w:t>………</w:t>
      </w:r>
      <w:r w:rsidR="00BC78D8">
        <w:rPr>
          <w:rFonts w:ascii="Arial" w:hAnsi="Arial" w:cs="Arial"/>
          <w:sz w:val="20"/>
        </w:rPr>
        <w:t>…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D4149A">
        <w:rPr>
          <w:rFonts w:ascii="Arial" w:hAnsi="Arial" w:cs="Arial"/>
          <w:b/>
          <w:sz w:val="20"/>
        </w:rPr>
        <w:t>9</w:t>
      </w:r>
      <w:proofErr w:type="gramStart"/>
      <w:r w:rsidRPr="00D25AC0">
        <w:rPr>
          <w:rFonts w:ascii="Arial" w:hAnsi="Arial" w:cs="Arial"/>
          <w:b/>
          <w:sz w:val="20"/>
        </w:rPr>
        <w:t>r</w:t>
      </w:r>
      <w:proofErr w:type="gramEnd"/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="00E11891">
        <w:rPr>
          <w:rFonts w:ascii="Arial" w:hAnsi="Arial" w:cs="Arial"/>
          <w:sz w:val="20"/>
        </w:rPr>
        <w:t xml:space="preserve"> - w ciągu 48</w:t>
      </w:r>
      <w:r w:rsidRPr="00D25AC0">
        <w:rPr>
          <w:rFonts w:ascii="Arial" w:hAnsi="Arial" w:cs="Arial"/>
          <w:sz w:val="20"/>
        </w:rPr>
        <w:t xml:space="preserve"> godzin </w:t>
      </w:r>
      <w:proofErr w:type="gramStart"/>
      <w:r w:rsidRPr="00D25AC0">
        <w:rPr>
          <w:rFonts w:ascii="Arial" w:hAnsi="Arial" w:cs="Arial"/>
          <w:sz w:val="20"/>
        </w:rPr>
        <w:t>od  otrzymania</w:t>
      </w:r>
      <w:proofErr w:type="gramEnd"/>
      <w:r w:rsidRPr="00D25AC0">
        <w:rPr>
          <w:rFonts w:ascii="Arial" w:hAnsi="Arial" w:cs="Arial"/>
          <w:sz w:val="20"/>
        </w:rPr>
        <w:t xml:space="preserve">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</w:t>
      </w:r>
      <w:proofErr w:type="gramStart"/>
      <w:r w:rsidR="008722D7">
        <w:rPr>
          <w:rFonts w:ascii="Arial" w:hAnsi="Arial" w:cs="Arial"/>
          <w:sz w:val="20"/>
        </w:rPr>
        <w:t xml:space="preserve">nastąpi </w:t>
      </w:r>
      <w:r w:rsidRPr="00D25AC0">
        <w:rPr>
          <w:rFonts w:ascii="Arial" w:hAnsi="Arial" w:cs="Arial"/>
          <w:sz w:val="20"/>
        </w:rPr>
        <w:t xml:space="preserve"> w</w:t>
      </w:r>
      <w:proofErr w:type="gramEnd"/>
      <w:r w:rsidRPr="00D25AC0">
        <w:rPr>
          <w:rFonts w:ascii="Arial" w:hAnsi="Arial" w:cs="Arial"/>
          <w:sz w:val="20"/>
        </w:rPr>
        <w:t xml:space="preserve">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</w:t>
      </w:r>
      <w:proofErr w:type="gramStart"/>
      <w:r w:rsidRPr="00D25AC0">
        <w:rPr>
          <w:rFonts w:ascii="Arial" w:hAnsi="Arial" w:cs="Arial"/>
          <w:sz w:val="20"/>
        </w:rPr>
        <w:t>. 8:00 do</w:t>
      </w:r>
      <w:proofErr w:type="gramEnd"/>
      <w:r w:rsidRPr="00D25AC0">
        <w:rPr>
          <w:rFonts w:ascii="Arial" w:hAnsi="Arial" w:cs="Arial"/>
          <w:sz w:val="20"/>
        </w:rPr>
        <w:t xml:space="preserve">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sytuacjach ekstremalnych (na tzw. RATUNEK), Wykonawca zobowiązuje się do </w:t>
      </w:r>
      <w:proofErr w:type="gramStart"/>
      <w:r w:rsidRPr="00D25AC0">
        <w:rPr>
          <w:rFonts w:ascii="Arial" w:hAnsi="Arial" w:cs="Arial"/>
          <w:sz w:val="20"/>
        </w:rPr>
        <w:t>dostawy  zamówionych</w:t>
      </w:r>
      <w:proofErr w:type="gramEnd"/>
      <w:r w:rsidRPr="00D25AC0">
        <w:rPr>
          <w:rFonts w:ascii="Arial" w:hAnsi="Arial" w:cs="Arial"/>
          <w:sz w:val="20"/>
        </w:rPr>
        <w:t xml:space="preserve">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Towar będzie dostarczany do Zamawiającego zgodnie z warunkami </w:t>
      </w:r>
      <w:proofErr w:type="gramStart"/>
      <w:r w:rsidRPr="00D25AC0">
        <w:rPr>
          <w:rFonts w:ascii="Arial" w:hAnsi="Arial" w:cs="Arial"/>
          <w:sz w:val="20"/>
        </w:rPr>
        <w:t>określonymi   w</w:t>
      </w:r>
      <w:proofErr w:type="gramEnd"/>
      <w:r w:rsidRPr="00D25AC0">
        <w:rPr>
          <w:rFonts w:ascii="Arial" w:hAnsi="Arial" w:cs="Arial"/>
          <w:sz w:val="20"/>
        </w:rPr>
        <w:t xml:space="preserve"> Rozporządzeniu Ministra Zdrowia z dn. 26.07.2002r. w sprawie procedur Dobrej Praktyki Dystrybucyjnej (Dz. U. </w:t>
      </w:r>
      <w:proofErr w:type="gramStart"/>
      <w:r w:rsidRPr="00D25AC0">
        <w:rPr>
          <w:rFonts w:ascii="Arial" w:hAnsi="Arial" w:cs="Arial"/>
          <w:sz w:val="20"/>
        </w:rPr>
        <w:t>z</w:t>
      </w:r>
      <w:proofErr w:type="gramEnd"/>
      <w:r w:rsidRPr="00D25AC0">
        <w:rPr>
          <w:rFonts w:ascii="Arial" w:hAnsi="Arial" w:cs="Arial"/>
          <w:sz w:val="20"/>
        </w:rPr>
        <w:t xml:space="preserve">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</w:t>
      </w:r>
      <w:proofErr w:type="gramStart"/>
      <w:r w:rsidRPr="00D25AC0">
        <w:rPr>
          <w:rFonts w:ascii="Arial" w:hAnsi="Arial" w:cs="Arial"/>
          <w:sz w:val="20"/>
        </w:rPr>
        <w:t>od  odpowiedzialności</w:t>
      </w:r>
      <w:proofErr w:type="gramEnd"/>
      <w:r w:rsidRPr="00D25AC0">
        <w:rPr>
          <w:rFonts w:ascii="Arial" w:hAnsi="Arial" w:cs="Arial"/>
          <w:sz w:val="20"/>
        </w:rPr>
        <w:t xml:space="preserve">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 xml:space="preserve">Niemożność dostaw preparatów objętych przetargiem spowodowana brakiem produkcji, czy z innych </w:t>
      </w:r>
      <w:proofErr w:type="gramStart"/>
      <w:r w:rsidRPr="00D25AC0">
        <w:rPr>
          <w:rFonts w:ascii="Arial" w:hAnsi="Arial" w:cs="Arial"/>
          <w:b/>
          <w:sz w:val="20"/>
        </w:rPr>
        <w:t>powodów  będą</w:t>
      </w:r>
      <w:proofErr w:type="gramEnd"/>
      <w:r w:rsidRPr="00D25AC0">
        <w:rPr>
          <w:rFonts w:ascii="Arial" w:hAnsi="Arial" w:cs="Arial"/>
          <w:b/>
          <w:sz w:val="20"/>
        </w:rPr>
        <w:t xml:space="preserve">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proofErr w:type="gramStart"/>
      <w:r>
        <w:rPr>
          <w:rFonts w:ascii="Arial" w:hAnsi="Arial" w:cs="Arial"/>
          <w:b/>
          <w:sz w:val="20"/>
        </w:rPr>
        <w:t>com</w:t>
      </w:r>
      <w:proofErr w:type="gramEnd"/>
      <w:r>
        <w:rPr>
          <w:rFonts w:ascii="Arial" w:hAnsi="Arial" w:cs="Arial"/>
          <w:b/>
          <w:sz w:val="20"/>
        </w:rPr>
        <w:t>.</w:t>
      </w:r>
      <w:proofErr w:type="gramStart"/>
      <w:r>
        <w:rPr>
          <w:rFonts w:ascii="Arial" w:hAnsi="Arial" w:cs="Arial"/>
          <w:b/>
          <w:sz w:val="20"/>
        </w:rPr>
        <w:t>pl</w:t>
      </w:r>
      <w:proofErr w:type="gramEnd"/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82154C" w:rsidRDefault="0082154C" w:rsidP="0082154C">
      <w:pPr>
        <w:jc w:val="both"/>
        <w:rPr>
          <w:rFonts w:ascii="Arial" w:eastAsia="SimSun" w:hAnsi="Arial" w:cs="Arial"/>
          <w:b/>
          <w:color w:val="FF0000"/>
          <w:sz w:val="20"/>
          <w:lang w:eastAsia="zh-CN"/>
        </w:rPr>
      </w:pPr>
    </w:p>
    <w:p w:rsidR="0082154C" w:rsidRPr="00D4149A" w:rsidRDefault="0082154C" w:rsidP="0082154C">
      <w:pPr>
        <w:jc w:val="both"/>
        <w:rPr>
          <w:rFonts w:ascii="Arial" w:eastAsia="SimSun" w:hAnsi="Arial" w:cs="Arial"/>
          <w:b/>
          <w:sz w:val="20"/>
          <w:lang w:eastAsia="zh-CN"/>
        </w:rPr>
      </w:pPr>
      <w:r w:rsidRPr="00D4149A">
        <w:rPr>
          <w:rFonts w:ascii="Arial" w:eastAsia="SimSun" w:hAnsi="Arial" w:cs="Arial"/>
          <w:b/>
          <w:sz w:val="20"/>
          <w:lang w:eastAsia="zh-CN"/>
        </w:rPr>
        <w:t xml:space="preserve"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 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>………………….</w:t>
      </w:r>
      <w:proofErr w:type="gramStart"/>
      <w:r w:rsidRPr="00D25AC0">
        <w:rPr>
          <w:rFonts w:ascii="Arial" w:hAnsi="Arial" w:cs="Arial"/>
          <w:sz w:val="20"/>
        </w:rPr>
        <w:t>zł</w:t>
      </w:r>
      <w:proofErr w:type="gramEnd"/>
      <w:r w:rsidRPr="00D25AC0">
        <w:rPr>
          <w:rFonts w:ascii="Arial" w:hAnsi="Arial" w:cs="Arial"/>
          <w:sz w:val="20"/>
        </w:rPr>
        <w:t xml:space="preserve">., (słownie </w:t>
      </w:r>
      <w:proofErr w:type="gramStart"/>
      <w:r w:rsidRPr="00D25AC0">
        <w:rPr>
          <w:rFonts w:ascii="Arial" w:hAnsi="Arial" w:cs="Arial"/>
          <w:sz w:val="20"/>
        </w:rPr>
        <w:t xml:space="preserve">złotych: ……………………………… ). </w:t>
      </w:r>
      <w:proofErr w:type="gramEnd"/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Wartość umowy zawiera wszystkie składniki cenotwórcze w tym koszty </w:t>
      </w:r>
      <w:proofErr w:type="gramStart"/>
      <w:r w:rsidRPr="00D25AC0">
        <w:rPr>
          <w:rFonts w:ascii="Arial" w:hAnsi="Arial" w:cs="Arial"/>
          <w:sz w:val="20"/>
        </w:rPr>
        <w:t>związane  z</w:t>
      </w:r>
      <w:proofErr w:type="gramEnd"/>
      <w:r w:rsidRPr="00D25AC0">
        <w:rPr>
          <w:rFonts w:ascii="Arial" w:hAnsi="Arial" w:cs="Arial"/>
          <w:sz w:val="20"/>
        </w:rPr>
        <w:t xml:space="preserve">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</w:t>
      </w:r>
      <w:proofErr w:type="gramStart"/>
      <w:r w:rsidRPr="00D25AC0">
        <w:rPr>
          <w:rFonts w:ascii="Arial" w:hAnsi="Arial" w:cs="Arial"/>
          <w:sz w:val="20"/>
        </w:rPr>
        <w:t xml:space="preserve">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proofErr w:type="gramEnd"/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Zaproponowane ceny muszą być zgodne z treścią Ustawy z dnia 12 maja 2011</w:t>
      </w:r>
      <w:proofErr w:type="gramStart"/>
      <w:r w:rsidRPr="00D25AC0">
        <w:rPr>
          <w:rFonts w:ascii="Arial" w:hAnsi="Arial" w:cs="Arial"/>
          <w:sz w:val="20"/>
        </w:rPr>
        <w:t>r. 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</w:t>
      </w:r>
      <w:proofErr w:type="gramStart"/>
      <w:r w:rsidRPr="00D25AC0">
        <w:rPr>
          <w:rFonts w:ascii="Arial" w:hAnsi="Arial" w:cs="Arial"/>
          <w:sz w:val="20"/>
        </w:rPr>
        <w:t>ramach  chemioterapii</w:t>
      </w:r>
      <w:proofErr w:type="gramEnd"/>
      <w:r w:rsidRPr="00D25AC0">
        <w:rPr>
          <w:rFonts w:ascii="Arial" w:hAnsi="Arial" w:cs="Arial"/>
          <w:sz w:val="20"/>
        </w:rPr>
        <w:t xml:space="preserve">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obniżenia</w:t>
      </w:r>
      <w:proofErr w:type="gramEnd"/>
      <w:r w:rsidRPr="00D25AC0">
        <w:rPr>
          <w:rFonts w:ascii="Arial" w:hAnsi="Arial" w:cs="Arial"/>
          <w:sz w:val="20"/>
        </w:rPr>
        <w:t xml:space="preserve">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 xml:space="preserve">Zamawiający dokonywać będzie zakupu produktów po cenie urzędowej obowiązującej w dniu wystawienia faktury </w:t>
      </w:r>
      <w:proofErr w:type="gramStart"/>
      <w:r w:rsidRPr="00A82D4A">
        <w:rPr>
          <w:rFonts w:ascii="Arial" w:hAnsi="Arial" w:cs="Arial"/>
          <w:sz w:val="20"/>
        </w:rPr>
        <w:t>pomniejszonej  o</w:t>
      </w:r>
      <w:proofErr w:type="gramEnd"/>
      <w:r w:rsidRPr="00A82D4A">
        <w:rPr>
          <w:rFonts w:ascii="Arial" w:hAnsi="Arial" w:cs="Arial"/>
          <w:sz w:val="20"/>
        </w:rPr>
        <w:t xml:space="preserve"> stały upust zastosowany w złożonej do postępowania ofercie. Stałość upustu nie będzie egzekwowana w </w:t>
      </w:r>
      <w:proofErr w:type="gramStart"/>
      <w:r w:rsidRPr="00A82D4A">
        <w:rPr>
          <w:rFonts w:ascii="Arial" w:hAnsi="Arial" w:cs="Arial"/>
          <w:sz w:val="20"/>
        </w:rPr>
        <w:t>przypadku kiedy</w:t>
      </w:r>
      <w:proofErr w:type="gramEnd"/>
      <w:r w:rsidRPr="00A82D4A">
        <w:rPr>
          <w:rFonts w:ascii="Arial" w:hAnsi="Arial" w:cs="Arial"/>
          <w:sz w:val="20"/>
        </w:rPr>
        <w:t xml:space="preserve">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2. Strony dopuszczają zmianę cen jednostkowych preparatów objętych umową w przypadku zmiany wielkości opakowania, wprowadzonej przez producenta z zachowaniem </w:t>
      </w:r>
      <w:proofErr w:type="gramStart"/>
      <w:r w:rsidRPr="00D25AC0">
        <w:rPr>
          <w:rFonts w:ascii="Arial" w:hAnsi="Arial" w:cs="Arial"/>
          <w:sz w:val="20"/>
        </w:rPr>
        <w:t>zasady   proporcjonalności</w:t>
      </w:r>
      <w:proofErr w:type="gramEnd"/>
      <w:r w:rsidRPr="00D25AC0">
        <w:rPr>
          <w:rFonts w:ascii="Arial" w:hAnsi="Arial" w:cs="Arial"/>
          <w:sz w:val="20"/>
        </w:rPr>
        <w:t xml:space="preserve">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 xml:space="preserve">3. W przypadku kiedy strony nie dojdą do porozumienia w zakresie zmian cen preparatów objętych Umową strony, dopuszczają możliwość rozwiązania umowy w całości </w:t>
      </w:r>
      <w:proofErr w:type="gramStart"/>
      <w:r w:rsidRPr="00D25AC0">
        <w:rPr>
          <w:rFonts w:ascii="Arial" w:hAnsi="Arial" w:cs="Arial"/>
          <w:sz w:val="20"/>
        </w:rPr>
        <w:t>lub  w</w:t>
      </w:r>
      <w:proofErr w:type="gramEnd"/>
      <w:r w:rsidRPr="00D25AC0">
        <w:rPr>
          <w:rFonts w:ascii="Arial" w:hAnsi="Arial" w:cs="Arial"/>
          <w:sz w:val="20"/>
        </w:rPr>
        <w:t xml:space="preserve">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</w:t>
      </w:r>
      <w:proofErr w:type="gramStart"/>
      <w:r w:rsidRPr="00D25AC0">
        <w:rPr>
          <w:rFonts w:ascii="Arial" w:hAnsi="Arial" w:cs="Arial"/>
          <w:sz w:val="20"/>
        </w:rPr>
        <w:t>Zamawiający  niezwłocznie</w:t>
      </w:r>
      <w:proofErr w:type="gramEnd"/>
      <w:r w:rsidRPr="00D25AC0">
        <w:rPr>
          <w:rFonts w:ascii="Arial" w:hAnsi="Arial" w:cs="Arial"/>
          <w:sz w:val="20"/>
        </w:rPr>
        <w:t xml:space="preserve">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Wykonawca rozpatrzy reklamacje dotyczącą: wad ilościowych w ciągu 7 dni, </w:t>
      </w:r>
      <w:proofErr w:type="gramStart"/>
      <w:r w:rsidRPr="00D25AC0">
        <w:rPr>
          <w:rFonts w:ascii="Arial" w:hAnsi="Arial" w:cs="Arial"/>
          <w:sz w:val="20"/>
        </w:rPr>
        <w:t>wad   jakościowych</w:t>
      </w:r>
      <w:proofErr w:type="gramEnd"/>
      <w:r w:rsidRPr="00D25AC0">
        <w:rPr>
          <w:rFonts w:ascii="Arial" w:hAnsi="Arial" w:cs="Arial"/>
          <w:sz w:val="20"/>
        </w:rPr>
        <w:t xml:space="preserve">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</w:t>
      </w:r>
      <w:proofErr w:type="gramStart"/>
      <w:r w:rsidRPr="00D25AC0">
        <w:rPr>
          <w:rFonts w:ascii="Arial" w:hAnsi="Arial" w:cs="Arial"/>
          <w:sz w:val="20"/>
        </w:rPr>
        <w:t>karę  w</w:t>
      </w:r>
      <w:proofErr w:type="gramEnd"/>
      <w:r w:rsidRPr="00D25AC0">
        <w:rPr>
          <w:rFonts w:ascii="Arial" w:hAnsi="Arial" w:cs="Arial"/>
          <w:sz w:val="20"/>
        </w:rPr>
        <w:t xml:space="preserve">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F87262" w:rsidRPr="00F87262" w:rsidRDefault="00F87262" w:rsidP="00F87262">
      <w:pPr>
        <w:tabs>
          <w:tab w:val="left" w:pos="1440"/>
        </w:tabs>
        <w:autoSpaceDN w:val="0"/>
        <w:textAlignment w:val="baseline"/>
        <w:rPr>
          <w:rFonts w:ascii="Calibri" w:eastAsia="SimSun" w:hAnsi="Calibri" w:cs="TimesNewRomanPSMT"/>
          <w:kern w:val="3"/>
          <w:sz w:val="22"/>
          <w:szCs w:val="22"/>
          <w:lang w:eastAsia="en-US"/>
        </w:rPr>
      </w:pPr>
      <w:r>
        <w:rPr>
          <w:rFonts w:ascii="Arial" w:hAnsi="Arial" w:cs="Arial"/>
          <w:sz w:val="20"/>
        </w:rPr>
        <w:t>1.</w:t>
      </w:r>
      <w:r w:rsidR="00552107"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  <w:r w:rsidRPr="00D4149A"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Zamawiający dopuszcza możliwość dostawy przedmiotu zamówienia z terminem ważności krótszym niż wymagany tylko w przypadku uzyskania przez Wykonawcę zgody od Zamawiającego</w:t>
      </w:r>
      <w:r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.</w:t>
      </w:r>
    </w:p>
    <w:p w:rsidR="00552107" w:rsidRPr="00DD25CC" w:rsidRDefault="00F87262" w:rsidP="00F8726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552107" w:rsidRPr="00DD25CC">
        <w:rPr>
          <w:rFonts w:ascii="Arial" w:hAnsi="Arial" w:cs="Arial"/>
          <w:sz w:val="20"/>
        </w:rPr>
        <w:t xml:space="preserve">Wymagana jest </w:t>
      </w:r>
      <w:proofErr w:type="gramStart"/>
      <w:r w:rsidR="00552107" w:rsidRPr="00DD25CC">
        <w:rPr>
          <w:rFonts w:ascii="Arial" w:hAnsi="Arial" w:cs="Arial"/>
          <w:sz w:val="20"/>
        </w:rPr>
        <w:t>zgodność  dokumentacji</w:t>
      </w:r>
      <w:proofErr w:type="gramEnd"/>
      <w:r w:rsidR="00552107" w:rsidRPr="00DD25CC">
        <w:rPr>
          <w:rFonts w:ascii="Arial" w:hAnsi="Arial" w:cs="Arial"/>
          <w:sz w:val="20"/>
        </w:rPr>
        <w:t xml:space="preserve">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</w:t>
      </w:r>
      <w:proofErr w:type="gramStart"/>
      <w:r w:rsidRPr="00DD25CC">
        <w:rPr>
          <w:rFonts w:ascii="Arial" w:hAnsi="Arial" w:cs="Arial"/>
          <w:sz w:val="20"/>
        </w:rPr>
        <w:t xml:space="preserve">umowy . </w:t>
      </w:r>
      <w:proofErr w:type="gramEnd"/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</w:t>
      </w:r>
      <w:r w:rsidR="00D4149A">
        <w:rPr>
          <w:rFonts w:ascii="Arial" w:hAnsi="Arial" w:cs="Arial"/>
          <w:sz w:val="20"/>
        </w:rPr>
        <w:t xml:space="preserve">rzena </w:t>
      </w:r>
      <w:proofErr w:type="gramStart"/>
      <w:r w:rsidR="00D4149A">
        <w:rPr>
          <w:rFonts w:ascii="Arial" w:hAnsi="Arial" w:cs="Arial"/>
          <w:sz w:val="20"/>
        </w:rPr>
        <w:t>Gontarz-</w:t>
      </w:r>
      <w:proofErr w:type="spellStart"/>
      <w:r w:rsidR="00D4149A">
        <w:rPr>
          <w:rFonts w:ascii="Arial" w:hAnsi="Arial" w:cs="Arial"/>
          <w:sz w:val="20"/>
        </w:rPr>
        <w:t>Otłowska</w:t>
      </w:r>
      <w:proofErr w:type="spellEnd"/>
      <w:r w:rsidR="001F14EB">
        <w:rPr>
          <w:rFonts w:ascii="Arial" w:hAnsi="Arial" w:cs="Arial"/>
          <w:sz w:val="20"/>
        </w:rPr>
        <w:t xml:space="preserve"> </w:t>
      </w: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</w:t>
      </w:r>
      <w:proofErr w:type="gramEnd"/>
      <w:r w:rsidR="00EB2D7F" w:rsidRPr="00DD25CC">
        <w:rPr>
          <w:rFonts w:ascii="Arial" w:hAnsi="Arial" w:cs="Arial"/>
          <w:sz w:val="20"/>
        </w:rPr>
        <w:t>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Kierownik Hurtowni - ………….………..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Dział Sprzedaży - ………………………..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62" w:rsidRDefault="00C00162">
      <w:r>
        <w:separator/>
      </w:r>
    </w:p>
  </w:endnote>
  <w:endnote w:type="continuationSeparator" w:id="0">
    <w:p w:rsidR="00C00162" w:rsidRDefault="00C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A40D49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62" w:rsidRDefault="00C00162">
      <w:r>
        <w:separator/>
      </w:r>
    </w:p>
  </w:footnote>
  <w:footnote w:type="continuationSeparator" w:id="0">
    <w:p w:rsidR="00C00162" w:rsidRDefault="00C0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1F14EB"/>
    <w:rsid w:val="00200FB8"/>
    <w:rsid w:val="00202437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945A9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61DC8"/>
    <w:rsid w:val="00574F47"/>
    <w:rsid w:val="00586FD2"/>
    <w:rsid w:val="005938AD"/>
    <w:rsid w:val="005A14ED"/>
    <w:rsid w:val="005A164C"/>
    <w:rsid w:val="005B6538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12ACA"/>
    <w:rsid w:val="00814D82"/>
    <w:rsid w:val="0082154C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0D49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BC78D8"/>
    <w:rsid w:val="00C00162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4149A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1891"/>
    <w:rsid w:val="00E14F6E"/>
    <w:rsid w:val="00E17FAE"/>
    <w:rsid w:val="00E369A2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87262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A402-19ED-4932-8405-3546267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3</cp:revision>
  <cp:lastPrinted>2010-02-15T07:33:00Z</cp:lastPrinted>
  <dcterms:created xsi:type="dcterms:W3CDTF">2019-01-16T08:35:00Z</dcterms:created>
  <dcterms:modified xsi:type="dcterms:W3CDTF">2019-01-17T11:37:00Z</dcterms:modified>
</cp:coreProperties>
</file>