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E02" w:rsidRPr="00290E02" w:rsidRDefault="00290E02" w:rsidP="00290E02">
      <w:pPr>
        <w:spacing w:after="240" w:line="240" w:lineRule="auto"/>
        <w:rPr>
          <w:rFonts w:ascii="Times New Roman" w:eastAsia="Times New Roman" w:hAnsi="Times New Roman" w:cs="Times New Roman"/>
          <w:sz w:val="24"/>
          <w:szCs w:val="24"/>
          <w:lang w:eastAsia="pl-PL"/>
        </w:rPr>
      </w:pPr>
      <w:r w:rsidRPr="00290E02">
        <w:rPr>
          <w:rFonts w:ascii="Times New Roman" w:eastAsia="Times New Roman" w:hAnsi="Times New Roman" w:cs="Times New Roman"/>
          <w:sz w:val="24"/>
          <w:szCs w:val="24"/>
          <w:lang w:eastAsia="pl-PL"/>
        </w:rPr>
        <w:t xml:space="preserve">Ogłoszenie nr 506466-N-2019 z dnia 2019-01-23 r. </w:t>
      </w:r>
    </w:p>
    <w:p w:rsidR="00290E02" w:rsidRPr="00290E02" w:rsidRDefault="00290E02" w:rsidP="00290E02">
      <w:pPr>
        <w:spacing w:after="0" w:line="240" w:lineRule="auto"/>
        <w:jc w:val="center"/>
        <w:rPr>
          <w:rFonts w:ascii="Times New Roman" w:eastAsia="Times New Roman" w:hAnsi="Times New Roman" w:cs="Times New Roman"/>
          <w:sz w:val="24"/>
          <w:szCs w:val="24"/>
          <w:lang w:eastAsia="pl-PL"/>
        </w:rPr>
      </w:pPr>
      <w:r w:rsidRPr="00290E02">
        <w:rPr>
          <w:rFonts w:ascii="Times New Roman" w:eastAsia="Times New Roman" w:hAnsi="Times New Roman" w:cs="Times New Roman"/>
          <w:sz w:val="24"/>
          <w:szCs w:val="24"/>
          <w:lang w:eastAsia="pl-PL"/>
        </w:rPr>
        <w:t>Zamojski Szpital Niepubliczny Sp. z o.</w:t>
      </w:r>
      <w:proofErr w:type="gramStart"/>
      <w:r w:rsidRPr="00290E02">
        <w:rPr>
          <w:rFonts w:ascii="Times New Roman" w:eastAsia="Times New Roman" w:hAnsi="Times New Roman" w:cs="Times New Roman"/>
          <w:sz w:val="24"/>
          <w:szCs w:val="24"/>
          <w:lang w:eastAsia="pl-PL"/>
        </w:rPr>
        <w:t>o</w:t>
      </w:r>
      <w:proofErr w:type="gramEnd"/>
      <w:r w:rsidRPr="00290E02">
        <w:rPr>
          <w:rFonts w:ascii="Times New Roman" w:eastAsia="Times New Roman" w:hAnsi="Times New Roman" w:cs="Times New Roman"/>
          <w:sz w:val="24"/>
          <w:szCs w:val="24"/>
          <w:lang w:eastAsia="pl-PL"/>
        </w:rPr>
        <w:t xml:space="preserve">.: Dostawa i wdrożenie Zintegrowanego Systemu Informatycznego klasy ERP </w:t>
      </w:r>
      <w:r w:rsidRPr="00290E02">
        <w:rPr>
          <w:rFonts w:ascii="Times New Roman" w:eastAsia="Times New Roman" w:hAnsi="Times New Roman" w:cs="Times New Roman"/>
          <w:sz w:val="24"/>
          <w:szCs w:val="24"/>
          <w:lang w:eastAsia="pl-PL"/>
        </w:rPr>
        <w:br/>
        <w:t xml:space="preserve">OGŁOSZENIE O ZAMÓWIENIU - Dostawy </w:t>
      </w:r>
    </w:p>
    <w:p w:rsidR="00290E02" w:rsidRPr="00290E02" w:rsidRDefault="00290E02" w:rsidP="00290E02">
      <w:pPr>
        <w:spacing w:after="0" w:line="240" w:lineRule="auto"/>
        <w:rPr>
          <w:rFonts w:ascii="Times New Roman" w:eastAsia="Times New Roman" w:hAnsi="Times New Roman" w:cs="Times New Roman"/>
          <w:sz w:val="24"/>
          <w:szCs w:val="24"/>
          <w:lang w:eastAsia="pl-PL"/>
        </w:rPr>
      </w:pPr>
      <w:r w:rsidRPr="00290E02">
        <w:rPr>
          <w:rFonts w:ascii="Times New Roman" w:eastAsia="Times New Roman" w:hAnsi="Times New Roman" w:cs="Times New Roman"/>
          <w:b/>
          <w:bCs/>
          <w:sz w:val="24"/>
          <w:szCs w:val="24"/>
          <w:lang w:eastAsia="pl-PL"/>
        </w:rPr>
        <w:t>Zamieszczanie ogłoszenia:</w:t>
      </w:r>
      <w:r w:rsidRPr="00290E02">
        <w:rPr>
          <w:rFonts w:ascii="Times New Roman" w:eastAsia="Times New Roman" w:hAnsi="Times New Roman" w:cs="Times New Roman"/>
          <w:sz w:val="24"/>
          <w:szCs w:val="24"/>
          <w:lang w:eastAsia="pl-PL"/>
        </w:rPr>
        <w:t xml:space="preserve"> Zamieszczanie obowiązkowe </w:t>
      </w:r>
    </w:p>
    <w:p w:rsidR="00290E02" w:rsidRPr="00290E02" w:rsidRDefault="00290E02" w:rsidP="00290E02">
      <w:pPr>
        <w:spacing w:after="0" w:line="240" w:lineRule="auto"/>
        <w:rPr>
          <w:rFonts w:ascii="Times New Roman" w:eastAsia="Times New Roman" w:hAnsi="Times New Roman" w:cs="Times New Roman"/>
          <w:sz w:val="24"/>
          <w:szCs w:val="24"/>
          <w:lang w:eastAsia="pl-PL"/>
        </w:rPr>
      </w:pPr>
      <w:r w:rsidRPr="00290E02">
        <w:rPr>
          <w:rFonts w:ascii="Times New Roman" w:eastAsia="Times New Roman" w:hAnsi="Times New Roman" w:cs="Times New Roman"/>
          <w:b/>
          <w:bCs/>
          <w:sz w:val="24"/>
          <w:szCs w:val="24"/>
          <w:lang w:eastAsia="pl-PL"/>
        </w:rPr>
        <w:t>Ogłoszenie dotyczy:</w:t>
      </w:r>
      <w:r w:rsidRPr="00290E02">
        <w:rPr>
          <w:rFonts w:ascii="Times New Roman" w:eastAsia="Times New Roman" w:hAnsi="Times New Roman" w:cs="Times New Roman"/>
          <w:sz w:val="24"/>
          <w:szCs w:val="24"/>
          <w:lang w:eastAsia="pl-PL"/>
        </w:rPr>
        <w:t xml:space="preserve"> Zamówienia publicznego </w:t>
      </w:r>
    </w:p>
    <w:p w:rsidR="00290E02" w:rsidRPr="00290E02" w:rsidRDefault="00290E02" w:rsidP="00290E02">
      <w:pPr>
        <w:spacing w:after="0" w:line="240" w:lineRule="auto"/>
        <w:rPr>
          <w:rFonts w:ascii="Times New Roman" w:eastAsia="Times New Roman" w:hAnsi="Times New Roman" w:cs="Times New Roman"/>
          <w:sz w:val="24"/>
          <w:szCs w:val="24"/>
          <w:lang w:eastAsia="pl-PL"/>
        </w:rPr>
      </w:pPr>
      <w:r w:rsidRPr="00290E0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90E02" w:rsidRPr="00290E02" w:rsidRDefault="00290E02" w:rsidP="00290E02">
      <w:pPr>
        <w:spacing w:after="0" w:line="240" w:lineRule="auto"/>
        <w:rPr>
          <w:rFonts w:ascii="Times New Roman" w:eastAsia="Times New Roman" w:hAnsi="Times New Roman" w:cs="Times New Roman"/>
          <w:sz w:val="24"/>
          <w:szCs w:val="24"/>
          <w:lang w:eastAsia="pl-PL"/>
        </w:rPr>
      </w:pPr>
      <w:r w:rsidRPr="00290E02">
        <w:rPr>
          <w:rFonts w:ascii="Times New Roman" w:eastAsia="Times New Roman" w:hAnsi="Times New Roman" w:cs="Times New Roman"/>
          <w:sz w:val="24"/>
          <w:szCs w:val="24"/>
          <w:lang w:eastAsia="pl-PL"/>
        </w:rPr>
        <w:t xml:space="preserve">Nie </w:t>
      </w:r>
    </w:p>
    <w:p w:rsidR="00290E02" w:rsidRPr="00290E02" w:rsidRDefault="00290E02" w:rsidP="00290E02">
      <w:pPr>
        <w:spacing w:after="0" w:line="240" w:lineRule="auto"/>
        <w:rPr>
          <w:rFonts w:ascii="Times New Roman" w:eastAsia="Times New Roman" w:hAnsi="Times New Roman" w:cs="Times New Roman"/>
          <w:sz w:val="24"/>
          <w:szCs w:val="24"/>
          <w:lang w:eastAsia="pl-PL"/>
        </w:rPr>
      </w:pP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b/>
          <w:bCs/>
          <w:sz w:val="24"/>
          <w:szCs w:val="24"/>
          <w:lang w:eastAsia="pl-PL"/>
        </w:rPr>
        <w:t>Nazwa projektu lub programu</w:t>
      </w:r>
      <w:r w:rsidRPr="00290E02">
        <w:rPr>
          <w:rFonts w:ascii="Times New Roman" w:eastAsia="Times New Roman" w:hAnsi="Times New Roman" w:cs="Times New Roman"/>
          <w:sz w:val="24"/>
          <w:szCs w:val="24"/>
          <w:lang w:eastAsia="pl-PL"/>
        </w:rPr>
        <w:t xml:space="preserve"> </w:t>
      </w:r>
      <w:r w:rsidRPr="00290E02">
        <w:rPr>
          <w:rFonts w:ascii="Times New Roman" w:eastAsia="Times New Roman" w:hAnsi="Times New Roman" w:cs="Times New Roman"/>
          <w:sz w:val="24"/>
          <w:szCs w:val="24"/>
          <w:lang w:eastAsia="pl-PL"/>
        </w:rPr>
        <w:br/>
      </w:r>
    </w:p>
    <w:p w:rsidR="00290E02" w:rsidRPr="00290E02" w:rsidRDefault="00290E02" w:rsidP="00290E02">
      <w:pPr>
        <w:spacing w:after="0" w:line="240" w:lineRule="auto"/>
        <w:rPr>
          <w:rFonts w:ascii="Times New Roman" w:eastAsia="Times New Roman" w:hAnsi="Times New Roman" w:cs="Times New Roman"/>
          <w:sz w:val="24"/>
          <w:szCs w:val="24"/>
          <w:lang w:eastAsia="pl-PL"/>
        </w:rPr>
      </w:pPr>
      <w:r w:rsidRPr="00290E0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90E02" w:rsidRPr="00290E02" w:rsidRDefault="00290E02" w:rsidP="00290E02">
      <w:pPr>
        <w:spacing w:after="0" w:line="240" w:lineRule="auto"/>
        <w:rPr>
          <w:rFonts w:ascii="Times New Roman" w:eastAsia="Times New Roman" w:hAnsi="Times New Roman" w:cs="Times New Roman"/>
          <w:sz w:val="24"/>
          <w:szCs w:val="24"/>
          <w:lang w:eastAsia="pl-PL"/>
        </w:rPr>
      </w:pPr>
      <w:r w:rsidRPr="00290E02">
        <w:rPr>
          <w:rFonts w:ascii="Times New Roman" w:eastAsia="Times New Roman" w:hAnsi="Times New Roman" w:cs="Times New Roman"/>
          <w:sz w:val="24"/>
          <w:szCs w:val="24"/>
          <w:lang w:eastAsia="pl-PL"/>
        </w:rPr>
        <w:t xml:space="preserve">Nie </w:t>
      </w:r>
    </w:p>
    <w:p w:rsidR="00290E02" w:rsidRPr="00290E02" w:rsidRDefault="00290E02" w:rsidP="00290E02">
      <w:pPr>
        <w:spacing w:after="0" w:line="240" w:lineRule="auto"/>
        <w:rPr>
          <w:rFonts w:ascii="Times New Roman" w:eastAsia="Times New Roman" w:hAnsi="Times New Roman" w:cs="Times New Roman"/>
          <w:sz w:val="24"/>
          <w:szCs w:val="24"/>
          <w:lang w:eastAsia="pl-PL"/>
        </w:rPr>
      </w:pPr>
      <w:r w:rsidRPr="00290E0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90E02">
        <w:rPr>
          <w:rFonts w:ascii="Times New Roman" w:eastAsia="Times New Roman" w:hAnsi="Times New Roman" w:cs="Times New Roman"/>
          <w:sz w:val="24"/>
          <w:szCs w:val="24"/>
          <w:lang w:eastAsia="pl-PL"/>
        </w:rPr>
        <w:t>Pzp</w:t>
      </w:r>
      <w:proofErr w:type="spellEnd"/>
      <w:r w:rsidRPr="00290E0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90E02">
        <w:rPr>
          <w:rFonts w:ascii="Times New Roman" w:eastAsia="Times New Roman" w:hAnsi="Times New Roman" w:cs="Times New Roman"/>
          <w:sz w:val="24"/>
          <w:szCs w:val="24"/>
          <w:lang w:eastAsia="pl-PL"/>
        </w:rPr>
        <w:br/>
      </w:r>
    </w:p>
    <w:p w:rsidR="00290E02" w:rsidRPr="00290E02" w:rsidRDefault="00290E02" w:rsidP="00290E02">
      <w:pPr>
        <w:spacing w:after="0" w:line="240" w:lineRule="auto"/>
        <w:rPr>
          <w:rFonts w:ascii="Times New Roman" w:eastAsia="Times New Roman" w:hAnsi="Times New Roman" w:cs="Times New Roman"/>
          <w:sz w:val="24"/>
          <w:szCs w:val="24"/>
          <w:lang w:eastAsia="pl-PL"/>
        </w:rPr>
      </w:pPr>
      <w:r w:rsidRPr="00290E02">
        <w:rPr>
          <w:rFonts w:ascii="Times New Roman" w:eastAsia="Times New Roman" w:hAnsi="Times New Roman" w:cs="Times New Roman"/>
          <w:sz w:val="24"/>
          <w:szCs w:val="24"/>
          <w:u w:val="single"/>
          <w:lang w:eastAsia="pl-PL"/>
        </w:rPr>
        <w:t>SEKCJA I: ZAMAWIAJĄCY</w:t>
      </w:r>
      <w:r w:rsidRPr="00290E02">
        <w:rPr>
          <w:rFonts w:ascii="Times New Roman" w:eastAsia="Times New Roman" w:hAnsi="Times New Roman" w:cs="Times New Roman"/>
          <w:sz w:val="24"/>
          <w:szCs w:val="24"/>
          <w:lang w:eastAsia="pl-PL"/>
        </w:rPr>
        <w:t xml:space="preserve"> </w:t>
      </w:r>
    </w:p>
    <w:p w:rsidR="00290E02" w:rsidRPr="00290E02" w:rsidRDefault="00290E02" w:rsidP="00290E02">
      <w:pPr>
        <w:spacing w:after="0" w:line="240" w:lineRule="auto"/>
        <w:rPr>
          <w:rFonts w:ascii="Times New Roman" w:eastAsia="Times New Roman" w:hAnsi="Times New Roman" w:cs="Times New Roman"/>
          <w:sz w:val="24"/>
          <w:szCs w:val="24"/>
          <w:lang w:eastAsia="pl-PL"/>
        </w:rPr>
      </w:pPr>
      <w:r w:rsidRPr="00290E02">
        <w:rPr>
          <w:rFonts w:ascii="Times New Roman" w:eastAsia="Times New Roman" w:hAnsi="Times New Roman" w:cs="Times New Roman"/>
          <w:b/>
          <w:bCs/>
          <w:sz w:val="24"/>
          <w:szCs w:val="24"/>
          <w:lang w:eastAsia="pl-PL"/>
        </w:rPr>
        <w:t xml:space="preserve">Postępowanie przeprowadza centralny zamawiający </w:t>
      </w:r>
    </w:p>
    <w:p w:rsidR="00290E02" w:rsidRPr="00290E02" w:rsidRDefault="00290E02" w:rsidP="00290E02">
      <w:pPr>
        <w:spacing w:after="0" w:line="240" w:lineRule="auto"/>
        <w:rPr>
          <w:rFonts w:ascii="Times New Roman" w:eastAsia="Times New Roman" w:hAnsi="Times New Roman" w:cs="Times New Roman"/>
          <w:sz w:val="24"/>
          <w:szCs w:val="24"/>
          <w:lang w:eastAsia="pl-PL"/>
        </w:rPr>
      </w:pPr>
      <w:r w:rsidRPr="00290E02">
        <w:rPr>
          <w:rFonts w:ascii="Times New Roman" w:eastAsia="Times New Roman" w:hAnsi="Times New Roman" w:cs="Times New Roman"/>
          <w:sz w:val="24"/>
          <w:szCs w:val="24"/>
          <w:lang w:eastAsia="pl-PL"/>
        </w:rPr>
        <w:t xml:space="preserve">Nie </w:t>
      </w:r>
    </w:p>
    <w:p w:rsidR="00290E02" w:rsidRPr="00290E02" w:rsidRDefault="00290E02" w:rsidP="00290E02">
      <w:pPr>
        <w:spacing w:after="0" w:line="240" w:lineRule="auto"/>
        <w:rPr>
          <w:rFonts w:ascii="Times New Roman" w:eastAsia="Times New Roman" w:hAnsi="Times New Roman" w:cs="Times New Roman"/>
          <w:sz w:val="24"/>
          <w:szCs w:val="24"/>
          <w:lang w:eastAsia="pl-PL"/>
        </w:rPr>
      </w:pPr>
      <w:r w:rsidRPr="00290E0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90E02" w:rsidRPr="00290E02" w:rsidRDefault="00290E02" w:rsidP="00290E02">
      <w:pPr>
        <w:spacing w:after="0" w:line="240" w:lineRule="auto"/>
        <w:rPr>
          <w:rFonts w:ascii="Times New Roman" w:eastAsia="Times New Roman" w:hAnsi="Times New Roman" w:cs="Times New Roman"/>
          <w:sz w:val="24"/>
          <w:szCs w:val="24"/>
          <w:lang w:eastAsia="pl-PL"/>
        </w:rPr>
      </w:pPr>
      <w:r w:rsidRPr="00290E02">
        <w:rPr>
          <w:rFonts w:ascii="Times New Roman" w:eastAsia="Times New Roman" w:hAnsi="Times New Roman" w:cs="Times New Roman"/>
          <w:sz w:val="24"/>
          <w:szCs w:val="24"/>
          <w:lang w:eastAsia="pl-PL"/>
        </w:rPr>
        <w:t xml:space="preserve">Nie </w:t>
      </w:r>
    </w:p>
    <w:p w:rsidR="00290E02" w:rsidRPr="00290E02" w:rsidRDefault="00290E02" w:rsidP="00290E02">
      <w:pPr>
        <w:spacing w:after="0" w:line="240" w:lineRule="auto"/>
        <w:rPr>
          <w:rFonts w:ascii="Times New Roman" w:eastAsia="Times New Roman" w:hAnsi="Times New Roman" w:cs="Times New Roman"/>
          <w:sz w:val="24"/>
          <w:szCs w:val="24"/>
          <w:lang w:eastAsia="pl-PL"/>
        </w:rPr>
      </w:pPr>
      <w:r w:rsidRPr="00290E02">
        <w:rPr>
          <w:rFonts w:ascii="Times New Roman" w:eastAsia="Times New Roman" w:hAnsi="Times New Roman" w:cs="Times New Roman"/>
          <w:b/>
          <w:bCs/>
          <w:sz w:val="24"/>
          <w:szCs w:val="24"/>
          <w:lang w:eastAsia="pl-PL"/>
        </w:rPr>
        <w:t xml:space="preserve">Informacje na temat </w:t>
      </w:r>
      <w:proofErr w:type="gramStart"/>
      <w:r w:rsidRPr="00290E02">
        <w:rPr>
          <w:rFonts w:ascii="Times New Roman" w:eastAsia="Times New Roman" w:hAnsi="Times New Roman" w:cs="Times New Roman"/>
          <w:b/>
          <w:bCs/>
          <w:sz w:val="24"/>
          <w:szCs w:val="24"/>
          <w:lang w:eastAsia="pl-PL"/>
        </w:rPr>
        <w:t>podmiotu któremu</w:t>
      </w:r>
      <w:proofErr w:type="gramEnd"/>
      <w:r w:rsidRPr="00290E02">
        <w:rPr>
          <w:rFonts w:ascii="Times New Roman" w:eastAsia="Times New Roman" w:hAnsi="Times New Roman" w:cs="Times New Roman"/>
          <w:b/>
          <w:bCs/>
          <w:sz w:val="24"/>
          <w:szCs w:val="24"/>
          <w:lang w:eastAsia="pl-PL"/>
        </w:rPr>
        <w:t xml:space="preserve"> zamawiający powierzył/powierzyli prowadzenie postępowania:</w:t>
      </w:r>
      <w:r w:rsidRPr="00290E02">
        <w:rPr>
          <w:rFonts w:ascii="Times New Roman" w:eastAsia="Times New Roman" w:hAnsi="Times New Roman" w:cs="Times New Roman"/>
          <w:sz w:val="24"/>
          <w:szCs w:val="24"/>
          <w:lang w:eastAsia="pl-PL"/>
        </w:rPr>
        <w:t xml:space="preserve"> </w:t>
      </w: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b/>
          <w:bCs/>
          <w:sz w:val="24"/>
          <w:szCs w:val="24"/>
          <w:lang w:eastAsia="pl-PL"/>
        </w:rPr>
        <w:t>Postępowanie jest przeprowadzane wspólnie przez zamawiających</w:t>
      </w:r>
      <w:r w:rsidRPr="00290E02">
        <w:rPr>
          <w:rFonts w:ascii="Times New Roman" w:eastAsia="Times New Roman" w:hAnsi="Times New Roman" w:cs="Times New Roman"/>
          <w:sz w:val="24"/>
          <w:szCs w:val="24"/>
          <w:lang w:eastAsia="pl-PL"/>
        </w:rPr>
        <w:t xml:space="preserve"> </w:t>
      </w:r>
    </w:p>
    <w:p w:rsidR="00290E02" w:rsidRPr="00290E02" w:rsidRDefault="00290E02" w:rsidP="00290E02">
      <w:pPr>
        <w:spacing w:after="0" w:line="240" w:lineRule="auto"/>
        <w:rPr>
          <w:rFonts w:ascii="Times New Roman" w:eastAsia="Times New Roman" w:hAnsi="Times New Roman" w:cs="Times New Roman"/>
          <w:sz w:val="24"/>
          <w:szCs w:val="24"/>
          <w:lang w:eastAsia="pl-PL"/>
        </w:rPr>
      </w:pPr>
      <w:r w:rsidRPr="00290E02">
        <w:rPr>
          <w:rFonts w:ascii="Times New Roman" w:eastAsia="Times New Roman" w:hAnsi="Times New Roman" w:cs="Times New Roman"/>
          <w:sz w:val="24"/>
          <w:szCs w:val="24"/>
          <w:lang w:eastAsia="pl-PL"/>
        </w:rPr>
        <w:t xml:space="preserve">Nie </w:t>
      </w:r>
    </w:p>
    <w:p w:rsidR="00290E02" w:rsidRPr="00290E02" w:rsidRDefault="00290E02" w:rsidP="00290E02">
      <w:pPr>
        <w:spacing w:after="0" w:line="240" w:lineRule="auto"/>
        <w:rPr>
          <w:rFonts w:ascii="Times New Roman" w:eastAsia="Times New Roman" w:hAnsi="Times New Roman" w:cs="Times New Roman"/>
          <w:sz w:val="24"/>
          <w:szCs w:val="24"/>
          <w:lang w:eastAsia="pl-PL"/>
        </w:rPr>
      </w:pPr>
      <w:r w:rsidRPr="00290E0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90E02" w:rsidRPr="00290E02" w:rsidRDefault="00290E02" w:rsidP="00290E02">
      <w:pPr>
        <w:spacing w:after="0" w:line="240" w:lineRule="auto"/>
        <w:rPr>
          <w:rFonts w:ascii="Times New Roman" w:eastAsia="Times New Roman" w:hAnsi="Times New Roman" w:cs="Times New Roman"/>
          <w:sz w:val="24"/>
          <w:szCs w:val="24"/>
          <w:lang w:eastAsia="pl-PL"/>
        </w:rPr>
      </w:pPr>
      <w:r w:rsidRPr="00290E02">
        <w:rPr>
          <w:rFonts w:ascii="Times New Roman" w:eastAsia="Times New Roman" w:hAnsi="Times New Roman" w:cs="Times New Roman"/>
          <w:sz w:val="24"/>
          <w:szCs w:val="24"/>
          <w:lang w:eastAsia="pl-PL"/>
        </w:rPr>
        <w:t xml:space="preserve">Nie </w:t>
      </w:r>
    </w:p>
    <w:p w:rsidR="00290E02" w:rsidRPr="00290E02" w:rsidRDefault="00290E02" w:rsidP="00290E02">
      <w:pPr>
        <w:spacing w:after="0" w:line="240" w:lineRule="auto"/>
        <w:rPr>
          <w:rFonts w:ascii="Times New Roman" w:eastAsia="Times New Roman" w:hAnsi="Times New Roman" w:cs="Times New Roman"/>
          <w:sz w:val="24"/>
          <w:szCs w:val="24"/>
          <w:lang w:eastAsia="pl-PL"/>
        </w:rPr>
      </w:pPr>
      <w:r w:rsidRPr="00290E0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90E02">
        <w:rPr>
          <w:rFonts w:ascii="Times New Roman" w:eastAsia="Times New Roman" w:hAnsi="Times New Roman" w:cs="Times New Roman"/>
          <w:sz w:val="24"/>
          <w:szCs w:val="24"/>
          <w:lang w:eastAsia="pl-PL"/>
        </w:rPr>
        <w:t xml:space="preserve"> </w:t>
      </w: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b/>
          <w:bCs/>
          <w:sz w:val="24"/>
          <w:szCs w:val="24"/>
          <w:lang w:eastAsia="pl-PL"/>
        </w:rPr>
        <w:t>Informacje dodatkowe:</w:t>
      </w:r>
      <w:r w:rsidRPr="00290E02">
        <w:rPr>
          <w:rFonts w:ascii="Times New Roman" w:eastAsia="Times New Roman" w:hAnsi="Times New Roman" w:cs="Times New Roman"/>
          <w:sz w:val="24"/>
          <w:szCs w:val="24"/>
          <w:lang w:eastAsia="pl-PL"/>
        </w:rPr>
        <w:t xml:space="preserve"> </w:t>
      </w:r>
    </w:p>
    <w:p w:rsidR="00290E02" w:rsidRPr="00290E02" w:rsidRDefault="00290E02" w:rsidP="00290E02">
      <w:pPr>
        <w:spacing w:after="0" w:line="240" w:lineRule="auto"/>
        <w:rPr>
          <w:rFonts w:ascii="Times New Roman" w:eastAsia="Times New Roman" w:hAnsi="Times New Roman" w:cs="Times New Roman"/>
          <w:sz w:val="24"/>
          <w:szCs w:val="24"/>
          <w:lang w:eastAsia="pl-PL"/>
        </w:rPr>
      </w:pPr>
      <w:r w:rsidRPr="00290E02">
        <w:rPr>
          <w:rFonts w:ascii="Times New Roman" w:eastAsia="Times New Roman" w:hAnsi="Times New Roman" w:cs="Times New Roman"/>
          <w:b/>
          <w:bCs/>
          <w:sz w:val="24"/>
          <w:szCs w:val="24"/>
          <w:lang w:eastAsia="pl-PL"/>
        </w:rPr>
        <w:t xml:space="preserve">I. 1) NAZWA I ADRES: </w:t>
      </w:r>
      <w:r w:rsidRPr="00290E02">
        <w:rPr>
          <w:rFonts w:ascii="Times New Roman" w:eastAsia="Times New Roman" w:hAnsi="Times New Roman" w:cs="Times New Roman"/>
          <w:sz w:val="24"/>
          <w:szCs w:val="24"/>
          <w:lang w:eastAsia="pl-PL"/>
        </w:rPr>
        <w:t>Zamojski Szpital Niepubliczny Sp. z o.</w:t>
      </w:r>
      <w:proofErr w:type="gramStart"/>
      <w:r w:rsidRPr="00290E02">
        <w:rPr>
          <w:rFonts w:ascii="Times New Roman" w:eastAsia="Times New Roman" w:hAnsi="Times New Roman" w:cs="Times New Roman"/>
          <w:sz w:val="24"/>
          <w:szCs w:val="24"/>
          <w:lang w:eastAsia="pl-PL"/>
        </w:rPr>
        <w:t>o</w:t>
      </w:r>
      <w:proofErr w:type="gramEnd"/>
      <w:r w:rsidRPr="00290E02">
        <w:rPr>
          <w:rFonts w:ascii="Times New Roman" w:eastAsia="Times New Roman" w:hAnsi="Times New Roman" w:cs="Times New Roman"/>
          <w:sz w:val="24"/>
          <w:szCs w:val="24"/>
          <w:lang w:eastAsia="pl-PL"/>
        </w:rPr>
        <w:t xml:space="preserve">., krajowy numer identyfikacyjny 95121753600026, ul. ul. </w:t>
      </w:r>
      <w:proofErr w:type="gramStart"/>
      <w:r w:rsidRPr="00290E02">
        <w:rPr>
          <w:rFonts w:ascii="Times New Roman" w:eastAsia="Times New Roman" w:hAnsi="Times New Roman" w:cs="Times New Roman"/>
          <w:sz w:val="24"/>
          <w:szCs w:val="24"/>
          <w:lang w:eastAsia="pl-PL"/>
        </w:rPr>
        <w:t xml:space="preserve">Peowiaków  1 , 22400   </w:t>
      </w:r>
      <w:proofErr w:type="gramEnd"/>
      <w:r w:rsidRPr="00290E02">
        <w:rPr>
          <w:rFonts w:ascii="Times New Roman" w:eastAsia="Times New Roman" w:hAnsi="Times New Roman" w:cs="Times New Roman"/>
          <w:sz w:val="24"/>
          <w:szCs w:val="24"/>
          <w:lang w:eastAsia="pl-PL"/>
        </w:rPr>
        <w:t>Zamość, woj. lubelskie, państwo Polska, tel. 846 775 000, e-mail szpitalniepublicznyzam@wp.</w:t>
      </w:r>
      <w:proofErr w:type="gramStart"/>
      <w:r w:rsidRPr="00290E02">
        <w:rPr>
          <w:rFonts w:ascii="Times New Roman" w:eastAsia="Times New Roman" w:hAnsi="Times New Roman" w:cs="Times New Roman"/>
          <w:sz w:val="24"/>
          <w:szCs w:val="24"/>
          <w:lang w:eastAsia="pl-PL"/>
        </w:rPr>
        <w:t>pl</w:t>
      </w:r>
      <w:proofErr w:type="gramEnd"/>
      <w:r w:rsidRPr="00290E02">
        <w:rPr>
          <w:rFonts w:ascii="Times New Roman" w:eastAsia="Times New Roman" w:hAnsi="Times New Roman" w:cs="Times New Roman"/>
          <w:sz w:val="24"/>
          <w:szCs w:val="24"/>
          <w:lang w:eastAsia="pl-PL"/>
        </w:rPr>
        <w:t xml:space="preserve">, faks 846 385 145. </w:t>
      </w:r>
      <w:r w:rsidRPr="00290E02">
        <w:rPr>
          <w:rFonts w:ascii="Times New Roman" w:eastAsia="Times New Roman" w:hAnsi="Times New Roman" w:cs="Times New Roman"/>
          <w:sz w:val="24"/>
          <w:szCs w:val="24"/>
          <w:lang w:eastAsia="pl-PL"/>
        </w:rPr>
        <w:br/>
        <w:t>Adres strony internetowej (URL): www.</w:t>
      </w:r>
      <w:proofErr w:type="gramStart"/>
      <w:r w:rsidRPr="00290E02">
        <w:rPr>
          <w:rFonts w:ascii="Times New Roman" w:eastAsia="Times New Roman" w:hAnsi="Times New Roman" w:cs="Times New Roman"/>
          <w:sz w:val="24"/>
          <w:szCs w:val="24"/>
          <w:lang w:eastAsia="pl-PL"/>
        </w:rPr>
        <w:t>szpital</w:t>
      </w:r>
      <w:proofErr w:type="gramEnd"/>
      <w:r w:rsidRPr="00290E02">
        <w:rPr>
          <w:rFonts w:ascii="Times New Roman" w:eastAsia="Times New Roman" w:hAnsi="Times New Roman" w:cs="Times New Roman"/>
          <w:sz w:val="24"/>
          <w:szCs w:val="24"/>
          <w:lang w:eastAsia="pl-PL"/>
        </w:rPr>
        <w:t>.</w:t>
      </w:r>
      <w:proofErr w:type="gramStart"/>
      <w:r w:rsidRPr="00290E02">
        <w:rPr>
          <w:rFonts w:ascii="Times New Roman" w:eastAsia="Times New Roman" w:hAnsi="Times New Roman" w:cs="Times New Roman"/>
          <w:sz w:val="24"/>
          <w:szCs w:val="24"/>
          <w:lang w:eastAsia="pl-PL"/>
        </w:rPr>
        <w:t>com</w:t>
      </w:r>
      <w:proofErr w:type="gramEnd"/>
      <w:r w:rsidRPr="00290E02">
        <w:rPr>
          <w:rFonts w:ascii="Times New Roman" w:eastAsia="Times New Roman" w:hAnsi="Times New Roman" w:cs="Times New Roman"/>
          <w:sz w:val="24"/>
          <w:szCs w:val="24"/>
          <w:lang w:eastAsia="pl-PL"/>
        </w:rPr>
        <w:t xml:space="preserve">.pl </w:t>
      </w:r>
      <w:r w:rsidRPr="00290E02">
        <w:rPr>
          <w:rFonts w:ascii="Times New Roman" w:eastAsia="Times New Roman" w:hAnsi="Times New Roman" w:cs="Times New Roman"/>
          <w:sz w:val="24"/>
          <w:szCs w:val="24"/>
          <w:lang w:eastAsia="pl-PL"/>
        </w:rPr>
        <w:br/>
        <w:t xml:space="preserve">Adres profilu nabywcy: </w:t>
      </w: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sz w:val="24"/>
          <w:szCs w:val="24"/>
          <w:lang w:eastAsia="pl-PL"/>
        </w:rPr>
        <w:lastRenderedPageBreak/>
        <w:t xml:space="preserve">Adres strony </w:t>
      </w:r>
      <w:proofErr w:type="gramStart"/>
      <w:r w:rsidRPr="00290E02">
        <w:rPr>
          <w:rFonts w:ascii="Times New Roman" w:eastAsia="Times New Roman" w:hAnsi="Times New Roman" w:cs="Times New Roman"/>
          <w:sz w:val="24"/>
          <w:szCs w:val="24"/>
          <w:lang w:eastAsia="pl-PL"/>
        </w:rPr>
        <w:t>internetowej pod którym</w:t>
      </w:r>
      <w:proofErr w:type="gramEnd"/>
      <w:r w:rsidRPr="00290E02">
        <w:rPr>
          <w:rFonts w:ascii="Times New Roman" w:eastAsia="Times New Roman" w:hAnsi="Times New Roman" w:cs="Times New Roman"/>
          <w:sz w:val="24"/>
          <w:szCs w:val="24"/>
          <w:lang w:eastAsia="pl-PL"/>
        </w:rPr>
        <w:t xml:space="preserve"> można uzyskać dostęp do narzędzi i urządzeń lub formatów plików, które nie są ogólnie dostępne </w:t>
      </w:r>
    </w:p>
    <w:p w:rsidR="00290E02" w:rsidRPr="00290E02" w:rsidRDefault="00290E02" w:rsidP="00290E02">
      <w:pPr>
        <w:spacing w:after="0" w:line="240" w:lineRule="auto"/>
        <w:rPr>
          <w:rFonts w:ascii="Times New Roman" w:eastAsia="Times New Roman" w:hAnsi="Times New Roman" w:cs="Times New Roman"/>
          <w:sz w:val="24"/>
          <w:szCs w:val="24"/>
          <w:lang w:eastAsia="pl-PL"/>
        </w:rPr>
      </w:pPr>
      <w:r w:rsidRPr="00290E02">
        <w:rPr>
          <w:rFonts w:ascii="Times New Roman" w:eastAsia="Times New Roman" w:hAnsi="Times New Roman" w:cs="Times New Roman"/>
          <w:b/>
          <w:bCs/>
          <w:sz w:val="24"/>
          <w:szCs w:val="24"/>
          <w:lang w:eastAsia="pl-PL"/>
        </w:rPr>
        <w:t xml:space="preserve">I. 2) RODZAJ ZAMAWIAJĄCEGO: </w:t>
      </w:r>
      <w:r w:rsidRPr="00290E02">
        <w:rPr>
          <w:rFonts w:ascii="Times New Roman" w:eastAsia="Times New Roman" w:hAnsi="Times New Roman" w:cs="Times New Roman"/>
          <w:sz w:val="24"/>
          <w:szCs w:val="24"/>
          <w:lang w:eastAsia="pl-PL"/>
        </w:rPr>
        <w:t xml:space="preserve">Inny (proszę określić): </w:t>
      </w:r>
      <w:r w:rsidRPr="00290E02">
        <w:rPr>
          <w:rFonts w:ascii="Times New Roman" w:eastAsia="Times New Roman" w:hAnsi="Times New Roman" w:cs="Times New Roman"/>
          <w:sz w:val="24"/>
          <w:szCs w:val="24"/>
          <w:lang w:eastAsia="pl-PL"/>
        </w:rPr>
        <w:br/>
        <w:t xml:space="preserve">Spółka z ograniczoną odpowiedzialnością </w:t>
      </w:r>
    </w:p>
    <w:p w:rsidR="00290E02" w:rsidRPr="00290E02" w:rsidRDefault="00290E02" w:rsidP="00290E02">
      <w:pPr>
        <w:spacing w:after="0" w:line="240" w:lineRule="auto"/>
        <w:rPr>
          <w:rFonts w:ascii="Times New Roman" w:eastAsia="Times New Roman" w:hAnsi="Times New Roman" w:cs="Times New Roman"/>
          <w:sz w:val="24"/>
          <w:szCs w:val="24"/>
          <w:lang w:eastAsia="pl-PL"/>
        </w:rPr>
      </w:pPr>
      <w:r w:rsidRPr="00290E02">
        <w:rPr>
          <w:rFonts w:ascii="Times New Roman" w:eastAsia="Times New Roman" w:hAnsi="Times New Roman" w:cs="Times New Roman"/>
          <w:b/>
          <w:bCs/>
          <w:sz w:val="24"/>
          <w:szCs w:val="24"/>
          <w:lang w:eastAsia="pl-PL"/>
        </w:rPr>
        <w:t xml:space="preserve">I.3) WSPÓLNE UDZIELANIE </w:t>
      </w:r>
      <w:proofErr w:type="gramStart"/>
      <w:r w:rsidRPr="00290E02">
        <w:rPr>
          <w:rFonts w:ascii="Times New Roman" w:eastAsia="Times New Roman" w:hAnsi="Times New Roman" w:cs="Times New Roman"/>
          <w:b/>
          <w:bCs/>
          <w:sz w:val="24"/>
          <w:szCs w:val="24"/>
          <w:lang w:eastAsia="pl-PL"/>
        </w:rPr>
        <w:t xml:space="preserve">ZAMÓWIENIA </w:t>
      </w:r>
      <w:r w:rsidRPr="00290E02">
        <w:rPr>
          <w:rFonts w:ascii="Times New Roman" w:eastAsia="Times New Roman" w:hAnsi="Times New Roman" w:cs="Times New Roman"/>
          <w:b/>
          <w:bCs/>
          <w:i/>
          <w:iCs/>
          <w:sz w:val="24"/>
          <w:szCs w:val="24"/>
          <w:lang w:eastAsia="pl-PL"/>
        </w:rPr>
        <w:t>(jeżeli</w:t>
      </w:r>
      <w:proofErr w:type="gramEnd"/>
      <w:r w:rsidRPr="00290E02">
        <w:rPr>
          <w:rFonts w:ascii="Times New Roman" w:eastAsia="Times New Roman" w:hAnsi="Times New Roman" w:cs="Times New Roman"/>
          <w:b/>
          <w:bCs/>
          <w:i/>
          <w:iCs/>
          <w:sz w:val="24"/>
          <w:szCs w:val="24"/>
          <w:lang w:eastAsia="pl-PL"/>
        </w:rPr>
        <w:t xml:space="preserve"> dotyczy)</w:t>
      </w:r>
      <w:r w:rsidRPr="00290E02">
        <w:rPr>
          <w:rFonts w:ascii="Times New Roman" w:eastAsia="Times New Roman" w:hAnsi="Times New Roman" w:cs="Times New Roman"/>
          <w:b/>
          <w:bCs/>
          <w:sz w:val="24"/>
          <w:szCs w:val="24"/>
          <w:lang w:eastAsia="pl-PL"/>
        </w:rPr>
        <w:t xml:space="preserve">: </w:t>
      </w:r>
    </w:p>
    <w:p w:rsidR="00290E02" w:rsidRPr="00290E02" w:rsidRDefault="00290E02" w:rsidP="00290E02">
      <w:pPr>
        <w:spacing w:after="0" w:line="240" w:lineRule="auto"/>
        <w:rPr>
          <w:rFonts w:ascii="Times New Roman" w:eastAsia="Times New Roman" w:hAnsi="Times New Roman" w:cs="Times New Roman"/>
          <w:sz w:val="24"/>
          <w:szCs w:val="24"/>
          <w:lang w:eastAsia="pl-PL"/>
        </w:rPr>
      </w:pPr>
      <w:r w:rsidRPr="00290E0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290E02">
        <w:rPr>
          <w:rFonts w:ascii="Times New Roman" w:eastAsia="Times New Roman" w:hAnsi="Times New Roman" w:cs="Times New Roman"/>
          <w:sz w:val="24"/>
          <w:szCs w:val="24"/>
          <w:lang w:eastAsia="pl-PL"/>
        </w:rPr>
        <w:t>Europejskiej (który</w:t>
      </w:r>
      <w:proofErr w:type="gramEnd"/>
      <w:r w:rsidRPr="00290E02">
        <w:rPr>
          <w:rFonts w:ascii="Times New Roman" w:eastAsia="Times New Roman" w:hAnsi="Times New Roman" w:cs="Times New Roman"/>
          <w:sz w:val="24"/>
          <w:szCs w:val="24"/>
          <w:lang w:eastAsia="pl-PL"/>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90E02">
        <w:rPr>
          <w:rFonts w:ascii="Times New Roman" w:eastAsia="Times New Roman" w:hAnsi="Times New Roman" w:cs="Times New Roman"/>
          <w:sz w:val="24"/>
          <w:szCs w:val="24"/>
          <w:lang w:eastAsia="pl-PL"/>
        </w:rPr>
        <w:br/>
      </w:r>
    </w:p>
    <w:p w:rsidR="00290E02" w:rsidRPr="00290E02" w:rsidRDefault="00290E02" w:rsidP="00290E02">
      <w:pPr>
        <w:spacing w:after="0" w:line="240" w:lineRule="auto"/>
        <w:rPr>
          <w:rFonts w:ascii="Times New Roman" w:eastAsia="Times New Roman" w:hAnsi="Times New Roman" w:cs="Times New Roman"/>
          <w:sz w:val="24"/>
          <w:szCs w:val="24"/>
          <w:lang w:eastAsia="pl-PL"/>
        </w:rPr>
      </w:pPr>
      <w:r w:rsidRPr="00290E02">
        <w:rPr>
          <w:rFonts w:ascii="Times New Roman" w:eastAsia="Times New Roman" w:hAnsi="Times New Roman" w:cs="Times New Roman"/>
          <w:b/>
          <w:bCs/>
          <w:sz w:val="24"/>
          <w:szCs w:val="24"/>
          <w:lang w:eastAsia="pl-PL"/>
        </w:rPr>
        <w:t xml:space="preserve">I.4) KOMUNIKACJA: </w:t>
      </w: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90E02">
        <w:rPr>
          <w:rFonts w:ascii="Times New Roman" w:eastAsia="Times New Roman" w:hAnsi="Times New Roman" w:cs="Times New Roman"/>
          <w:sz w:val="24"/>
          <w:szCs w:val="24"/>
          <w:lang w:eastAsia="pl-PL"/>
        </w:rPr>
        <w:t xml:space="preserve"> </w:t>
      </w:r>
    </w:p>
    <w:p w:rsidR="00290E02" w:rsidRPr="00290E02" w:rsidRDefault="00290E02" w:rsidP="00290E02">
      <w:pPr>
        <w:spacing w:after="0" w:line="240" w:lineRule="auto"/>
        <w:rPr>
          <w:rFonts w:ascii="Times New Roman" w:eastAsia="Times New Roman" w:hAnsi="Times New Roman" w:cs="Times New Roman"/>
          <w:sz w:val="24"/>
          <w:szCs w:val="24"/>
          <w:lang w:eastAsia="pl-PL"/>
        </w:rPr>
      </w:pPr>
      <w:r w:rsidRPr="00290E02">
        <w:rPr>
          <w:rFonts w:ascii="Times New Roman" w:eastAsia="Times New Roman" w:hAnsi="Times New Roman" w:cs="Times New Roman"/>
          <w:sz w:val="24"/>
          <w:szCs w:val="24"/>
          <w:lang w:eastAsia="pl-PL"/>
        </w:rPr>
        <w:t xml:space="preserve">Nie </w:t>
      </w:r>
      <w:r w:rsidRPr="00290E02">
        <w:rPr>
          <w:rFonts w:ascii="Times New Roman" w:eastAsia="Times New Roman" w:hAnsi="Times New Roman" w:cs="Times New Roman"/>
          <w:sz w:val="24"/>
          <w:szCs w:val="24"/>
          <w:lang w:eastAsia="pl-PL"/>
        </w:rPr>
        <w:br/>
      </w:r>
    </w:p>
    <w:p w:rsidR="00290E02" w:rsidRPr="00290E02" w:rsidRDefault="00290E02" w:rsidP="00290E02">
      <w:pPr>
        <w:spacing w:after="0" w:line="240" w:lineRule="auto"/>
        <w:rPr>
          <w:rFonts w:ascii="Times New Roman" w:eastAsia="Times New Roman" w:hAnsi="Times New Roman" w:cs="Times New Roman"/>
          <w:sz w:val="24"/>
          <w:szCs w:val="24"/>
          <w:lang w:eastAsia="pl-PL"/>
        </w:rPr>
      </w:pP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90E02" w:rsidRPr="00290E02" w:rsidRDefault="00290E02" w:rsidP="00290E02">
      <w:pPr>
        <w:spacing w:after="0" w:line="240" w:lineRule="auto"/>
        <w:rPr>
          <w:rFonts w:ascii="Times New Roman" w:eastAsia="Times New Roman" w:hAnsi="Times New Roman" w:cs="Times New Roman"/>
          <w:sz w:val="24"/>
          <w:szCs w:val="24"/>
          <w:lang w:eastAsia="pl-PL"/>
        </w:rPr>
      </w:pPr>
      <w:r w:rsidRPr="00290E02">
        <w:rPr>
          <w:rFonts w:ascii="Times New Roman" w:eastAsia="Times New Roman" w:hAnsi="Times New Roman" w:cs="Times New Roman"/>
          <w:sz w:val="24"/>
          <w:szCs w:val="24"/>
          <w:lang w:eastAsia="pl-PL"/>
        </w:rPr>
        <w:t xml:space="preserve">Tak </w:t>
      </w:r>
      <w:r w:rsidRPr="00290E02">
        <w:rPr>
          <w:rFonts w:ascii="Times New Roman" w:eastAsia="Times New Roman" w:hAnsi="Times New Roman" w:cs="Times New Roman"/>
          <w:sz w:val="24"/>
          <w:szCs w:val="24"/>
          <w:lang w:eastAsia="pl-PL"/>
        </w:rPr>
        <w:br/>
        <w:t>www.</w:t>
      </w:r>
      <w:proofErr w:type="gramStart"/>
      <w:r w:rsidRPr="00290E02">
        <w:rPr>
          <w:rFonts w:ascii="Times New Roman" w:eastAsia="Times New Roman" w:hAnsi="Times New Roman" w:cs="Times New Roman"/>
          <w:sz w:val="24"/>
          <w:szCs w:val="24"/>
          <w:lang w:eastAsia="pl-PL"/>
        </w:rPr>
        <w:t>szpital</w:t>
      </w:r>
      <w:proofErr w:type="gramEnd"/>
      <w:r w:rsidRPr="00290E02">
        <w:rPr>
          <w:rFonts w:ascii="Times New Roman" w:eastAsia="Times New Roman" w:hAnsi="Times New Roman" w:cs="Times New Roman"/>
          <w:sz w:val="24"/>
          <w:szCs w:val="24"/>
          <w:lang w:eastAsia="pl-PL"/>
        </w:rPr>
        <w:t>.</w:t>
      </w:r>
      <w:proofErr w:type="gramStart"/>
      <w:r w:rsidRPr="00290E02">
        <w:rPr>
          <w:rFonts w:ascii="Times New Roman" w:eastAsia="Times New Roman" w:hAnsi="Times New Roman" w:cs="Times New Roman"/>
          <w:sz w:val="24"/>
          <w:szCs w:val="24"/>
          <w:lang w:eastAsia="pl-PL"/>
        </w:rPr>
        <w:t>com</w:t>
      </w:r>
      <w:proofErr w:type="gramEnd"/>
      <w:r w:rsidRPr="00290E02">
        <w:rPr>
          <w:rFonts w:ascii="Times New Roman" w:eastAsia="Times New Roman" w:hAnsi="Times New Roman" w:cs="Times New Roman"/>
          <w:sz w:val="24"/>
          <w:szCs w:val="24"/>
          <w:lang w:eastAsia="pl-PL"/>
        </w:rPr>
        <w:t>.</w:t>
      </w:r>
      <w:proofErr w:type="gramStart"/>
      <w:r w:rsidRPr="00290E02">
        <w:rPr>
          <w:rFonts w:ascii="Times New Roman" w:eastAsia="Times New Roman" w:hAnsi="Times New Roman" w:cs="Times New Roman"/>
          <w:sz w:val="24"/>
          <w:szCs w:val="24"/>
          <w:lang w:eastAsia="pl-PL"/>
        </w:rPr>
        <w:t>pl</w:t>
      </w:r>
      <w:proofErr w:type="gramEnd"/>
      <w:r w:rsidRPr="00290E02">
        <w:rPr>
          <w:rFonts w:ascii="Times New Roman" w:eastAsia="Times New Roman" w:hAnsi="Times New Roman" w:cs="Times New Roman"/>
          <w:sz w:val="24"/>
          <w:szCs w:val="24"/>
          <w:lang w:eastAsia="pl-PL"/>
        </w:rPr>
        <w:t xml:space="preserve">/ zakładka zamówienia publiczne </w:t>
      </w:r>
    </w:p>
    <w:p w:rsidR="00290E02" w:rsidRPr="00290E02" w:rsidRDefault="00290E02" w:rsidP="00290E02">
      <w:pPr>
        <w:spacing w:after="0" w:line="240" w:lineRule="auto"/>
        <w:rPr>
          <w:rFonts w:ascii="Times New Roman" w:eastAsia="Times New Roman" w:hAnsi="Times New Roman" w:cs="Times New Roman"/>
          <w:sz w:val="24"/>
          <w:szCs w:val="24"/>
          <w:lang w:eastAsia="pl-PL"/>
        </w:rPr>
      </w:pP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90E02" w:rsidRPr="00290E02" w:rsidRDefault="00290E02" w:rsidP="00290E02">
      <w:pPr>
        <w:spacing w:after="0" w:line="240" w:lineRule="auto"/>
        <w:rPr>
          <w:rFonts w:ascii="Times New Roman" w:eastAsia="Times New Roman" w:hAnsi="Times New Roman" w:cs="Times New Roman"/>
          <w:sz w:val="24"/>
          <w:szCs w:val="24"/>
          <w:lang w:eastAsia="pl-PL"/>
        </w:rPr>
      </w:pPr>
      <w:r w:rsidRPr="00290E02">
        <w:rPr>
          <w:rFonts w:ascii="Times New Roman" w:eastAsia="Times New Roman" w:hAnsi="Times New Roman" w:cs="Times New Roman"/>
          <w:sz w:val="24"/>
          <w:szCs w:val="24"/>
          <w:lang w:eastAsia="pl-PL"/>
        </w:rPr>
        <w:t xml:space="preserve">Nie </w:t>
      </w:r>
      <w:r w:rsidRPr="00290E02">
        <w:rPr>
          <w:rFonts w:ascii="Times New Roman" w:eastAsia="Times New Roman" w:hAnsi="Times New Roman" w:cs="Times New Roman"/>
          <w:sz w:val="24"/>
          <w:szCs w:val="24"/>
          <w:lang w:eastAsia="pl-PL"/>
        </w:rPr>
        <w:br/>
      </w:r>
    </w:p>
    <w:p w:rsidR="00290E02" w:rsidRPr="00290E02" w:rsidRDefault="00290E02" w:rsidP="00290E02">
      <w:pPr>
        <w:spacing w:after="0" w:line="240" w:lineRule="auto"/>
        <w:rPr>
          <w:rFonts w:ascii="Times New Roman" w:eastAsia="Times New Roman" w:hAnsi="Times New Roman" w:cs="Times New Roman"/>
          <w:sz w:val="24"/>
          <w:szCs w:val="24"/>
          <w:lang w:eastAsia="pl-PL"/>
        </w:rPr>
      </w:pP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b/>
          <w:bCs/>
          <w:sz w:val="24"/>
          <w:szCs w:val="24"/>
          <w:lang w:eastAsia="pl-PL"/>
        </w:rPr>
        <w:t>Oferty lub wnioski o dopuszczenie do udziału w postępowaniu należy przesyłać:</w:t>
      </w:r>
      <w:r w:rsidRPr="00290E02">
        <w:rPr>
          <w:rFonts w:ascii="Times New Roman" w:eastAsia="Times New Roman" w:hAnsi="Times New Roman" w:cs="Times New Roman"/>
          <w:sz w:val="24"/>
          <w:szCs w:val="24"/>
          <w:lang w:eastAsia="pl-PL"/>
        </w:rPr>
        <w:t xml:space="preserve"> </w:t>
      </w: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b/>
          <w:bCs/>
          <w:sz w:val="24"/>
          <w:szCs w:val="24"/>
          <w:lang w:eastAsia="pl-PL"/>
        </w:rPr>
        <w:t>Elektronicznie</w:t>
      </w:r>
      <w:r w:rsidRPr="00290E02">
        <w:rPr>
          <w:rFonts w:ascii="Times New Roman" w:eastAsia="Times New Roman" w:hAnsi="Times New Roman" w:cs="Times New Roman"/>
          <w:sz w:val="24"/>
          <w:szCs w:val="24"/>
          <w:lang w:eastAsia="pl-PL"/>
        </w:rPr>
        <w:t xml:space="preserve"> </w:t>
      </w:r>
    </w:p>
    <w:p w:rsidR="00290E02" w:rsidRPr="00290E02" w:rsidRDefault="00290E02" w:rsidP="00290E02">
      <w:pPr>
        <w:spacing w:after="0" w:line="240" w:lineRule="auto"/>
        <w:rPr>
          <w:rFonts w:ascii="Times New Roman" w:eastAsia="Times New Roman" w:hAnsi="Times New Roman" w:cs="Times New Roman"/>
          <w:sz w:val="24"/>
          <w:szCs w:val="24"/>
          <w:lang w:eastAsia="pl-PL"/>
        </w:rPr>
      </w:pPr>
      <w:r w:rsidRPr="00290E02">
        <w:rPr>
          <w:rFonts w:ascii="Times New Roman" w:eastAsia="Times New Roman" w:hAnsi="Times New Roman" w:cs="Times New Roman"/>
          <w:sz w:val="24"/>
          <w:szCs w:val="24"/>
          <w:lang w:eastAsia="pl-PL"/>
        </w:rPr>
        <w:t xml:space="preserve">Nie </w:t>
      </w:r>
      <w:r w:rsidRPr="00290E02">
        <w:rPr>
          <w:rFonts w:ascii="Times New Roman" w:eastAsia="Times New Roman" w:hAnsi="Times New Roman" w:cs="Times New Roman"/>
          <w:sz w:val="24"/>
          <w:szCs w:val="24"/>
          <w:lang w:eastAsia="pl-PL"/>
        </w:rPr>
        <w:br/>
        <w:t xml:space="preserve">adres </w:t>
      </w:r>
      <w:r w:rsidRPr="00290E02">
        <w:rPr>
          <w:rFonts w:ascii="Times New Roman" w:eastAsia="Times New Roman" w:hAnsi="Times New Roman" w:cs="Times New Roman"/>
          <w:sz w:val="24"/>
          <w:szCs w:val="24"/>
          <w:lang w:eastAsia="pl-PL"/>
        </w:rPr>
        <w:br/>
      </w:r>
    </w:p>
    <w:p w:rsidR="00290E02" w:rsidRPr="00290E02" w:rsidRDefault="00290E02" w:rsidP="00290E02">
      <w:pPr>
        <w:spacing w:after="0" w:line="240" w:lineRule="auto"/>
        <w:rPr>
          <w:rFonts w:ascii="Times New Roman" w:eastAsia="Times New Roman" w:hAnsi="Times New Roman" w:cs="Times New Roman"/>
          <w:sz w:val="24"/>
          <w:szCs w:val="24"/>
          <w:lang w:eastAsia="pl-PL"/>
        </w:rPr>
      </w:pPr>
    </w:p>
    <w:p w:rsidR="00290E02" w:rsidRPr="00290E02" w:rsidRDefault="00290E02" w:rsidP="00290E02">
      <w:pPr>
        <w:spacing w:after="0" w:line="240" w:lineRule="auto"/>
        <w:rPr>
          <w:rFonts w:ascii="Times New Roman" w:eastAsia="Times New Roman" w:hAnsi="Times New Roman" w:cs="Times New Roman"/>
          <w:sz w:val="24"/>
          <w:szCs w:val="24"/>
          <w:lang w:eastAsia="pl-PL"/>
        </w:rPr>
      </w:pPr>
      <w:r w:rsidRPr="00290E0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90E02">
        <w:rPr>
          <w:rFonts w:ascii="Times New Roman" w:eastAsia="Times New Roman" w:hAnsi="Times New Roman" w:cs="Times New Roman"/>
          <w:sz w:val="24"/>
          <w:szCs w:val="24"/>
          <w:lang w:eastAsia="pl-PL"/>
        </w:rPr>
        <w:t xml:space="preserve"> </w:t>
      </w:r>
      <w:r w:rsidRPr="00290E02">
        <w:rPr>
          <w:rFonts w:ascii="Times New Roman" w:eastAsia="Times New Roman" w:hAnsi="Times New Roman" w:cs="Times New Roman"/>
          <w:sz w:val="24"/>
          <w:szCs w:val="24"/>
          <w:lang w:eastAsia="pl-PL"/>
        </w:rPr>
        <w:br/>
        <w:t xml:space="preserve">Nie </w:t>
      </w:r>
      <w:r w:rsidRPr="00290E02">
        <w:rPr>
          <w:rFonts w:ascii="Times New Roman" w:eastAsia="Times New Roman" w:hAnsi="Times New Roman" w:cs="Times New Roman"/>
          <w:sz w:val="24"/>
          <w:szCs w:val="24"/>
          <w:lang w:eastAsia="pl-PL"/>
        </w:rPr>
        <w:br/>
        <w:t xml:space="preserve">Inny sposób: </w:t>
      </w: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90E02">
        <w:rPr>
          <w:rFonts w:ascii="Times New Roman" w:eastAsia="Times New Roman" w:hAnsi="Times New Roman" w:cs="Times New Roman"/>
          <w:sz w:val="24"/>
          <w:szCs w:val="24"/>
          <w:lang w:eastAsia="pl-PL"/>
        </w:rPr>
        <w:t xml:space="preserve"> </w:t>
      </w:r>
      <w:r w:rsidRPr="00290E02">
        <w:rPr>
          <w:rFonts w:ascii="Times New Roman" w:eastAsia="Times New Roman" w:hAnsi="Times New Roman" w:cs="Times New Roman"/>
          <w:sz w:val="24"/>
          <w:szCs w:val="24"/>
          <w:lang w:eastAsia="pl-PL"/>
        </w:rPr>
        <w:br/>
        <w:t xml:space="preserve">Tak </w:t>
      </w:r>
      <w:r w:rsidRPr="00290E02">
        <w:rPr>
          <w:rFonts w:ascii="Times New Roman" w:eastAsia="Times New Roman" w:hAnsi="Times New Roman" w:cs="Times New Roman"/>
          <w:sz w:val="24"/>
          <w:szCs w:val="24"/>
          <w:lang w:eastAsia="pl-PL"/>
        </w:rPr>
        <w:br/>
        <w:t xml:space="preserve">Inny sposób: </w:t>
      </w:r>
      <w:r w:rsidRPr="00290E02">
        <w:rPr>
          <w:rFonts w:ascii="Times New Roman" w:eastAsia="Times New Roman" w:hAnsi="Times New Roman" w:cs="Times New Roman"/>
          <w:sz w:val="24"/>
          <w:szCs w:val="24"/>
          <w:lang w:eastAsia="pl-PL"/>
        </w:rPr>
        <w:br/>
        <w:t xml:space="preserve">pisemnie </w:t>
      </w:r>
      <w:r w:rsidRPr="00290E02">
        <w:rPr>
          <w:rFonts w:ascii="Times New Roman" w:eastAsia="Times New Roman" w:hAnsi="Times New Roman" w:cs="Times New Roman"/>
          <w:sz w:val="24"/>
          <w:szCs w:val="24"/>
          <w:lang w:eastAsia="pl-PL"/>
        </w:rPr>
        <w:br/>
        <w:t xml:space="preserve">Adres: </w:t>
      </w:r>
      <w:r w:rsidRPr="00290E02">
        <w:rPr>
          <w:rFonts w:ascii="Times New Roman" w:eastAsia="Times New Roman" w:hAnsi="Times New Roman" w:cs="Times New Roman"/>
          <w:sz w:val="24"/>
          <w:szCs w:val="24"/>
          <w:lang w:eastAsia="pl-PL"/>
        </w:rPr>
        <w:br/>
        <w:t xml:space="preserve">Zamojski Szpital Niepubliczny Sp. z o. </w:t>
      </w:r>
      <w:proofErr w:type="gramStart"/>
      <w:r w:rsidRPr="00290E02">
        <w:rPr>
          <w:rFonts w:ascii="Times New Roman" w:eastAsia="Times New Roman" w:hAnsi="Times New Roman" w:cs="Times New Roman"/>
          <w:sz w:val="24"/>
          <w:szCs w:val="24"/>
          <w:lang w:eastAsia="pl-PL"/>
        </w:rPr>
        <w:t>o</w:t>
      </w:r>
      <w:proofErr w:type="gramEnd"/>
      <w:r w:rsidRPr="00290E02">
        <w:rPr>
          <w:rFonts w:ascii="Times New Roman" w:eastAsia="Times New Roman" w:hAnsi="Times New Roman" w:cs="Times New Roman"/>
          <w:sz w:val="24"/>
          <w:szCs w:val="24"/>
          <w:lang w:eastAsia="pl-PL"/>
        </w:rPr>
        <w:t xml:space="preserve">. ul. Peowiaków 1 22-400 Zamość Dział Obsługi </w:t>
      </w:r>
      <w:proofErr w:type="gramStart"/>
      <w:r w:rsidRPr="00290E02">
        <w:rPr>
          <w:rFonts w:ascii="Times New Roman" w:eastAsia="Times New Roman" w:hAnsi="Times New Roman" w:cs="Times New Roman"/>
          <w:sz w:val="24"/>
          <w:szCs w:val="24"/>
          <w:lang w:eastAsia="pl-PL"/>
        </w:rPr>
        <w:t xml:space="preserve">Szpitala , </w:t>
      </w:r>
      <w:proofErr w:type="gramEnd"/>
      <w:r w:rsidRPr="00290E02">
        <w:rPr>
          <w:rFonts w:ascii="Times New Roman" w:eastAsia="Times New Roman" w:hAnsi="Times New Roman" w:cs="Times New Roman"/>
          <w:sz w:val="24"/>
          <w:szCs w:val="24"/>
          <w:lang w:eastAsia="pl-PL"/>
        </w:rPr>
        <w:t xml:space="preserve">pok. 222. budynek administracji </w:t>
      </w:r>
    </w:p>
    <w:p w:rsidR="00290E02" w:rsidRPr="00290E02" w:rsidRDefault="00290E02" w:rsidP="00290E02">
      <w:pPr>
        <w:spacing w:after="0" w:line="240" w:lineRule="auto"/>
        <w:rPr>
          <w:rFonts w:ascii="Times New Roman" w:eastAsia="Times New Roman" w:hAnsi="Times New Roman" w:cs="Times New Roman"/>
          <w:sz w:val="24"/>
          <w:szCs w:val="24"/>
          <w:lang w:eastAsia="pl-PL"/>
        </w:rPr>
      </w:pPr>
      <w:r w:rsidRPr="00290E02">
        <w:rPr>
          <w:rFonts w:ascii="Times New Roman" w:eastAsia="Times New Roman" w:hAnsi="Times New Roman" w:cs="Times New Roman"/>
          <w:sz w:val="24"/>
          <w:szCs w:val="24"/>
          <w:lang w:eastAsia="pl-PL"/>
        </w:rPr>
        <w:lastRenderedPageBreak/>
        <w:br/>
      </w:r>
      <w:r w:rsidRPr="00290E0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90E02">
        <w:rPr>
          <w:rFonts w:ascii="Times New Roman" w:eastAsia="Times New Roman" w:hAnsi="Times New Roman" w:cs="Times New Roman"/>
          <w:sz w:val="24"/>
          <w:szCs w:val="24"/>
          <w:lang w:eastAsia="pl-PL"/>
        </w:rPr>
        <w:t xml:space="preserve"> </w:t>
      </w:r>
    </w:p>
    <w:p w:rsidR="00290E02" w:rsidRPr="00290E02" w:rsidRDefault="00290E02" w:rsidP="00290E02">
      <w:pPr>
        <w:spacing w:after="0" w:line="240" w:lineRule="auto"/>
        <w:rPr>
          <w:rFonts w:ascii="Times New Roman" w:eastAsia="Times New Roman" w:hAnsi="Times New Roman" w:cs="Times New Roman"/>
          <w:sz w:val="24"/>
          <w:szCs w:val="24"/>
          <w:lang w:eastAsia="pl-PL"/>
        </w:rPr>
      </w:pPr>
      <w:r w:rsidRPr="00290E02">
        <w:rPr>
          <w:rFonts w:ascii="Times New Roman" w:eastAsia="Times New Roman" w:hAnsi="Times New Roman" w:cs="Times New Roman"/>
          <w:sz w:val="24"/>
          <w:szCs w:val="24"/>
          <w:lang w:eastAsia="pl-PL"/>
        </w:rPr>
        <w:t xml:space="preserve">Nie </w:t>
      </w:r>
      <w:r w:rsidRPr="00290E0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90E02">
        <w:rPr>
          <w:rFonts w:ascii="Times New Roman" w:eastAsia="Times New Roman" w:hAnsi="Times New Roman" w:cs="Times New Roman"/>
          <w:sz w:val="24"/>
          <w:szCs w:val="24"/>
          <w:lang w:eastAsia="pl-PL"/>
        </w:rPr>
        <w:br/>
      </w:r>
    </w:p>
    <w:p w:rsidR="00290E02" w:rsidRPr="00290E02" w:rsidRDefault="00290E02" w:rsidP="00290E02">
      <w:pPr>
        <w:spacing w:after="0" w:line="240" w:lineRule="auto"/>
        <w:rPr>
          <w:rFonts w:ascii="Times New Roman" w:eastAsia="Times New Roman" w:hAnsi="Times New Roman" w:cs="Times New Roman"/>
          <w:sz w:val="24"/>
          <w:szCs w:val="24"/>
          <w:lang w:eastAsia="pl-PL"/>
        </w:rPr>
      </w:pPr>
      <w:r w:rsidRPr="00290E02">
        <w:rPr>
          <w:rFonts w:ascii="Times New Roman" w:eastAsia="Times New Roman" w:hAnsi="Times New Roman" w:cs="Times New Roman"/>
          <w:sz w:val="24"/>
          <w:szCs w:val="24"/>
          <w:u w:val="single"/>
          <w:lang w:eastAsia="pl-PL"/>
        </w:rPr>
        <w:t xml:space="preserve">SEKCJA II: PRZEDMIOT ZAMÓWIENIA </w:t>
      </w:r>
    </w:p>
    <w:p w:rsidR="00290E02" w:rsidRPr="00290E02" w:rsidRDefault="00290E02" w:rsidP="00290E02">
      <w:pPr>
        <w:spacing w:after="0" w:line="240" w:lineRule="auto"/>
        <w:rPr>
          <w:rFonts w:ascii="Times New Roman" w:eastAsia="Times New Roman" w:hAnsi="Times New Roman" w:cs="Times New Roman"/>
          <w:sz w:val="24"/>
          <w:szCs w:val="24"/>
          <w:lang w:eastAsia="pl-PL"/>
        </w:rPr>
      </w:pP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b/>
          <w:bCs/>
          <w:sz w:val="24"/>
          <w:szCs w:val="24"/>
          <w:lang w:eastAsia="pl-PL"/>
        </w:rPr>
        <w:t xml:space="preserve">II.1) Nazwa nadana zamówieniu przez zamawiającego: </w:t>
      </w:r>
      <w:r w:rsidRPr="00290E02">
        <w:rPr>
          <w:rFonts w:ascii="Times New Roman" w:eastAsia="Times New Roman" w:hAnsi="Times New Roman" w:cs="Times New Roman"/>
          <w:sz w:val="24"/>
          <w:szCs w:val="24"/>
          <w:lang w:eastAsia="pl-PL"/>
        </w:rPr>
        <w:t xml:space="preserve">Dostawa i wdrożenie Zintegrowanego Systemu Informatycznego klasy ERP </w:t>
      </w: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b/>
          <w:bCs/>
          <w:sz w:val="24"/>
          <w:szCs w:val="24"/>
          <w:lang w:eastAsia="pl-PL"/>
        </w:rPr>
        <w:t xml:space="preserve">Numer referencyjny: </w:t>
      </w:r>
      <w:r w:rsidRPr="00290E02">
        <w:rPr>
          <w:rFonts w:ascii="Times New Roman" w:eastAsia="Times New Roman" w:hAnsi="Times New Roman" w:cs="Times New Roman"/>
          <w:sz w:val="24"/>
          <w:szCs w:val="24"/>
          <w:lang w:eastAsia="pl-PL"/>
        </w:rPr>
        <w:t xml:space="preserve">3/PN/19 </w:t>
      </w: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90E02" w:rsidRPr="00290E02" w:rsidRDefault="00290E02" w:rsidP="00290E02">
      <w:pPr>
        <w:spacing w:after="0" w:line="240" w:lineRule="auto"/>
        <w:jc w:val="both"/>
        <w:rPr>
          <w:rFonts w:ascii="Times New Roman" w:eastAsia="Times New Roman" w:hAnsi="Times New Roman" w:cs="Times New Roman"/>
          <w:sz w:val="24"/>
          <w:szCs w:val="24"/>
          <w:lang w:eastAsia="pl-PL"/>
        </w:rPr>
      </w:pPr>
      <w:r w:rsidRPr="00290E02">
        <w:rPr>
          <w:rFonts w:ascii="Times New Roman" w:eastAsia="Times New Roman" w:hAnsi="Times New Roman" w:cs="Times New Roman"/>
          <w:sz w:val="24"/>
          <w:szCs w:val="24"/>
          <w:lang w:eastAsia="pl-PL"/>
        </w:rPr>
        <w:t xml:space="preserve">Nie </w:t>
      </w:r>
    </w:p>
    <w:p w:rsidR="00290E02" w:rsidRPr="00290E02" w:rsidRDefault="00290E02" w:rsidP="00290E02">
      <w:pPr>
        <w:spacing w:after="0" w:line="240" w:lineRule="auto"/>
        <w:rPr>
          <w:rFonts w:ascii="Times New Roman" w:eastAsia="Times New Roman" w:hAnsi="Times New Roman" w:cs="Times New Roman"/>
          <w:sz w:val="24"/>
          <w:szCs w:val="24"/>
          <w:lang w:eastAsia="pl-PL"/>
        </w:rPr>
      </w:pP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b/>
          <w:bCs/>
          <w:sz w:val="24"/>
          <w:szCs w:val="24"/>
          <w:lang w:eastAsia="pl-PL"/>
        </w:rPr>
        <w:t xml:space="preserve">II.2) Rodzaj zamówienia: </w:t>
      </w:r>
      <w:r w:rsidRPr="00290E02">
        <w:rPr>
          <w:rFonts w:ascii="Times New Roman" w:eastAsia="Times New Roman" w:hAnsi="Times New Roman" w:cs="Times New Roman"/>
          <w:sz w:val="24"/>
          <w:szCs w:val="24"/>
          <w:lang w:eastAsia="pl-PL"/>
        </w:rPr>
        <w:t xml:space="preserve">Dostawy </w:t>
      </w: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b/>
          <w:bCs/>
          <w:sz w:val="24"/>
          <w:szCs w:val="24"/>
          <w:lang w:eastAsia="pl-PL"/>
        </w:rPr>
        <w:t>II.3) Informacja o możliwości składania ofert częściowych</w:t>
      </w:r>
      <w:r w:rsidRPr="00290E02">
        <w:rPr>
          <w:rFonts w:ascii="Times New Roman" w:eastAsia="Times New Roman" w:hAnsi="Times New Roman" w:cs="Times New Roman"/>
          <w:sz w:val="24"/>
          <w:szCs w:val="24"/>
          <w:lang w:eastAsia="pl-PL"/>
        </w:rPr>
        <w:t xml:space="preserve"> </w:t>
      </w:r>
      <w:r w:rsidRPr="00290E02">
        <w:rPr>
          <w:rFonts w:ascii="Times New Roman" w:eastAsia="Times New Roman" w:hAnsi="Times New Roman" w:cs="Times New Roman"/>
          <w:sz w:val="24"/>
          <w:szCs w:val="24"/>
          <w:lang w:eastAsia="pl-PL"/>
        </w:rPr>
        <w:br/>
        <w:t xml:space="preserve">Zamówienie podzielone jest na części: </w:t>
      </w:r>
    </w:p>
    <w:p w:rsidR="00290E02" w:rsidRPr="00290E02" w:rsidRDefault="00290E02" w:rsidP="00290E02">
      <w:pPr>
        <w:spacing w:after="0" w:line="240" w:lineRule="auto"/>
        <w:rPr>
          <w:rFonts w:ascii="Times New Roman" w:eastAsia="Times New Roman" w:hAnsi="Times New Roman" w:cs="Times New Roman"/>
          <w:sz w:val="24"/>
          <w:szCs w:val="24"/>
          <w:lang w:eastAsia="pl-PL"/>
        </w:rPr>
      </w:pPr>
      <w:r w:rsidRPr="00290E02">
        <w:rPr>
          <w:rFonts w:ascii="Times New Roman" w:eastAsia="Times New Roman" w:hAnsi="Times New Roman" w:cs="Times New Roman"/>
          <w:sz w:val="24"/>
          <w:szCs w:val="24"/>
          <w:lang w:eastAsia="pl-PL"/>
        </w:rPr>
        <w:t xml:space="preserve">Nie </w:t>
      </w: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b/>
          <w:bCs/>
          <w:sz w:val="24"/>
          <w:szCs w:val="24"/>
          <w:lang w:eastAsia="pl-PL"/>
        </w:rPr>
        <w:t>Oferty lub wnioski o dopuszczenie do udziału w postępowaniu można składać w odniesieniu do:</w:t>
      </w:r>
      <w:r w:rsidRPr="00290E02">
        <w:rPr>
          <w:rFonts w:ascii="Times New Roman" w:eastAsia="Times New Roman" w:hAnsi="Times New Roman" w:cs="Times New Roman"/>
          <w:sz w:val="24"/>
          <w:szCs w:val="24"/>
          <w:lang w:eastAsia="pl-PL"/>
        </w:rPr>
        <w:t xml:space="preserve"> </w:t>
      </w:r>
      <w:r w:rsidRPr="00290E02">
        <w:rPr>
          <w:rFonts w:ascii="Times New Roman" w:eastAsia="Times New Roman" w:hAnsi="Times New Roman" w:cs="Times New Roman"/>
          <w:sz w:val="24"/>
          <w:szCs w:val="24"/>
          <w:lang w:eastAsia="pl-PL"/>
        </w:rPr>
        <w:br/>
        <w:t xml:space="preserve">tylko jednej części </w:t>
      </w:r>
    </w:p>
    <w:p w:rsidR="00290E02" w:rsidRPr="00290E02" w:rsidRDefault="00290E02" w:rsidP="00290E02">
      <w:pPr>
        <w:spacing w:after="0" w:line="240" w:lineRule="auto"/>
        <w:rPr>
          <w:rFonts w:ascii="Times New Roman" w:eastAsia="Times New Roman" w:hAnsi="Times New Roman" w:cs="Times New Roman"/>
          <w:sz w:val="24"/>
          <w:szCs w:val="24"/>
          <w:lang w:eastAsia="pl-PL"/>
        </w:rPr>
      </w:pPr>
      <w:r w:rsidRPr="00290E0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90E02">
        <w:rPr>
          <w:rFonts w:ascii="Times New Roman" w:eastAsia="Times New Roman" w:hAnsi="Times New Roman" w:cs="Times New Roman"/>
          <w:sz w:val="24"/>
          <w:szCs w:val="24"/>
          <w:lang w:eastAsia="pl-PL"/>
        </w:rPr>
        <w:t xml:space="preserve"> </w:t>
      </w: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90E02">
        <w:rPr>
          <w:rFonts w:ascii="Times New Roman" w:eastAsia="Times New Roman" w:hAnsi="Times New Roman" w:cs="Times New Roman"/>
          <w:sz w:val="24"/>
          <w:szCs w:val="24"/>
          <w:lang w:eastAsia="pl-PL"/>
        </w:rPr>
        <w:t xml:space="preserve"> </w:t>
      </w: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b/>
          <w:bCs/>
          <w:sz w:val="24"/>
          <w:szCs w:val="24"/>
          <w:lang w:eastAsia="pl-PL"/>
        </w:rPr>
        <w:t xml:space="preserve">II.4) Krótki opis przedmiotu zamówienia </w:t>
      </w:r>
      <w:r w:rsidRPr="00290E02">
        <w:rPr>
          <w:rFonts w:ascii="Times New Roman" w:eastAsia="Times New Roman" w:hAnsi="Times New Roman" w:cs="Times New Roman"/>
          <w:i/>
          <w:iCs/>
          <w:sz w:val="24"/>
          <w:szCs w:val="24"/>
          <w:lang w:eastAsia="pl-PL"/>
        </w:rPr>
        <w:t xml:space="preserve">(wielkość, zakres, rodzaj i ilość dostaw, usług lub robót budowlanych lub określenie zapotrzebowania i </w:t>
      </w:r>
      <w:proofErr w:type="gramStart"/>
      <w:r w:rsidRPr="00290E02">
        <w:rPr>
          <w:rFonts w:ascii="Times New Roman" w:eastAsia="Times New Roman" w:hAnsi="Times New Roman" w:cs="Times New Roman"/>
          <w:i/>
          <w:iCs/>
          <w:sz w:val="24"/>
          <w:szCs w:val="24"/>
          <w:lang w:eastAsia="pl-PL"/>
        </w:rPr>
        <w:t>wymagań )</w:t>
      </w:r>
      <w:r w:rsidRPr="00290E02">
        <w:rPr>
          <w:rFonts w:ascii="Times New Roman" w:eastAsia="Times New Roman" w:hAnsi="Times New Roman" w:cs="Times New Roman"/>
          <w:b/>
          <w:bCs/>
          <w:sz w:val="24"/>
          <w:szCs w:val="24"/>
          <w:lang w:eastAsia="pl-PL"/>
        </w:rPr>
        <w:t xml:space="preserve"> </w:t>
      </w:r>
      <w:proofErr w:type="gramEnd"/>
      <w:r w:rsidRPr="00290E02">
        <w:rPr>
          <w:rFonts w:ascii="Times New Roman" w:eastAsia="Times New Roman" w:hAnsi="Times New Roman" w:cs="Times New Roman"/>
          <w:b/>
          <w:bCs/>
          <w:sz w:val="24"/>
          <w:szCs w:val="24"/>
          <w:lang w:eastAsia="pl-PL"/>
        </w:rPr>
        <w:t xml:space="preserve">a w przypadku partnerstwa innowacyjnego - określenie zapotrzebowania na innowacyjny produkt, usługę lub roboty budowlane: </w:t>
      </w:r>
      <w:r w:rsidRPr="00290E02">
        <w:rPr>
          <w:rFonts w:ascii="Times New Roman" w:eastAsia="Times New Roman" w:hAnsi="Times New Roman" w:cs="Times New Roman"/>
          <w:sz w:val="24"/>
          <w:szCs w:val="24"/>
          <w:lang w:eastAsia="pl-PL"/>
        </w:rPr>
        <w:t xml:space="preserve">1.Dostawa i wdrożenie Zintegrowanego Systemu Informatycznego klasy ERP spełniającego funkcjonalności oprogramowania: 1) finansowo-księgowego 2) środki trwałe oraz wyposażenie 3) gospodarka materiałowa 4) kadry i płace 5) ewidencja aparatury </w:t>
      </w:r>
      <w:proofErr w:type="gramStart"/>
      <w:r w:rsidRPr="00290E02">
        <w:rPr>
          <w:rFonts w:ascii="Times New Roman" w:eastAsia="Times New Roman" w:hAnsi="Times New Roman" w:cs="Times New Roman"/>
          <w:sz w:val="24"/>
          <w:szCs w:val="24"/>
          <w:lang w:eastAsia="pl-PL"/>
        </w:rPr>
        <w:t>medycznej który</w:t>
      </w:r>
      <w:proofErr w:type="gramEnd"/>
      <w:r w:rsidRPr="00290E02">
        <w:rPr>
          <w:rFonts w:ascii="Times New Roman" w:eastAsia="Times New Roman" w:hAnsi="Times New Roman" w:cs="Times New Roman"/>
          <w:sz w:val="24"/>
          <w:szCs w:val="24"/>
          <w:lang w:eastAsia="pl-PL"/>
        </w:rPr>
        <w:t xml:space="preserve"> powinien spełniać wymagania określone w załączniku nr 2, świadczenie usługi asysty technicznej oraz zintegrowanie opisanego systemu z zainstalowanym u Zamawiającego systemem klasy HIS (system </w:t>
      </w:r>
      <w:proofErr w:type="spellStart"/>
      <w:r w:rsidRPr="00290E02">
        <w:rPr>
          <w:rFonts w:ascii="Times New Roman" w:eastAsia="Times New Roman" w:hAnsi="Times New Roman" w:cs="Times New Roman"/>
          <w:sz w:val="24"/>
          <w:szCs w:val="24"/>
          <w:lang w:eastAsia="pl-PL"/>
        </w:rPr>
        <w:t>Clininet</w:t>
      </w:r>
      <w:proofErr w:type="spellEnd"/>
      <w:r w:rsidRPr="00290E02">
        <w:rPr>
          <w:rFonts w:ascii="Times New Roman" w:eastAsia="Times New Roman" w:hAnsi="Times New Roman" w:cs="Times New Roman"/>
          <w:sz w:val="24"/>
          <w:szCs w:val="24"/>
          <w:lang w:eastAsia="pl-PL"/>
        </w:rPr>
        <w:t xml:space="preserve"> firmy </w:t>
      </w:r>
      <w:proofErr w:type="spellStart"/>
      <w:r w:rsidRPr="00290E02">
        <w:rPr>
          <w:rFonts w:ascii="Times New Roman" w:eastAsia="Times New Roman" w:hAnsi="Times New Roman" w:cs="Times New Roman"/>
          <w:sz w:val="24"/>
          <w:szCs w:val="24"/>
          <w:lang w:eastAsia="pl-PL"/>
        </w:rPr>
        <w:t>Compugroup</w:t>
      </w:r>
      <w:proofErr w:type="spellEnd"/>
      <w:r w:rsidRPr="00290E02">
        <w:rPr>
          <w:rFonts w:ascii="Times New Roman" w:eastAsia="Times New Roman" w:hAnsi="Times New Roman" w:cs="Times New Roman"/>
          <w:sz w:val="24"/>
          <w:szCs w:val="24"/>
          <w:lang w:eastAsia="pl-PL"/>
        </w:rPr>
        <w:t xml:space="preserve"> </w:t>
      </w:r>
      <w:proofErr w:type="spellStart"/>
      <w:r w:rsidRPr="00290E02">
        <w:rPr>
          <w:rFonts w:ascii="Times New Roman" w:eastAsia="Times New Roman" w:hAnsi="Times New Roman" w:cs="Times New Roman"/>
          <w:sz w:val="24"/>
          <w:szCs w:val="24"/>
          <w:lang w:eastAsia="pl-PL"/>
        </w:rPr>
        <w:t>Medical</w:t>
      </w:r>
      <w:proofErr w:type="spellEnd"/>
      <w:r w:rsidRPr="00290E02">
        <w:rPr>
          <w:rFonts w:ascii="Times New Roman" w:eastAsia="Times New Roman" w:hAnsi="Times New Roman" w:cs="Times New Roman"/>
          <w:sz w:val="24"/>
          <w:szCs w:val="24"/>
          <w:lang w:eastAsia="pl-PL"/>
        </w:rPr>
        <w:t xml:space="preserve"> Polska). Zamówienie publiczne obejmuje swoim zakresem: 1) dostawę Zintegrowanego Systemu Informatycznego, 2) wdrożenie Zintegrowanego Systemu Informatycznego, 3) integrację Zintegrowanego Systemu Informatycznego z systemem medycznym </w:t>
      </w:r>
      <w:proofErr w:type="spellStart"/>
      <w:r w:rsidRPr="00290E02">
        <w:rPr>
          <w:rFonts w:ascii="Times New Roman" w:eastAsia="Times New Roman" w:hAnsi="Times New Roman" w:cs="Times New Roman"/>
          <w:sz w:val="24"/>
          <w:szCs w:val="24"/>
          <w:lang w:eastAsia="pl-PL"/>
        </w:rPr>
        <w:t>Clininet</w:t>
      </w:r>
      <w:proofErr w:type="spellEnd"/>
      <w:r w:rsidRPr="00290E02">
        <w:rPr>
          <w:rFonts w:ascii="Times New Roman" w:eastAsia="Times New Roman" w:hAnsi="Times New Roman" w:cs="Times New Roman"/>
          <w:sz w:val="24"/>
          <w:szCs w:val="24"/>
          <w:lang w:eastAsia="pl-PL"/>
        </w:rPr>
        <w:t xml:space="preserve"> 4) przeprowadzenie szkoleń użytkowników i administratorów, 5) świadczenie usługi asysty i wsparcia technicznego w trakcie wdrożenia Zintegrowanego Systemu Informatycznego, 6) świadczenie usługi serwisu gwarancyjnego. 2. Szczegółowy zakres i wymagania Przedmiotu Zamówienia określa Załącznik nr 2 i 2 a do SIWZ 1) Zamawiający udostępni na potrzeby instalacji oprogramowania wirtualną </w:t>
      </w:r>
      <w:proofErr w:type="gramStart"/>
      <w:r w:rsidRPr="00290E02">
        <w:rPr>
          <w:rFonts w:ascii="Times New Roman" w:eastAsia="Times New Roman" w:hAnsi="Times New Roman" w:cs="Times New Roman"/>
          <w:sz w:val="24"/>
          <w:szCs w:val="24"/>
          <w:lang w:eastAsia="pl-PL"/>
        </w:rPr>
        <w:t>maszynę na której</w:t>
      </w:r>
      <w:proofErr w:type="gramEnd"/>
      <w:r w:rsidRPr="00290E02">
        <w:rPr>
          <w:rFonts w:ascii="Times New Roman" w:eastAsia="Times New Roman" w:hAnsi="Times New Roman" w:cs="Times New Roman"/>
          <w:sz w:val="24"/>
          <w:szCs w:val="24"/>
          <w:lang w:eastAsia="pl-PL"/>
        </w:rPr>
        <w:t xml:space="preserve"> Wykonawca zainstaluje dostarczone oprogramowanie wraz ze wszystkimi dodatkowymi komponentami. Zamawiający nie zamierza udostępnić dedykowanego serwera. Parametry </w:t>
      </w:r>
      <w:r w:rsidRPr="00290E02">
        <w:rPr>
          <w:rFonts w:ascii="Times New Roman" w:eastAsia="Times New Roman" w:hAnsi="Times New Roman" w:cs="Times New Roman"/>
          <w:sz w:val="24"/>
          <w:szCs w:val="24"/>
          <w:lang w:eastAsia="pl-PL"/>
        </w:rPr>
        <w:lastRenderedPageBreak/>
        <w:t xml:space="preserve">udostępnionej maszyny wirtualnej: a) pamięć </w:t>
      </w:r>
      <w:proofErr w:type="gramStart"/>
      <w:r w:rsidRPr="00290E02">
        <w:rPr>
          <w:rFonts w:ascii="Times New Roman" w:eastAsia="Times New Roman" w:hAnsi="Times New Roman" w:cs="Times New Roman"/>
          <w:sz w:val="24"/>
          <w:szCs w:val="24"/>
          <w:lang w:eastAsia="pl-PL"/>
        </w:rPr>
        <w:t>RAM : 8</w:t>
      </w:r>
      <w:proofErr w:type="gramEnd"/>
      <w:r w:rsidRPr="00290E02">
        <w:rPr>
          <w:rFonts w:ascii="Times New Roman" w:eastAsia="Times New Roman" w:hAnsi="Times New Roman" w:cs="Times New Roman"/>
          <w:sz w:val="24"/>
          <w:szCs w:val="24"/>
          <w:lang w:eastAsia="pl-PL"/>
        </w:rPr>
        <w:t xml:space="preserve">GB b) miejsce na dysku (macierzy): 80GB c) system operacyjny: Linux </w:t>
      </w:r>
      <w:proofErr w:type="spellStart"/>
      <w:r w:rsidRPr="00290E02">
        <w:rPr>
          <w:rFonts w:ascii="Times New Roman" w:eastAsia="Times New Roman" w:hAnsi="Times New Roman" w:cs="Times New Roman"/>
          <w:sz w:val="24"/>
          <w:szCs w:val="24"/>
          <w:lang w:eastAsia="pl-PL"/>
        </w:rPr>
        <w:t>CentOS</w:t>
      </w:r>
      <w:proofErr w:type="spellEnd"/>
      <w:r w:rsidRPr="00290E02">
        <w:rPr>
          <w:rFonts w:ascii="Times New Roman" w:eastAsia="Times New Roman" w:hAnsi="Times New Roman" w:cs="Times New Roman"/>
          <w:sz w:val="24"/>
          <w:szCs w:val="24"/>
          <w:lang w:eastAsia="pl-PL"/>
        </w:rPr>
        <w:t xml:space="preserve"> d) miejsce na bazę danych (zainstalowana baza ORACLE) Jeżeli system ZIS, który oferuje Wykonawca wymaga lepszych parametrów niż te, udostępnione przez zamawiającego – Wykonawca zobowiązany jest dostarczyć dodatkowo odpowiedni sprzęt serwerowy umożliwiający jego zainstalowanie. </w:t>
      </w: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b/>
          <w:bCs/>
          <w:sz w:val="24"/>
          <w:szCs w:val="24"/>
          <w:lang w:eastAsia="pl-PL"/>
        </w:rPr>
        <w:t xml:space="preserve">II.5) Główny kod CPV: </w:t>
      </w:r>
      <w:r w:rsidRPr="00290E02">
        <w:rPr>
          <w:rFonts w:ascii="Times New Roman" w:eastAsia="Times New Roman" w:hAnsi="Times New Roman" w:cs="Times New Roman"/>
          <w:sz w:val="24"/>
          <w:szCs w:val="24"/>
          <w:lang w:eastAsia="pl-PL"/>
        </w:rPr>
        <w:t xml:space="preserve">48400000-2 </w:t>
      </w: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b/>
          <w:bCs/>
          <w:sz w:val="24"/>
          <w:szCs w:val="24"/>
          <w:lang w:eastAsia="pl-PL"/>
        </w:rPr>
        <w:t>Dodatkowe kody CPV:</w:t>
      </w:r>
      <w:r w:rsidRPr="00290E0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90E02" w:rsidRPr="00290E02" w:rsidTr="00290E02">
        <w:tc>
          <w:tcPr>
            <w:tcW w:w="0" w:type="auto"/>
            <w:tcBorders>
              <w:top w:val="single" w:sz="6" w:space="0" w:color="000000"/>
              <w:left w:val="single" w:sz="6" w:space="0" w:color="000000"/>
              <w:bottom w:val="single" w:sz="6" w:space="0" w:color="000000"/>
              <w:right w:val="single" w:sz="6" w:space="0" w:color="000000"/>
            </w:tcBorders>
            <w:vAlign w:val="center"/>
            <w:hideMark/>
          </w:tcPr>
          <w:p w:rsidR="00290E02" w:rsidRPr="00290E02" w:rsidRDefault="00290E02" w:rsidP="00290E02">
            <w:pPr>
              <w:spacing w:after="0" w:line="240" w:lineRule="auto"/>
              <w:rPr>
                <w:rFonts w:ascii="Times New Roman" w:eastAsia="Times New Roman" w:hAnsi="Times New Roman" w:cs="Times New Roman"/>
                <w:sz w:val="24"/>
                <w:szCs w:val="24"/>
                <w:lang w:eastAsia="pl-PL"/>
              </w:rPr>
            </w:pPr>
            <w:r w:rsidRPr="00290E02">
              <w:rPr>
                <w:rFonts w:ascii="Times New Roman" w:eastAsia="Times New Roman" w:hAnsi="Times New Roman" w:cs="Times New Roman"/>
                <w:sz w:val="24"/>
                <w:szCs w:val="24"/>
                <w:lang w:eastAsia="pl-PL"/>
              </w:rPr>
              <w:t>Kod CPV</w:t>
            </w:r>
          </w:p>
        </w:tc>
      </w:tr>
      <w:tr w:rsidR="00290E02" w:rsidRPr="00290E02" w:rsidTr="00290E02">
        <w:tc>
          <w:tcPr>
            <w:tcW w:w="0" w:type="auto"/>
            <w:tcBorders>
              <w:top w:val="single" w:sz="6" w:space="0" w:color="000000"/>
              <w:left w:val="single" w:sz="6" w:space="0" w:color="000000"/>
              <w:bottom w:val="single" w:sz="6" w:space="0" w:color="000000"/>
              <w:right w:val="single" w:sz="6" w:space="0" w:color="000000"/>
            </w:tcBorders>
            <w:vAlign w:val="center"/>
            <w:hideMark/>
          </w:tcPr>
          <w:p w:rsidR="00290E02" w:rsidRPr="00290E02" w:rsidRDefault="00290E02" w:rsidP="00290E02">
            <w:pPr>
              <w:spacing w:after="0" w:line="240" w:lineRule="auto"/>
              <w:rPr>
                <w:rFonts w:ascii="Times New Roman" w:eastAsia="Times New Roman" w:hAnsi="Times New Roman" w:cs="Times New Roman"/>
                <w:sz w:val="24"/>
                <w:szCs w:val="24"/>
                <w:lang w:eastAsia="pl-PL"/>
              </w:rPr>
            </w:pPr>
            <w:r w:rsidRPr="00290E02">
              <w:rPr>
                <w:rFonts w:ascii="Times New Roman" w:eastAsia="Times New Roman" w:hAnsi="Times New Roman" w:cs="Times New Roman"/>
                <w:sz w:val="24"/>
                <w:szCs w:val="24"/>
                <w:lang w:eastAsia="pl-PL"/>
              </w:rPr>
              <w:t>72263000-6</w:t>
            </w:r>
          </w:p>
        </w:tc>
      </w:tr>
      <w:tr w:rsidR="00290E02" w:rsidRPr="00290E02" w:rsidTr="00290E02">
        <w:tc>
          <w:tcPr>
            <w:tcW w:w="0" w:type="auto"/>
            <w:tcBorders>
              <w:top w:val="single" w:sz="6" w:space="0" w:color="000000"/>
              <w:left w:val="single" w:sz="6" w:space="0" w:color="000000"/>
              <w:bottom w:val="single" w:sz="6" w:space="0" w:color="000000"/>
              <w:right w:val="single" w:sz="6" w:space="0" w:color="000000"/>
            </w:tcBorders>
            <w:vAlign w:val="center"/>
            <w:hideMark/>
          </w:tcPr>
          <w:p w:rsidR="00290E02" w:rsidRPr="00290E02" w:rsidRDefault="00290E02" w:rsidP="00290E02">
            <w:pPr>
              <w:spacing w:after="0" w:line="240" w:lineRule="auto"/>
              <w:rPr>
                <w:rFonts w:ascii="Times New Roman" w:eastAsia="Times New Roman" w:hAnsi="Times New Roman" w:cs="Times New Roman"/>
                <w:sz w:val="24"/>
                <w:szCs w:val="24"/>
                <w:lang w:eastAsia="pl-PL"/>
              </w:rPr>
            </w:pPr>
            <w:r w:rsidRPr="00290E02">
              <w:rPr>
                <w:rFonts w:ascii="Times New Roman" w:eastAsia="Times New Roman" w:hAnsi="Times New Roman" w:cs="Times New Roman"/>
                <w:sz w:val="24"/>
                <w:szCs w:val="24"/>
                <w:lang w:eastAsia="pl-PL"/>
              </w:rPr>
              <w:t>80533100-0</w:t>
            </w:r>
          </w:p>
        </w:tc>
      </w:tr>
    </w:tbl>
    <w:p w:rsidR="00290E02" w:rsidRPr="00290E02" w:rsidRDefault="00290E02" w:rsidP="00290E02">
      <w:pPr>
        <w:spacing w:after="0" w:line="240" w:lineRule="auto"/>
        <w:rPr>
          <w:rFonts w:ascii="Times New Roman" w:eastAsia="Times New Roman" w:hAnsi="Times New Roman" w:cs="Times New Roman"/>
          <w:sz w:val="24"/>
          <w:szCs w:val="24"/>
          <w:lang w:eastAsia="pl-PL"/>
        </w:rPr>
      </w:pP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b/>
          <w:bCs/>
          <w:sz w:val="24"/>
          <w:szCs w:val="24"/>
          <w:lang w:eastAsia="pl-PL"/>
        </w:rPr>
        <w:t xml:space="preserve">II.6) Całkowita wartość </w:t>
      </w:r>
      <w:proofErr w:type="gramStart"/>
      <w:r w:rsidRPr="00290E02">
        <w:rPr>
          <w:rFonts w:ascii="Times New Roman" w:eastAsia="Times New Roman" w:hAnsi="Times New Roman" w:cs="Times New Roman"/>
          <w:b/>
          <w:bCs/>
          <w:sz w:val="24"/>
          <w:szCs w:val="24"/>
          <w:lang w:eastAsia="pl-PL"/>
        </w:rPr>
        <w:t xml:space="preserve">zamówienia </w:t>
      </w:r>
      <w:r w:rsidRPr="00290E02">
        <w:rPr>
          <w:rFonts w:ascii="Times New Roman" w:eastAsia="Times New Roman" w:hAnsi="Times New Roman" w:cs="Times New Roman"/>
          <w:i/>
          <w:iCs/>
          <w:sz w:val="24"/>
          <w:szCs w:val="24"/>
          <w:lang w:eastAsia="pl-PL"/>
        </w:rPr>
        <w:t>(jeżeli</w:t>
      </w:r>
      <w:proofErr w:type="gramEnd"/>
      <w:r w:rsidRPr="00290E02">
        <w:rPr>
          <w:rFonts w:ascii="Times New Roman" w:eastAsia="Times New Roman" w:hAnsi="Times New Roman" w:cs="Times New Roman"/>
          <w:i/>
          <w:iCs/>
          <w:sz w:val="24"/>
          <w:szCs w:val="24"/>
          <w:lang w:eastAsia="pl-PL"/>
        </w:rPr>
        <w:t xml:space="preserve"> zamawiający podaje informacje o wartości zamówienia)</w:t>
      </w:r>
      <w:r w:rsidRPr="00290E02">
        <w:rPr>
          <w:rFonts w:ascii="Times New Roman" w:eastAsia="Times New Roman" w:hAnsi="Times New Roman" w:cs="Times New Roman"/>
          <w:sz w:val="24"/>
          <w:szCs w:val="24"/>
          <w:lang w:eastAsia="pl-PL"/>
        </w:rPr>
        <w:t xml:space="preserve">: </w:t>
      </w:r>
      <w:r w:rsidRPr="00290E02">
        <w:rPr>
          <w:rFonts w:ascii="Times New Roman" w:eastAsia="Times New Roman" w:hAnsi="Times New Roman" w:cs="Times New Roman"/>
          <w:sz w:val="24"/>
          <w:szCs w:val="24"/>
          <w:lang w:eastAsia="pl-PL"/>
        </w:rPr>
        <w:br/>
        <w:t xml:space="preserve">Wartość bez VAT: </w:t>
      </w:r>
      <w:r w:rsidRPr="00290E02">
        <w:rPr>
          <w:rFonts w:ascii="Times New Roman" w:eastAsia="Times New Roman" w:hAnsi="Times New Roman" w:cs="Times New Roman"/>
          <w:sz w:val="24"/>
          <w:szCs w:val="24"/>
          <w:lang w:eastAsia="pl-PL"/>
        </w:rPr>
        <w:br/>
        <w:t xml:space="preserve">Waluta: </w:t>
      </w:r>
    </w:p>
    <w:p w:rsidR="00290E02" w:rsidRPr="00290E02" w:rsidRDefault="00290E02" w:rsidP="00290E02">
      <w:pPr>
        <w:spacing w:after="0" w:line="240" w:lineRule="auto"/>
        <w:rPr>
          <w:rFonts w:ascii="Times New Roman" w:eastAsia="Times New Roman" w:hAnsi="Times New Roman" w:cs="Times New Roman"/>
          <w:sz w:val="24"/>
          <w:szCs w:val="24"/>
          <w:lang w:eastAsia="pl-PL"/>
        </w:rPr>
      </w:pP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90E02">
        <w:rPr>
          <w:rFonts w:ascii="Times New Roman" w:eastAsia="Times New Roman" w:hAnsi="Times New Roman" w:cs="Times New Roman"/>
          <w:sz w:val="24"/>
          <w:szCs w:val="24"/>
          <w:lang w:eastAsia="pl-PL"/>
        </w:rPr>
        <w:t xml:space="preserve"> </w:t>
      </w:r>
    </w:p>
    <w:p w:rsidR="00290E02" w:rsidRPr="00290E02" w:rsidRDefault="00290E02" w:rsidP="00290E02">
      <w:pPr>
        <w:spacing w:after="0" w:line="240" w:lineRule="auto"/>
        <w:rPr>
          <w:rFonts w:ascii="Times New Roman" w:eastAsia="Times New Roman" w:hAnsi="Times New Roman" w:cs="Times New Roman"/>
          <w:sz w:val="24"/>
          <w:szCs w:val="24"/>
          <w:lang w:eastAsia="pl-PL"/>
        </w:rPr>
      </w:pP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90E02">
        <w:rPr>
          <w:rFonts w:ascii="Times New Roman" w:eastAsia="Times New Roman" w:hAnsi="Times New Roman" w:cs="Times New Roman"/>
          <w:b/>
          <w:bCs/>
          <w:sz w:val="24"/>
          <w:szCs w:val="24"/>
          <w:lang w:eastAsia="pl-PL"/>
        </w:rPr>
        <w:t>Pzp</w:t>
      </w:r>
      <w:proofErr w:type="spellEnd"/>
      <w:r w:rsidRPr="00290E02">
        <w:rPr>
          <w:rFonts w:ascii="Times New Roman" w:eastAsia="Times New Roman" w:hAnsi="Times New Roman" w:cs="Times New Roman"/>
          <w:b/>
          <w:bCs/>
          <w:sz w:val="24"/>
          <w:szCs w:val="24"/>
          <w:lang w:eastAsia="pl-PL"/>
        </w:rPr>
        <w:t xml:space="preserve">: </w:t>
      </w:r>
      <w:r w:rsidRPr="00290E02">
        <w:rPr>
          <w:rFonts w:ascii="Times New Roman" w:eastAsia="Times New Roman" w:hAnsi="Times New Roman" w:cs="Times New Roman"/>
          <w:sz w:val="24"/>
          <w:szCs w:val="24"/>
          <w:lang w:eastAsia="pl-PL"/>
        </w:rPr>
        <w:t xml:space="preserve">Nie </w:t>
      </w:r>
      <w:r w:rsidRPr="00290E02">
        <w:rPr>
          <w:rFonts w:ascii="Times New Roman" w:eastAsia="Times New Roman" w:hAnsi="Times New Roman" w:cs="Times New Roman"/>
          <w:sz w:val="24"/>
          <w:szCs w:val="24"/>
          <w:lang w:eastAsia="pl-PL"/>
        </w:rPr>
        <w:br/>
        <w:t xml:space="preserve">Określenie przedmiotu, wielkości lub zakresu oraz </w:t>
      </w:r>
      <w:proofErr w:type="gramStart"/>
      <w:r w:rsidRPr="00290E02">
        <w:rPr>
          <w:rFonts w:ascii="Times New Roman" w:eastAsia="Times New Roman" w:hAnsi="Times New Roman" w:cs="Times New Roman"/>
          <w:sz w:val="24"/>
          <w:szCs w:val="24"/>
          <w:lang w:eastAsia="pl-PL"/>
        </w:rPr>
        <w:t>warunków na jakich</w:t>
      </w:r>
      <w:proofErr w:type="gramEnd"/>
      <w:r w:rsidRPr="00290E02">
        <w:rPr>
          <w:rFonts w:ascii="Times New Roman" w:eastAsia="Times New Roman" w:hAnsi="Times New Roman" w:cs="Times New Roman"/>
          <w:sz w:val="24"/>
          <w:szCs w:val="24"/>
          <w:lang w:eastAsia="pl-PL"/>
        </w:rPr>
        <w:t xml:space="preserve"> zostaną udzielone zamówienia, o których mowa w art. 67 ust. 1 pkt 6 lub w art. 134 ust. 6 pkt 3 ustawy </w:t>
      </w:r>
      <w:proofErr w:type="spellStart"/>
      <w:r w:rsidRPr="00290E02">
        <w:rPr>
          <w:rFonts w:ascii="Times New Roman" w:eastAsia="Times New Roman" w:hAnsi="Times New Roman" w:cs="Times New Roman"/>
          <w:sz w:val="24"/>
          <w:szCs w:val="24"/>
          <w:lang w:eastAsia="pl-PL"/>
        </w:rPr>
        <w:t>Pzp</w:t>
      </w:r>
      <w:proofErr w:type="spellEnd"/>
      <w:r w:rsidRPr="00290E02">
        <w:rPr>
          <w:rFonts w:ascii="Times New Roman" w:eastAsia="Times New Roman" w:hAnsi="Times New Roman" w:cs="Times New Roman"/>
          <w:sz w:val="24"/>
          <w:szCs w:val="24"/>
          <w:lang w:eastAsia="pl-PL"/>
        </w:rPr>
        <w:t xml:space="preserve">: </w:t>
      </w: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90E02">
        <w:rPr>
          <w:rFonts w:ascii="Times New Roman" w:eastAsia="Times New Roman" w:hAnsi="Times New Roman" w:cs="Times New Roman"/>
          <w:sz w:val="24"/>
          <w:szCs w:val="24"/>
          <w:lang w:eastAsia="pl-PL"/>
        </w:rPr>
        <w:t xml:space="preserve"> </w:t>
      </w:r>
      <w:r w:rsidRPr="00290E02">
        <w:rPr>
          <w:rFonts w:ascii="Times New Roman" w:eastAsia="Times New Roman" w:hAnsi="Times New Roman" w:cs="Times New Roman"/>
          <w:sz w:val="24"/>
          <w:szCs w:val="24"/>
          <w:lang w:eastAsia="pl-PL"/>
        </w:rPr>
        <w:br/>
        <w:t>miesiącach</w:t>
      </w:r>
      <w:proofErr w:type="gramStart"/>
      <w:r w:rsidRPr="00290E02">
        <w:rPr>
          <w:rFonts w:ascii="Times New Roman" w:eastAsia="Times New Roman" w:hAnsi="Times New Roman" w:cs="Times New Roman"/>
          <w:sz w:val="24"/>
          <w:szCs w:val="24"/>
          <w:lang w:eastAsia="pl-PL"/>
        </w:rPr>
        <w:t>:   </w:t>
      </w:r>
      <w:r w:rsidRPr="00290E02">
        <w:rPr>
          <w:rFonts w:ascii="Times New Roman" w:eastAsia="Times New Roman" w:hAnsi="Times New Roman" w:cs="Times New Roman"/>
          <w:i/>
          <w:iCs/>
          <w:sz w:val="24"/>
          <w:szCs w:val="24"/>
          <w:lang w:eastAsia="pl-PL"/>
        </w:rPr>
        <w:t xml:space="preserve"> lub</w:t>
      </w:r>
      <w:proofErr w:type="gramEnd"/>
      <w:r w:rsidRPr="00290E02">
        <w:rPr>
          <w:rFonts w:ascii="Times New Roman" w:eastAsia="Times New Roman" w:hAnsi="Times New Roman" w:cs="Times New Roman"/>
          <w:i/>
          <w:iCs/>
          <w:sz w:val="24"/>
          <w:szCs w:val="24"/>
          <w:lang w:eastAsia="pl-PL"/>
        </w:rPr>
        <w:t xml:space="preserve"> </w:t>
      </w:r>
      <w:r w:rsidRPr="00290E02">
        <w:rPr>
          <w:rFonts w:ascii="Times New Roman" w:eastAsia="Times New Roman" w:hAnsi="Times New Roman" w:cs="Times New Roman"/>
          <w:b/>
          <w:bCs/>
          <w:sz w:val="24"/>
          <w:szCs w:val="24"/>
          <w:lang w:eastAsia="pl-PL"/>
        </w:rPr>
        <w:t>dniach:</w:t>
      </w:r>
      <w:r w:rsidRPr="00290E02">
        <w:rPr>
          <w:rFonts w:ascii="Times New Roman" w:eastAsia="Times New Roman" w:hAnsi="Times New Roman" w:cs="Times New Roman"/>
          <w:sz w:val="24"/>
          <w:szCs w:val="24"/>
          <w:lang w:eastAsia="pl-PL"/>
        </w:rPr>
        <w:t xml:space="preserve"> </w:t>
      </w: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i/>
          <w:iCs/>
          <w:sz w:val="24"/>
          <w:szCs w:val="24"/>
          <w:lang w:eastAsia="pl-PL"/>
        </w:rPr>
        <w:t>lub</w:t>
      </w:r>
      <w:r w:rsidRPr="00290E02">
        <w:rPr>
          <w:rFonts w:ascii="Times New Roman" w:eastAsia="Times New Roman" w:hAnsi="Times New Roman" w:cs="Times New Roman"/>
          <w:sz w:val="24"/>
          <w:szCs w:val="24"/>
          <w:lang w:eastAsia="pl-PL"/>
        </w:rPr>
        <w:t xml:space="preserve"> </w:t>
      </w: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b/>
          <w:bCs/>
          <w:sz w:val="24"/>
          <w:szCs w:val="24"/>
          <w:lang w:eastAsia="pl-PL"/>
        </w:rPr>
        <w:t xml:space="preserve">data rozpoczęcia: </w:t>
      </w:r>
      <w:r w:rsidRPr="00290E02">
        <w:rPr>
          <w:rFonts w:ascii="Times New Roman" w:eastAsia="Times New Roman" w:hAnsi="Times New Roman" w:cs="Times New Roman"/>
          <w:sz w:val="24"/>
          <w:szCs w:val="24"/>
          <w:lang w:eastAsia="pl-PL"/>
        </w:rPr>
        <w:t> </w:t>
      </w:r>
      <w:r w:rsidRPr="00290E02">
        <w:rPr>
          <w:rFonts w:ascii="Times New Roman" w:eastAsia="Times New Roman" w:hAnsi="Times New Roman" w:cs="Times New Roman"/>
          <w:i/>
          <w:iCs/>
          <w:sz w:val="24"/>
          <w:szCs w:val="24"/>
          <w:lang w:eastAsia="pl-PL"/>
        </w:rPr>
        <w:t xml:space="preserve"> lub </w:t>
      </w:r>
      <w:r w:rsidRPr="00290E02">
        <w:rPr>
          <w:rFonts w:ascii="Times New Roman" w:eastAsia="Times New Roman" w:hAnsi="Times New Roman" w:cs="Times New Roman"/>
          <w:b/>
          <w:bCs/>
          <w:sz w:val="24"/>
          <w:szCs w:val="24"/>
          <w:lang w:eastAsia="pl-PL"/>
        </w:rPr>
        <w:t xml:space="preserve">zakończenia: </w:t>
      </w:r>
      <w:r w:rsidRPr="00290E02">
        <w:rPr>
          <w:rFonts w:ascii="Times New Roman" w:eastAsia="Times New Roman" w:hAnsi="Times New Roman" w:cs="Times New Roman"/>
          <w:sz w:val="24"/>
          <w:szCs w:val="24"/>
          <w:lang w:eastAsia="pl-PL"/>
        </w:rPr>
        <w:t xml:space="preserve">2019-07-01 </w:t>
      </w: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b/>
          <w:bCs/>
          <w:sz w:val="24"/>
          <w:szCs w:val="24"/>
          <w:lang w:eastAsia="pl-PL"/>
        </w:rPr>
        <w:t xml:space="preserve">II.9) Informacje dodatkowe: </w:t>
      </w:r>
    </w:p>
    <w:p w:rsidR="00290E02" w:rsidRPr="00290E02" w:rsidRDefault="00290E02" w:rsidP="00290E02">
      <w:pPr>
        <w:spacing w:after="0" w:line="240" w:lineRule="auto"/>
        <w:rPr>
          <w:rFonts w:ascii="Times New Roman" w:eastAsia="Times New Roman" w:hAnsi="Times New Roman" w:cs="Times New Roman"/>
          <w:sz w:val="24"/>
          <w:szCs w:val="24"/>
          <w:lang w:eastAsia="pl-PL"/>
        </w:rPr>
      </w:pPr>
      <w:r w:rsidRPr="00290E0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90E02" w:rsidRPr="00290E02" w:rsidRDefault="00290E02" w:rsidP="00290E02">
      <w:pPr>
        <w:spacing w:after="0" w:line="240" w:lineRule="auto"/>
        <w:rPr>
          <w:rFonts w:ascii="Times New Roman" w:eastAsia="Times New Roman" w:hAnsi="Times New Roman" w:cs="Times New Roman"/>
          <w:sz w:val="24"/>
          <w:szCs w:val="24"/>
          <w:lang w:eastAsia="pl-PL"/>
        </w:rPr>
      </w:pPr>
      <w:r w:rsidRPr="00290E02">
        <w:rPr>
          <w:rFonts w:ascii="Times New Roman" w:eastAsia="Times New Roman" w:hAnsi="Times New Roman" w:cs="Times New Roman"/>
          <w:b/>
          <w:bCs/>
          <w:sz w:val="24"/>
          <w:szCs w:val="24"/>
          <w:lang w:eastAsia="pl-PL"/>
        </w:rPr>
        <w:t xml:space="preserve">III.1) WARUNKI UDZIAŁU W POSTĘPOWANIU </w:t>
      </w:r>
    </w:p>
    <w:p w:rsidR="00290E02" w:rsidRPr="00290E02" w:rsidRDefault="00290E02" w:rsidP="00290E02">
      <w:pPr>
        <w:spacing w:after="0" w:line="240" w:lineRule="auto"/>
        <w:rPr>
          <w:rFonts w:ascii="Times New Roman" w:eastAsia="Times New Roman" w:hAnsi="Times New Roman" w:cs="Times New Roman"/>
          <w:sz w:val="24"/>
          <w:szCs w:val="24"/>
          <w:lang w:eastAsia="pl-PL"/>
        </w:rPr>
      </w:pPr>
      <w:r w:rsidRPr="00290E0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90E02">
        <w:rPr>
          <w:rFonts w:ascii="Times New Roman" w:eastAsia="Times New Roman" w:hAnsi="Times New Roman" w:cs="Times New Roman"/>
          <w:sz w:val="24"/>
          <w:szCs w:val="24"/>
          <w:lang w:eastAsia="pl-PL"/>
        </w:rPr>
        <w:t xml:space="preserve"> </w:t>
      </w:r>
      <w:r w:rsidRPr="00290E02">
        <w:rPr>
          <w:rFonts w:ascii="Times New Roman" w:eastAsia="Times New Roman" w:hAnsi="Times New Roman" w:cs="Times New Roman"/>
          <w:sz w:val="24"/>
          <w:szCs w:val="24"/>
          <w:lang w:eastAsia="pl-PL"/>
        </w:rPr>
        <w:br/>
        <w:t xml:space="preserve">Określenie warunków: Zamawiający nie określa wymagań w zakresie spełniania tego warunku. </w:t>
      </w:r>
      <w:r w:rsidRPr="00290E02">
        <w:rPr>
          <w:rFonts w:ascii="Times New Roman" w:eastAsia="Times New Roman" w:hAnsi="Times New Roman" w:cs="Times New Roman"/>
          <w:sz w:val="24"/>
          <w:szCs w:val="24"/>
          <w:lang w:eastAsia="pl-PL"/>
        </w:rPr>
        <w:br/>
        <w:t xml:space="preserve">Informacje dodatkowe </w:t>
      </w: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b/>
          <w:bCs/>
          <w:sz w:val="24"/>
          <w:szCs w:val="24"/>
          <w:lang w:eastAsia="pl-PL"/>
        </w:rPr>
        <w:t xml:space="preserve">III.1.2) Sytuacja finansowa lub ekonomiczna </w:t>
      </w:r>
      <w:r w:rsidRPr="00290E02">
        <w:rPr>
          <w:rFonts w:ascii="Times New Roman" w:eastAsia="Times New Roman" w:hAnsi="Times New Roman" w:cs="Times New Roman"/>
          <w:sz w:val="24"/>
          <w:szCs w:val="24"/>
          <w:lang w:eastAsia="pl-PL"/>
        </w:rPr>
        <w:br/>
        <w:t xml:space="preserve">Określenie warunków: Zamawiający nie określa wymagań w zakresie spełniania tego warunku. </w:t>
      </w:r>
      <w:r w:rsidRPr="00290E02">
        <w:rPr>
          <w:rFonts w:ascii="Times New Roman" w:eastAsia="Times New Roman" w:hAnsi="Times New Roman" w:cs="Times New Roman"/>
          <w:sz w:val="24"/>
          <w:szCs w:val="24"/>
          <w:lang w:eastAsia="pl-PL"/>
        </w:rPr>
        <w:br/>
        <w:t xml:space="preserve">Informacje dodatkowe </w:t>
      </w: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b/>
          <w:bCs/>
          <w:sz w:val="24"/>
          <w:szCs w:val="24"/>
          <w:lang w:eastAsia="pl-PL"/>
        </w:rPr>
        <w:t xml:space="preserve">III.1.3) Zdolność techniczna lub zawodowa </w:t>
      </w:r>
      <w:r w:rsidRPr="00290E02">
        <w:rPr>
          <w:rFonts w:ascii="Times New Roman" w:eastAsia="Times New Roman" w:hAnsi="Times New Roman" w:cs="Times New Roman"/>
          <w:sz w:val="24"/>
          <w:szCs w:val="24"/>
          <w:lang w:eastAsia="pl-PL"/>
        </w:rPr>
        <w:br/>
        <w:t xml:space="preserve">Określenie warunków: Określenie warunków: O udzielenie zamówienia mogą ubiegać się Wykonawcy, którzy wykażą się wykonaniem lub wykonywaniem w ostatnich 3 latach przed upływem terminu składania ofert przynajmniej jednej dostawy wraz z usługą wdrożenia </w:t>
      </w:r>
      <w:r w:rsidRPr="00290E02">
        <w:rPr>
          <w:rFonts w:ascii="Times New Roman" w:eastAsia="Times New Roman" w:hAnsi="Times New Roman" w:cs="Times New Roman"/>
          <w:sz w:val="24"/>
          <w:szCs w:val="24"/>
          <w:lang w:eastAsia="pl-PL"/>
        </w:rPr>
        <w:lastRenderedPageBreak/>
        <w:t xml:space="preserve">sytemu odpowiadającej rodzajowo przedmiotowi zamówienia o łącznej wartości nie mniejszej niż 50% wartość złożonej oferty ogółem i potwierdzą, iż umowa ta została wykonana należycie. Jeżeli okres działalności jest krótszy – Wykonawca musi wykazać </w:t>
      </w:r>
      <w:proofErr w:type="gramStart"/>
      <w:r w:rsidRPr="00290E02">
        <w:rPr>
          <w:rFonts w:ascii="Times New Roman" w:eastAsia="Times New Roman" w:hAnsi="Times New Roman" w:cs="Times New Roman"/>
          <w:sz w:val="24"/>
          <w:szCs w:val="24"/>
          <w:lang w:eastAsia="pl-PL"/>
        </w:rPr>
        <w:t>się co</w:t>
      </w:r>
      <w:proofErr w:type="gramEnd"/>
      <w:r w:rsidRPr="00290E02">
        <w:rPr>
          <w:rFonts w:ascii="Times New Roman" w:eastAsia="Times New Roman" w:hAnsi="Times New Roman" w:cs="Times New Roman"/>
          <w:sz w:val="24"/>
          <w:szCs w:val="24"/>
          <w:lang w:eastAsia="pl-PL"/>
        </w:rPr>
        <w:t xml:space="preserve"> najmniej 1 dostawą wraz z usługą wdrożenia sytemu o zakresie i o wartości </w:t>
      </w:r>
      <w:proofErr w:type="spellStart"/>
      <w:r w:rsidRPr="00290E02">
        <w:rPr>
          <w:rFonts w:ascii="Times New Roman" w:eastAsia="Times New Roman" w:hAnsi="Times New Roman" w:cs="Times New Roman"/>
          <w:sz w:val="24"/>
          <w:szCs w:val="24"/>
          <w:lang w:eastAsia="pl-PL"/>
        </w:rPr>
        <w:t>j.w</w:t>
      </w:r>
      <w:proofErr w:type="spellEnd"/>
      <w:r w:rsidRPr="00290E02">
        <w:rPr>
          <w:rFonts w:ascii="Times New Roman" w:eastAsia="Times New Roman" w:hAnsi="Times New Roman" w:cs="Times New Roman"/>
          <w:sz w:val="24"/>
          <w:szCs w:val="24"/>
          <w:lang w:eastAsia="pl-PL"/>
        </w:rPr>
        <w:t xml:space="preserve">. </w:t>
      </w:r>
      <w:proofErr w:type="gramStart"/>
      <w:r w:rsidRPr="00290E02">
        <w:rPr>
          <w:rFonts w:ascii="Times New Roman" w:eastAsia="Times New Roman" w:hAnsi="Times New Roman" w:cs="Times New Roman"/>
          <w:sz w:val="24"/>
          <w:szCs w:val="24"/>
          <w:lang w:eastAsia="pl-PL"/>
        </w:rPr>
        <w:t>w</w:t>
      </w:r>
      <w:proofErr w:type="gramEnd"/>
      <w:r w:rsidRPr="00290E02">
        <w:rPr>
          <w:rFonts w:ascii="Times New Roman" w:eastAsia="Times New Roman" w:hAnsi="Times New Roman" w:cs="Times New Roman"/>
          <w:sz w:val="24"/>
          <w:szCs w:val="24"/>
          <w:lang w:eastAsia="pl-PL"/>
        </w:rPr>
        <w:t xml:space="preserve"> okresie prowadzonej działalności </w:t>
      </w:r>
      <w:r w:rsidRPr="00290E0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90E02">
        <w:rPr>
          <w:rFonts w:ascii="Times New Roman" w:eastAsia="Times New Roman" w:hAnsi="Times New Roman" w:cs="Times New Roman"/>
          <w:sz w:val="24"/>
          <w:szCs w:val="24"/>
          <w:lang w:eastAsia="pl-PL"/>
        </w:rPr>
        <w:br/>
        <w:t xml:space="preserve">Informacje dodatkowe: </w:t>
      </w:r>
    </w:p>
    <w:p w:rsidR="00290E02" w:rsidRPr="00290E02" w:rsidRDefault="00290E02" w:rsidP="00290E02">
      <w:pPr>
        <w:spacing w:after="0" w:line="240" w:lineRule="auto"/>
        <w:rPr>
          <w:rFonts w:ascii="Times New Roman" w:eastAsia="Times New Roman" w:hAnsi="Times New Roman" w:cs="Times New Roman"/>
          <w:sz w:val="24"/>
          <w:szCs w:val="24"/>
          <w:lang w:eastAsia="pl-PL"/>
        </w:rPr>
      </w:pPr>
      <w:r w:rsidRPr="00290E02">
        <w:rPr>
          <w:rFonts w:ascii="Times New Roman" w:eastAsia="Times New Roman" w:hAnsi="Times New Roman" w:cs="Times New Roman"/>
          <w:b/>
          <w:bCs/>
          <w:sz w:val="24"/>
          <w:szCs w:val="24"/>
          <w:lang w:eastAsia="pl-PL"/>
        </w:rPr>
        <w:t xml:space="preserve">III.2) PODSTAWY WYKLUCZENIA </w:t>
      </w:r>
    </w:p>
    <w:p w:rsidR="00290E02" w:rsidRPr="00290E02" w:rsidRDefault="00290E02" w:rsidP="00290E02">
      <w:pPr>
        <w:spacing w:after="0" w:line="240" w:lineRule="auto"/>
        <w:rPr>
          <w:rFonts w:ascii="Times New Roman" w:eastAsia="Times New Roman" w:hAnsi="Times New Roman" w:cs="Times New Roman"/>
          <w:sz w:val="24"/>
          <w:szCs w:val="24"/>
          <w:lang w:eastAsia="pl-PL"/>
        </w:rPr>
      </w:pPr>
      <w:r w:rsidRPr="00290E0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90E02">
        <w:rPr>
          <w:rFonts w:ascii="Times New Roman" w:eastAsia="Times New Roman" w:hAnsi="Times New Roman" w:cs="Times New Roman"/>
          <w:b/>
          <w:bCs/>
          <w:sz w:val="24"/>
          <w:szCs w:val="24"/>
          <w:lang w:eastAsia="pl-PL"/>
        </w:rPr>
        <w:t>Pzp</w:t>
      </w:r>
      <w:proofErr w:type="spellEnd"/>
      <w:r w:rsidRPr="00290E02">
        <w:rPr>
          <w:rFonts w:ascii="Times New Roman" w:eastAsia="Times New Roman" w:hAnsi="Times New Roman" w:cs="Times New Roman"/>
          <w:sz w:val="24"/>
          <w:szCs w:val="24"/>
          <w:lang w:eastAsia="pl-PL"/>
        </w:rPr>
        <w:t xml:space="preserve"> </w:t>
      </w: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90E02">
        <w:rPr>
          <w:rFonts w:ascii="Times New Roman" w:eastAsia="Times New Roman" w:hAnsi="Times New Roman" w:cs="Times New Roman"/>
          <w:b/>
          <w:bCs/>
          <w:sz w:val="24"/>
          <w:szCs w:val="24"/>
          <w:lang w:eastAsia="pl-PL"/>
        </w:rPr>
        <w:t>Pzp</w:t>
      </w:r>
      <w:proofErr w:type="spellEnd"/>
      <w:r w:rsidRPr="00290E0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290E02">
        <w:rPr>
          <w:rFonts w:ascii="Times New Roman" w:eastAsia="Times New Roman" w:hAnsi="Times New Roman" w:cs="Times New Roman"/>
          <w:sz w:val="24"/>
          <w:szCs w:val="24"/>
          <w:lang w:eastAsia="pl-PL"/>
        </w:rPr>
        <w:t>Pzp</w:t>
      </w:r>
      <w:proofErr w:type="spellEnd"/>
      <w:r w:rsidRPr="00290E02">
        <w:rPr>
          <w:rFonts w:ascii="Times New Roman" w:eastAsia="Times New Roman" w:hAnsi="Times New Roman" w:cs="Times New Roman"/>
          <w:sz w:val="24"/>
          <w:szCs w:val="24"/>
          <w:lang w:eastAsia="pl-PL"/>
        </w:rPr>
        <w:t xml:space="preserve">) </w:t>
      </w: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sz w:val="24"/>
          <w:szCs w:val="24"/>
          <w:lang w:eastAsia="pl-PL"/>
        </w:rPr>
        <w:br/>
      </w:r>
    </w:p>
    <w:p w:rsidR="00290E02" w:rsidRPr="00290E02" w:rsidRDefault="00290E02" w:rsidP="00290E02">
      <w:pPr>
        <w:spacing w:after="0" w:line="240" w:lineRule="auto"/>
        <w:rPr>
          <w:rFonts w:ascii="Times New Roman" w:eastAsia="Times New Roman" w:hAnsi="Times New Roman" w:cs="Times New Roman"/>
          <w:sz w:val="24"/>
          <w:szCs w:val="24"/>
          <w:lang w:eastAsia="pl-PL"/>
        </w:rPr>
      </w:pPr>
      <w:r w:rsidRPr="00290E0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90E02" w:rsidRPr="00290E02" w:rsidRDefault="00290E02" w:rsidP="00290E02">
      <w:pPr>
        <w:spacing w:after="0" w:line="240" w:lineRule="auto"/>
        <w:rPr>
          <w:rFonts w:ascii="Times New Roman" w:eastAsia="Times New Roman" w:hAnsi="Times New Roman" w:cs="Times New Roman"/>
          <w:sz w:val="24"/>
          <w:szCs w:val="24"/>
          <w:lang w:eastAsia="pl-PL"/>
        </w:rPr>
      </w:pPr>
      <w:r w:rsidRPr="00290E0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90E02">
        <w:rPr>
          <w:rFonts w:ascii="Times New Roman" w:eastAsia="Times New Roman" w:hAnsi="Times New Roman" w:cs="Times New Roman"/>
          <w:sz w:val="24"/>
          <w:szCs w:val="24"/>
          <w:lang w:eastAsia="pl-PL"/>
        </w:rPr>
        <w:br/>
        <w:t xml:space="preserve">Tak </w:t>
      </w: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b/>
          <w:bCs/>
          <w:sz w:val="24"/>
          <w:szCs w:val="24"/>
          <w:lang w:eastAsia="pl-PL"/>
        </w:rPr>
        <w:t xml:space="preserve">Oświadczenie o spełnianiu kryteriów selekcji </w:t>
      </w:r>
      <w:r w:rsidRPr="00290E02">
        <w:rPr>
          <w:rFonts w:ascii="Times New Roman" w:eastAsia="Times New Roman" w:hAnsi="Times New Roman" w:cs="Times New Roman"/>
          <w:sz w:val="24"/>
          <w:szCs w:val="24"/>
          <w:lang w:eastAsia="pl-PL"/>
        </w:rPr>
        <w:br/>
        <w:t xml:space="preserve">Nie </w:t>
      </w:r>
    </w:p>
    <w:p w:rsidR="00290E02" w:rsidRPr="00290E02" w:rsidRDefault="00290E02" w:rsidP="00290E02">
      <w:pPr>
        <w:spacing w:after="0" w:line="240" w:lineRule="auto"/>
        <w:rPr>
          <w:rFonts w:ascii="Times New Roman" w:eastAsia="Times New Roman" w:hAnsi="Times New Roman" w:cs="Times New Roman"/>
          <w:sz w:val="24"/>
          <w:szCs w:val="24"/>
          <w:lang w:eastAsia="pl-PL"/>
        </w:rPr>
      </w:pPr>
      <w:r w:rsidRPr="00290E02">
        <w:rPr>
          <w:rFonts w:ascii="Times New Roman" w:eastAsia="Times New Roman" w:hAnsi="Times New Roman" w:cs="Times New Roman"/>
          <w:b/>
          <w:bCs/>
          <w:sz w:val="24"/>
          <w:szCs w:val="24"/>
          <w:lang w:eastAsia="pl-PL"/>
        </w:rPr>
        <w:t xml:space="preserve">III.4) WYKAZ OŚWIADCZEŃ LUB </w:t>
      </w:r>
      <w:proofErr w:type="gramStart"/>
      <w:r w:rsidRPr="00290E02">
        <w:rPr>
          <w:rFonts w:ascii="Times New Roman" w:eastAsia="Times New Roman" w:hAnsi="Times New Roman" w:cs="Times New Roman"/>
          <w:b/>
          <w:bCs/>
          <w:sz w:val="24"/>
          <w:szCs w:val="24"/>
          <w:lang w:eastAsia="pl-PL"/>
        </w:rPr>
        <w:t xml:space="preserve">DOKUMENTÓW , </w:t>
      </w:r>
      <w:proofErr w:type="gramEnd"/>
      <w:r w:rsidRPr="00290E02">
        <w:rPr>
          <w:rFonts w:ascii="Times New Roman" w:eastAsia="Times New Roman" w:hAnsi="Times New Roman" w:cs="Times New Roman"/>
          <w:b/>
          <w:bCs/>
          <w:sz w:val="24"/>
          <w:szCs w:val="24"/>
          <w:lang w:eastAsia="pl-PL"/>
        </w:rPr>
        <w:t xml:space="preserve">SKŁADANYCH PRZEZ WYKONAWCĘ W POSTĘPOWANIU NA WEZWANIE ZAMAWIAJACEGO W CELU POTWIERDZENIA OKOLICZNOŚCI, O KTÓRYCH MOWA W ART. 25 UST. 1 PKT 3 USTAWY PZP: </w:t>
      </w:r>
    </w:p>
    <w:p w:rsidR="00290E02" w:rsidRPr="00290E02" w:rsidRDefault="00290E02" w:rsidP="00290E02">
      <w:pPr>
        <w:spacing w:after="0" w:line="240" w:lineRule="auto"/>
        <w:rPr>
          <w:rFonts w:ascii="Times New Roman" w:eastAsia="Times New Roman" w:hAnsi="Times New Roman" w:cs="Times New Roman"/>
          <w:sz w:val="24"/>
          <w:szCs w:val="24"/>
          <w:lang w:eastAsia="pl-PL"/>
        </w:rPr>
      </w:pPr>
      <w:r w:rsidRPr="00290E02">
        <w:rPr>
          <w:rFonts w:ascii="Times New Roman" w:eastAsia="Times New Roman" w:hAnsi="Times New Roman" w:cs="Times New Roman"/>
          <w:sz w:val="24"/>
          <w:szCs w:val="24"/>
          <w:lang w:eastAsia="pl-PL"/>
        </w:rPr>
        <w:t xml:space="preserve">Wykonawca, w terminie 3 dni od zamieszczenia na stronie internetowej informacji, o której mowa w art. 86 ust. 5 (informacja z sesji otwarcia ofert), przekazuje zamawiającemu oświadczenie o przynależności lub braku przynależności do tej samej grupy kapitałowej, o której mowa w art. 24 ust. 1 pkt 23 ustawy </w:t>
      </w:r>
      <w:proofErr w:type="spellStart"/>
      <w:r w:rsidRPr="00290E02">
        <w:rPr>
          <w:rFonts w:ascii="Times New Roman" w:eastAsia="Times New Roman" w:hAnsi="Times New Roman" w:cs="Times New Roman"/>
          <w:sz w:val="24"/>
          <w:szCs w:val="24"/>
          <w:lang w:eastAsia="pl-PL"/>
        </w:rPr>
        <w:t>Pzp</w:t>
      </w:r>
      <w:proofErr w:type="spellEnd"/>
      <w:r w:rsidRPr="00290E02">
        <w:rPr>
          <w:rFonts w:ascii="Times New Roman" w:eastAsia="Times New Roman" w:hAnsi="Times New Roman" w:cs="Times New Roman"/>
          <w:sz w:val="24"/>
          <w:szCs w:val="24"/>
          <w:lang w:eastAsia="pl-PL"/>
        </w:rPr>
        <w:t xml:space="preserve"> tj: (załącznik nr 4 do SIWZ) Wraz ze złożeniem oświadczenia, wykonawca może przedstawić dowody, że powiązania z innym wykonawcą nie prowadzą do zakłócenia konkurencji w postępowaniu o udzielenie zamówienia. W </w:t>
      </w:r>
      <w:proofErr w:type="gramStart"/>
      <w:r w:rsidRPr="00290E02">
        <w:rPr>
          <w:rFonts w:ascii="Times New Roman" w:eastAsia="Times New Roman" w:hAnsi="Times New Roman" w:cs="Times New Roman"/>
          <w:sz w:val="24"/>
          <w:szCs w:val="24"/>
          <w:lang w:eastAsia="pl-PL"/>
        </w:rPr>
        <w:t>przypadku gdy</w:t>
      </w:r>
      <w:proofErr w:type="gramEnd"/>
      <w:r w:rsidRPr="00290E02">
        <w:rPr>
          <w:rFonts w:ascii="Times New Roman" w:eastAsia="Times New Roman" w:hAnsi="Times New Roman" w:cs="Times New Roman"/>
          <w:sz w:val="24"/>
          <w:szCs w:val="24"/>
          <w:lang w:eastAsia="pl-PL"/>
        </w:rPr>
        <w:t xml:space="preserve"> wykonawca nie należy do żadnej grupy kapitałowej w rozumieniu ustawy z dnia 16 lutego 2007 r. o ochronie konkurencji i konsumentów, zamawiający dopuszcza złożenie w/w oświadczenia wraz z ofertą. Odpis z właściwego rejestru lub z centralnej ewidencji i informacji o działalności gospodarczej, jeżeli odrębne przepisy wymagają wpisu do rejestru lub ewidencji, w celu wykazania braku podstaw do wykluczenia w oparciu o art. 24 ust. 5 pkt 1 ustawy wystawiony nie wcześniej niż 6 miesięcy przed upływem terminu składania ofert lub wniosków o dopuszczenie do udziału w postępowaniu. Jeżeli wykonawca ma siedzibę lub miejsce zamieszkania poza terytorium Rzeczypospolitej Polskiej, zamiast </w:t>
      </w:r>
      <w:proofErr w:type="gramStart"/>
      <w:r w:rsidRPr="00290E02">
        <w:rPr>
          <w:rFonts w:ascii="Times New Roman" w:eastAsia="Times New Roman" w:hAnsi="Times New Roman" w:cs="Times New Roman"/>
          <w:sz w:val="24"/>
          <w:szCs w:val="24"/>
          <w:lang w:eastAsia="pl-PL"/>
        </w:rPr>
        <w:t>dokumentu o którym</w:t>
      </w:r>
      <w:proofErr w:type="gramEnd"/>
      <w:r w:rsidRPr="00290E02">
        <w:rPr>
          <w:rFonts w:ascii="Times New Roman" w:eastAsia="Times New Roman" w:hAnsi="Times New Roman" w:cs="Times New Roman"/>
          <w:sz w:val="24"/>
          <w:szCs w:val="24"/>
          <w:lang w:eastAsia="pl-PL"/>
        </w:rPr>
        <w:t xml:space="preserve"> mowa powyżej, składa dokument lub </w:t>
      </w:r>
      <w:r w:rsidRPr="00290E02">
        <w:rPr>
          <w:rFonts w:ascii="Times New Roman" w:eastAsia="Times New Roman" w:hAnsi="Times New Roman" w:cs="Times New Roman"/>
          <w:sz w:val="24"/>
          <w:szCs w:val="24"/>
          <w:lang w:eastAsia="pl-PL"/>
        </w:rPr>
        <w:lastRenderedPageBreak/>
        <w:t xml:space="preserve">dokumenty wystawione w kraju, w którym wykonawca ma siedzibę lub miejsce zamieszkania, potwierdzające odpowiednio, że nie otwarto jego likwidacji ani nie ogłoszono upadłości - wystawiony nie wcześniej niż 6 miesięcy przed upływem terminu składania ofert.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oferty wspólnej (konsorcjum) dokumenty składa odrębnie każdy z uczestników konsorcjum. Wykazu dostaw wraz z usługą wdrożenia sytemu odpowiadających rodzajowo przedmiotowi zamówienia o łącznej wartości nie mniejszej niż 50% wartość złożonej oferty ogółem, w okresie ostatnich 3 lat przed upływem terminu składania ofert, a jeżeli okres prowadzenia działalności jest krótszy – w tym okresie, wraz z podaniem ich wartości, przedmiotu, dat wykonania i podmiotów, na </w:t>
      </w:r>
      <w:proofErr w:type="gramStart"/>
      <w:r w:rsidRPr="00290E02">
        <w:rPr>
          <w:rFonts w:ascii="Times New Roman" w:eastAsia="Times New Roman" w:hAnsi="Times New Roman" w:cs="Times New Roman"/>
          <w:sz w:val="24"/>
          <w:szCs w:val="24"/>
          <w:lang w:eastAsia="pl-PL"/>
        </w:rPr>
        <w:t>rzecz których</w:t>
      </w:r>
      <w:proofErr w:type="gramEnd"/>
      <w:r w:rsidRPr="00290E02">
        <w:rPr>
          <w:rFonts w:ascii="Times New Roman" w:eastAsia="Times New Roman" w:hAnsi="Times New Roman" w:cs="Times New Roman"/>
          <w:sz w:val="24"/>
          <w:szCs w:val="24"/>
          <w:lang w:eastAsia="pl-PL"/>
        </w:rPr>
        <w:t xml:space="preserve"> dostawy zostały wykonane według wzoru stanowiącego Załącznik nr 6 do SIWZ (w formie oryginału), oraz załączeniem dowodów określających czy te dostawy wraz z usługą wdrożenia sytemu zostały wykonane należycie, przy czym dowodami, o których mowa, są referencje bądź inne dokumenty wystawione przez podmiot, na rzecz którego dostawy wraz </w:t>
      </w:r>
      <w:proofErr w:type="gramStart"/>
      <w:r w:rsidRPr="00290E02">
        <w:rPr>
          <w:rFonts w:ascii="Times New Roman" w:eastAsia="Times New Roman" w:hAnsi="Times New Roman" w:cs="Times New Roman"/>
          <w:sz w:val="24"/>
          <w:szCs w:val="24"/>
          <w:lang w:eastAsia="pl-PL"/>
        </w:rPr>
        <w:t>z</w:t>
      </w:r>
      <w:proofErr w:type="gramEnd"/>
      <w:r w:rsidRPr="00290E02">
        <w:rPr>
          <w:rFonts w:ascii="Times New Roman" w:eastAsia="Times New Roman" w:hAnsi="Times New Roman" w:cs="Times New Roman"/>
          <w:sz w:val="24"/>
          <w:szCs w:val="24"/>
          <w:lang w:eastAsia="pl-PL"/>
        </w:rPr>
        <w:t xml:space="preserve"> usługą wdrożenia sytemu były wykonywane (w formie oryginału lub kopii poświadczonej za zgodność z oryginałem). Jeżeli z uzasadnionych przyczyn o obiektywnym charakterze Wykonawca nie jest w stanie uzyskać tych dokumentów –oświadczenie Wykonawcy (w formie oryginału). </w:t>
      </w:r>
    </w:p>
    <w:p w:rsidR="00290E02" w:rsidRPr="00290E02" w:rsidRDefault="00290E02" w:rsidP="00290E02">
      <w:pPr>
        <w:spacing w:after="0" w:line="240" w:lineRule="auto"/>
        <w:rPr>
          <w:rFonts w:ascii="Times New Roman" w:eastAsia="Times New Roman" w:hAnsi="Times New Roman" w:cs="Times New Roman"/>
          <w:sz w:val="24"/>
          <w:szCs w:val="24"/>
          <w:lang w:eastAsia="pl-PL"/>
        </w:rPr>
      </w:pPr>
      <w:r w:rsidRPr="00290E0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90E02" w:rsidRPr="00290E02" w:rsidRDefault="00290E02" w:rsidP="00290E02">
      <w:pPr>
        <w:spacing w:after="0" w:line="240" w:lineRule="auto"/>
        <w:rPr>
          <w:rFonts w:ascii="Times New Roman" w:eastAsia="Times New Roman" w:hAnsi="Times New Roman" w:cs="Times New Roman"/>
          <w:sz w:val="24"/>
          <w:szCs w:val="24"/>
          <w:lang w:eastAsia="pl-PL"/>
        </w:rPr>
      </w:pPr>
      <w:r w:rsidRPr="00290E02">
        <w:rPr>
          <w:rFonts w:ascii="Times New Roman" w:eastAsia="Times New Roman" w:hAnsi="Times New Roman" w:cs="Times New Roman"/>
          <w:b/>
          <w:bCs/>
          <w:sz w:val="24"/>
          <w:szCs w:val="24"/>
          <w:lang w:eastAsia="pl-PL"/>
        </w:rPr>
        <w:t>III.5.1) W ZAKRESIE SPEŁNIANIA WARUNKÓW UDZIAŁU W POSTĘPOWANIU:</w:t>
      </w:r>
      <w:r w:rsidRPr="00290E02">
        <w:rPr>
          <w:rFonts w:ascii="Times New Roman" w:eastAsia="Times New Roman" w:hAnsi="Times New Roman" w:cs="Times New Roman"/>
          <w:sz w:val="24"/>
          <w:szCs w:val="24"/>
          <w:lang w:eastAsia="pl-PL"/>
        </w:rPr>
        <w:t xml:space="preserve"> </w:t>
      </w:r>
      <w:r w:rsidRPr="00290E02">
        <w:rPr>
          <w:rFonts w:ascii="Times New Roman" w:eastAsia="Times New Roman" w:hAnsi="Times New Roman" w:cs="Times New Roman"/>
          <w:sz w:val="24"/>
          <w:szCs w:val="24"/>
          <w:lang w:eastAsia="pl-PL"/>
        </w:rPr>
        <w:br/>
        <w:t xml:space="preserve">W celu potwierdzenia, że zaoferowany System odpowiada wymaganiom Zamawiającego - funkcjonalnościom opisanym w SIWZ, Zamawiający wymaga prezentacji wersji demonstracyjnej potwierdzającej posiadanie przez oferowane Oprogramowanie funkcjonalności opisanych w załączniku nr 2a do </w:t>
      </w:r>
      <w:proofErr w:type="spellStart"/>
      <w:proofErr w:type="gramStart"/>
      <w:r w:rsidRPr="00290E02">
        <w:rPr>
          <w:rFonts w:ascii="Times New Roman" w:eastAsia="Times New Roman" w:hAnsi="Times New Roman" w:cs="Times New Roman"/>
          <w:sz w:val="24"/>
          <w:szCs w:val="24"/>
          <w:lang w:eastAsia="pl-PL"/>
        </w:rPr>
        <w:t>siwz</w:t>
      </w:r>
      <w:proofErr w:type="spellEnd"/>
      <w:r w:rsidRPr="00290E02">
        <w:rPr>
          <w:rFonts w:ascii="Times New Roman" w:eastAsia="Times New Roman" w:hAnsi="Times New Roman" w:cs="Times New Roman"/>
          <w:sz w:val="24"/>
          <w:szCs w:val="24"/>
          <w:lang w:eastAsia="pl-PL"/>
        </w:rPr>
        <w:t xml:space="preserve"> . </w:t>
      </w:r>
      <w:proofErr w:type="gramEnd"/>
      <w:r w:rsidRPr="00290E02">
        <w:rPr>
          <w:rFonts w:ascii="Times New Roman" w:eastAsia="Times New Roman" w:hAnsi="Times New Roman" w:cs="Times New Roman"/>
          <w:sz w:val="24"/>
          <w:szCs w:val="24"/>
          <w:lang w:eastAsia="pl-PL"/>
        </w:rPr>
        <w:t xml:space="preserve">Przeprowadzenie prezentacji oraz sposób przygotowania zestawu demonstracyjnego został opisany w Załączniku nr 8 do SIWZ </w:t>
      </w: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b/>
          <w:bCs/>
          <w:sz w:val="24"/>
          <w:szCs w:val="24"/>
          <w:lang w:eastAsia="pl-PL"/>
        </w:rPr>
        <w:t>III.5.2) W ZAKRESIE KRYTERIÓW SELEKCJI:</w:t>
      </w:r>
      <w:r w:rsidRPr="00290E02">
        <w:rPr>
          <w:rFonts w:ascii="Times New Roman" w:eastAsia="Times New Roman" w:hAnsi="Times New Roman" w:cs="Times New Roman"/>
          <w:sz w:val="24"/>
          <w:szCs w:val="24"/>
          <w:lang w:eastAsia="pl-PL"/>
        </w:rPr>
        <w:t xml:space="preserve"> </w:t>
      </w:r>
      <w:r w:rsidRPr="00290E02">
        <w:rPr>
          <w:rFonts w:ascii="Times New Roman" w:eastAsia="Times New Roman" w:hAnsi="Times New Roman" w:cs="Times New Roman"/>
          <w:sz w:val="24"/>
          <w:szCs w:val="24"/>
          <w:lang w:eastAsia="pl-PL"/>
        </w:rPr>
        <w:br/>
      </w:r>
    </w:p>
    <w:p w:rsidR="00290E02" w:rsidRPr="00290E02" w:rsidRDefault="00290E02" w:rsidP="00290E02">
      <w:pPr>
        <w:spacing w:after="0" w:line="240" w:lineRule="auto"/>
        <w:rPr>
          <w:rFonts w:ascii="Times New Roman" w:eastAsia="Times New Roman" w:hAnsi="Times New Roman" w:cs="Times New Roman"/>
          <w:sz w:val="24"/>
          <w:szCs w:val="24"/>
          <w:lang w:eastAsia="pl-PL"/>
        </w:rPr>
      </w:pPr>
      <w:r w:rsidRPr="00290E0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90E02" w:rsidRPr="00290E02" w:rsidRDefault="00290E02" w:rsidP="00290E02">
      <w:pPr>
        <w:spacing w:after="0" w:line="240" w:lineRule="auto"/>
        <w:rPr>
          <w:rFonts w:ascii="Times New Roman" w:eastAsia="Times New Roman" w:hAnsi="Times New Roman" w:cs="Times New Roman"/>
          <w:sz w:val="24"/>
          <w:szCs w:val="24"/>
          <w:lang w:eastAsia="pl-PL"/>
        </w:rPr>
      </w:pPr>
      <w:r w:rsidRPr="00290E02">
        <w:rPr>
          <w:rFonts w:ascii="Times New Roman" w:eastAsia="Times New Roman" w:hAnsi="Times New Roman" w:cs="Times New Roman"/>
          <w:b/>
          <w:bCs/>
          <w:sz w:val="24"/>
          <w:szCs w:val="24"/>
          <w:lang w:eastAsia="pl-PL"/>
        </w:rPr>
        <w:t xml:space="preserve">III.7) INNE DOKUMENTY </w:t>
      </w:r>
      <w:proofErr w:type="gramStart"/>
      <w:r w:rsidRPr="00290E02">
        <w:rPr>
          <w:rFonts w:ascii="Times New Roman" w:eastAsia="Times New Roman" w:hAnsi="Times New Roman" w:cs="Times New Roman"/>
          <w:b/>
          <w:bCs/>
          <w:sz w:val="24"/>
          <w:szCs w:val="24"/>
          <w:lang w:eastAsia="pl-PL"/>
        </w:rPr>
        <w:t>NIE WYMIENIONE</w:t>
      </w:r>
      <w:proofErr w:type="gramEnd"/>
      <w:r w:rsidRPr="00290E02">
        <w:rPr>
          <w:rFonts w:ascii="Times New Roman" w:eastAsia="Times New Roman" w:hAnsi="Times New Roman" w:cs="Times New Roman"/>
          <w:b/>
          <w:bCs/>
          <w:sz w:val="24"/>
          <w:szCs w:val="24"/>
          <w:lang w:eastAsia="pl-PL"/>
        </w:rPr>
        <w:t xml:space="preserve"> W pkt III.3) - III.6) </w:t>
      </w:r>
    </w:p>
    <w:p w:rsidR="00290E02" w:rsidRPr="00290E02" w:rsidRDefault="00290E02" w:rsidP="00290E02">
      <w:pPr>
        <w:spacing w:after="0" w:line="240" w:lineRule="auto"/>
        <w:rPr>
          <w:rFonts w:ascii="Times New Roman" w:eastAsia="Times New Roman" w:hAnsi="Times New Roman" w:cs="Times New Roman"/>
          <w:sz w:val="24"/>
          <w:szCs w:val="24"/>
          <w:lang w:eastAsia="pl-PL"/>
        </w:rPr>
      </w:pPr>
      <w:r w:rsidRPr="00290E02">
        <w:rPr>
          <w:rFonts w:ascii="Times New Roman" w:eastAsia="Times New Roman" w:hAnsi="Times New Roman" w:cs="Times New Roman"/>
          <w:sz w:val="24"/>
          <w:szCs w:val="24"/>
          <w:lang w:eastAsia="pl-PL"/>
        </w:rPr>
        <w:t xml:space="preserve">Dokumenty, jakie dodatkowo należy dołączyć do oferty: a) wypełniony formularz ofertowy (załącznik nr 1 do </w:t>
      </w:r>
      <w:proofErr w:type="spellStart"/>
      <w:r w:rsidRPr="00290E02">
        <w:rPr>
          <w:rFonts w:ascii="Times New Roman" w:eastAsia="Times New Roman" w:hAnsi="Times New Roman" w:cs="Times New Roman"/>
          <w:sz w:val="24"/>
          <w:szCs w:val="24"/>
          <w:lang w:eastAsia="pl-PL"/>
        </w:rPr>
        <w:t>siwz</w:t>
      </w:r>
      <w:proofErr w:type="spellEnd"/>
      <w:r w:rsidRPr="00290E02">
        <w:rPr>
          <w:rFonts w:ascii="Times New Roman" w:eastAsia="Times New Roman" w:hAnsi="Times New Roman" w:cs="Times New Roman"/>
          <w:sz w:val="24"/>
          <w:szCs w:val="24"/>
          <w:lang w:eastAsia="pl-PL"/>
        </w:rPr>
        <w:t xml:space="preserve">), b) wypełniony formularz wg załącznika nr 2, c) wypełniony formularz wg załącznika nr 2a, d) dokument określający zasady reprezentacji oraz osoby uprawnione do reprezentacji wykonawcy/pełnomocnictwo. Pełnomocnictwo(a) - umocowanie do reprezentacji wykonawcy w przypadku, gdy upoważnienie do podpisania oferty nie wynika bezpośrednio z odpisu z właściwego rejestru, albo z centralnej ewidencji informacji o działalności gospodarczej (przykładowo: KRS, CEIDG) ogólnie dostępnego na stronach internetowych ogólnodostępnych baz danych. W przypadku oferty wspólnej należy do oferty załączyć dokument ustanawiający pełnomocnika do reprezentowania wykonawców wspólnie </w:t>
      </w:r>
      <w:r w:rsidRPr="00290E02">
        <w:rPr>
          <w:rFonts w:ascii="Times New Roman" w:eastAsia="Times New Roman" w:hAnsi="Times New Roman" w:cs="Times New Roman"/>
          <w:sz w:val="24"/>
          <w:szCs w:val="24"/>
          <w:lang w:eastAsia="pl-PL"/>
        </w:rPr>
        <w:lastRenderedPageBreak/>
        <w:t xml:space="preserve">ubiegających się o udzielenie niniejszego zamówienia albo reprezentowania w postępowaniu i zawarcia umowy w sprawie niniejszego zamówienia publicznego, e) dokumenty i oświadczenia wymagane w rozdziale V i </w:t>
      </w:r>
      <w:proofErr w:type="gramStart"/>
      <w:r w:rsidRPr="00290E02">
        <w:rPr>
          <w:rFonts w:ascii="Times New Roman" w:eastAsia="Times New Roman" w:hAnsi="Times New Roman" w:cs="Times New Roman"/>
          <w:sz w:val="24"/>
          <w:szCs w:val="24"/>
          <w:lang w:eastAsia="pl-PL"/>
        </w:rPr>
        <w:t>VI które</w:t>
      </w:r>
      <w:proofErr w:type="gramEnd"/>
      <w:r w:rsidRPr="00290E02">
        <w:rPr>
          <w:rFonts w:ascii="Times New Roman" w:eastAsia="Times New Roman" w:hAnsi="Times New Roman" w:cs="Times New Roman"/>
          <w:sz w:val="24"/>
          <w:szCs w:val="24"/>
          <w:lang w:eastAsia="pl-PL"/>
        </w:rPr>
        <w:t xml:space="preserve"> wykonawca jest zobowiązany złożyć w ofercie. </w:t>
      </w:r>
    </w:p>
    <w:p w:rsidR="00290E02" w:rsidRPr="00290E02" w:rsidRDefault="00290E02" w:rsidP="00290E02">
      <w:pPr>
        <w:spacing w:after="0" w:line="240" w:lineRule="auto"/>
        <w:rPr>
          <w:rFonts w:ascii="Times New Roman" w:eastAsia="Times New Roman" w:hAnsi="Times New Roman" w:cs="Times New Roman"/>
          <w:sz w:val="24"/>
          <w:szCs w:val="24"/>
          <w:lang w:eastAsia="pl-PL"/>
        </w:rPr>
      </w:pPr>
      <w:r w:rsidRPr="00290E02">
        <w:rPr>
          <w:rFonts w:ascii="Times New Roman" w:eastAsia="Times New Roman" w:hAnsi="Times New Roman" w:cs="Times New Roman"/>
          <w:sz w:val="24"/>
          <w:szCs w:val="24"/>
          <w:u w:val="single"/>
          <w:lang w:eastAsia="pl-PL"/>
        </w:rPr>
        <w:t xml:space="preserve">SEKCJA IV: PROCEDURA </w:t>
      </w:r>
    </w:p>
    <w:p w:rsidR="00290E02" w:rsidRPr="00290E02" w:rsidRDefault="00290E02" w:rsidP="00290E02">
      <w:pPr>
        <w:spacing w:after="0" w:line="240" w:lineRule="auto"/>
        <w:rPr>
          <w:rFonts w:ascii="Times New Roman" w:eastAsia="Times New Roman" w:hAnsi="Times New Roman" w:cs="Times New Roman"/>
          <w:sz w:val="24"/>
          <w:szCs w:val="24"/>
          <w:lang w:eastAsia="pl-PL"/>
        </w:rPr>
      </w:pPr>
      <w:r w:rsidRPr="00290E02">
        <w:rPr>
          <w:rFonts w:ascii="Times New Roman" w:eastAsia="Times New Roman" w:hAnsi="Times New Roman" w:cs="Times New Roman"/>
          <w:b/>
          <w:bCs/>
          <w:sz w:val="24"/>
          <w:szCs w:val="24"/>
          <w:lang w:eastAsia="pl-PL"/>
        </w:rPr>
        <w:t xml:space="preserve">IV.1) OPIS </w:t>
      </w: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b/>
          <w:bCs/>
          <w:sz w:val="24"/>
          <w:szCs w:val="24"/>
          <w:lang w:eastAsia="pl-PL"/>
        </w:rPr>
        <w:t xml:space="preserve">IV.1.1) Tryb udzielenia zamówienia: </w:t>
      </w:r>
      <w:r w:rsidRPr="00290E02">
        <w:rPr>
          <w:rFonts w:ascii="Times New Roman" w:eastAsia="Times New Roman" w:hAnsi="Times New Roman" w:cs="Times New Roman"/>
          <w:sz w:val="24"/>
          <w:szCs w:val="24"/>
          <w:lang w:eastAsia="pl-PL"/>
        </w:rPr>
        <w:t xml:space="preserve">Przetarg nieograniczony </w:t>
      </w: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b/>
          <w:bCs/>
          <w:sz w:val="24"/>
          <w:szCs w:val="24"/>
          <w:lang w:eastAsia="pl-PL"/>
        </w:rPr>
        <w:t>IV.1.2) Zamawiający żąda wniesienia wadium:</w:t>
      </w:r>
      <w:r w:rsidRPr="00290E02">
        <w:rPr>
          <w:rFonts w:ascii="Times New Roman" w:eastAsia="Times New Roman" w:hAnsi="Times New Roman" w:cs="Times New Roman"/>
          <w:sz w:val="24"/>
          <w:szCs w:val="24"/>
          <w:lang w:eastAsia="pl-PL"/>
        </w:rPr>
        <w:t xml:space="preserve"> </w:t>
      </w:r>
    </w:p>
    <w:p w:rsidR="00290E02" w:rsidRPr="00290E02" w:rsidRDefault="00290E02" w:rsidP="00290E02">
      <w:pPr>
        <w:spacing w:after="0" w:line="240" w:lineRule="auto"/>
        <w:rPr>
          <w:rFonts w:ascii="Times New Roman" w:eastAsia="Times New Roman" w:hAnsi="Times New Roman" w:cs="Times New Roman"/>
          <w:sz w:val="24"/>
          <w:szCs w:val="24"/>
          <w:lang w:eastAsia="pl-PL"/>
        </w:rPr>
      </w:pPr>
      <w:r w:rsidRPr="00290E02">
        <w:rPr>
          <w:rFonts w:ascii="Times New Roman" w:eastAsia="Times New Roman" w:hAnsi="Times New Roman" w:cs="Times New Roman"/>
          <w:sz w:val="24"/>
          <w:szCs w:val="24"/>
          <w:lang w:eastAsia="pl-PL"/>
        </w:rPr>
        <w:t xml:space="preserve">Nie </w:t>
      </w:r>
      <w:r w:rsidRPr="00290E02">
        <w:rPr>
          <w:rFonts w:ascii="Times New Roman" w:eastAsia="Times New Roman" w:hAnsi="Times New Roman" w:cs="Times New Roman"/>
          <w:sz w:val="24"/>
          <w:szCs w:val="24"/>
          <w:lang w:eastAsia="pl-PL"/>
        </w:rPr>
        <w:br/>
        <w:t xml:space="preserve">Informacja na temat wadium </w:t>
      </w:r>
      <w:r w:rsidRPr="00290E02">
        <w:rPr>
          <w:rFonts w:ascii="Times New Roman" w:eastAsia="Times New Roman" w:hAnsi="Times New Roman" w:cs="Times New Roman"/>
          <w:sz w:val="24"/>
          <w:szCs w:val="24"/>
          <w:lang w:eastAsia="pl-PL"/>
        </w:rPr>
        <w:br/>
      </w:r>
    </w:p>
    <w:p w:rsidR="00290E02" w:rsidRPr="00290E02" w:rsidRDefault="00290E02" w:rsidP="00290E02">
      <w:pPr>
        <w:spacing w:after="0" w:line="240" w:lineRule="auto"/>
        <w:rPr>
          <w:rFonts w:ascii="Times New Roman" w:eastAsia="Times New Roman" w:hAnsi="Times New Roman" w:cs="Times New Roman"/>
          <w:sz w:val="24"/>
          <w:szCs w:val="24"/>
          <w:lang w:eastAsia="pl-PL"/>
        </w:rPr>
      </w:pP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b/>
          <w:bCs/>
          <w:sz w:val="24"/>
          <w:szCs w:val="24"/>
          <w:lang w:eastAsia="pl-PL"/>
        </w:rPr>
        <w:t>IV.1.3) Przewiduje się udzielenie zaliczek na poczet wykonania zamówienia:</w:t>
      </w:r>
      <w:r w:rsidRPr="00290E02">
        <w:rPr>
          <w:rFonts w:ascii="Times New Roman" w:eastAsia="Times New Roman" w:hAnsi="Times New Roman" w:cs="Times New Roman"/>
          <w:sz w:val="24"/>
          <w:szCs w:val="24"/>
          <w:lang w:eastAsia="pl-PL"/>
        </w:rPr>
        <w:t xml:space="preserve"> </w:t>
      </w:r>
    </w:p>
    <w:p w:rsidR="00290E02" w:rsidRPr="00290E02" w:rsidRDefault="00290E02" w:rsidP="00290E02">
      <w:pPr>
        <w:spacing w:after="0" w:line="240" w:lineRule="auto"/>
        <w:rPr>
          <w:rFonts w:ascii="Times New Roman" w:eastAsia="Times New Roman" w:hAnsi="Times New Roman" w:cs="Times New Roman"/>
          <w:sz w:val="24"/>
          <w:szCs w:val="24"/>
          <w:lang w:eastAsia="pl-PL"/>
        </w:rPr>
      </w:pPr>
      <w:r w:rsidRPr="00290E02">
        <w:rPr>
          <w:rFonts w:ascii="Times New Roman" w:eastAsia="Times New Roman" w:hAnsi="Times New Roman" w:cs="Times New Roman"/>
          <w:sz w:val="24"/>
          <w:szCs w:val="24"/>
          <w:lang w:eastAsia="pl-PL"/>
        </w:rPr>
        <w:t xml:space="preserve">Nie </w:t>
      </w:r>
      <w:r w:rsidRPr="00290E02">
        <w:rPr>
          <w:rFonts w:ascii="Times New Roman" w:eastAsia="Times New Roman" w:hAnsi="Times New Roman" w:cs="Times New Roman"/>
          <w:sz w:val="24"/>
          <w:szCs w:val="24"/>
          <w:lang w:eastAsia="pl-PL"/>
        </w:rPr>
        <w:br/>
        <w:t xml:space="preserve">Należy podać informacje na temat udzielania zaliczek: </w:t>
      </w:r>
      <w:r w:rsidRPr="00290E02">
        <w:rPr>
          <w:rFonts w:ascii="Times New Roman" w:eastAsia="Times New Roman" w:hAnsi="Times New Roman" w:cs="Times New Roman"/>
          <w:sz w:val="24"/>
          <w:szCs w:val="24"/>
          <w:lang w:eastAsia="pl-PL"/>
        </w:rPr>
        <w:br/>
      </w:r>
    </w:p>
    <w:p w:rsidR="00290E02" w:rsidRPr="00290E02" w:rsidRDefault="00290E02" w:rsidP="00290E02">
      <w:pPr>
        <w:spacing w:after="0" w:line="240" w:lineRule="auto"/>
        <w:rPr>
          <w:rFonts w:ascii="Times New Roman" w:eastAsia="Times New Roman" w:hAnsi="Times New Roman" w:cs="Times New Roman"/>
          <w:sz w:val="24"/>
          <w:szCs w:val="24"/>
          <w:lang w:eastAsia="pl-PL"/>
        </w:rPr>
      </w:pP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90E02" w:rsidRPr="00290E02" w:rsidRDefault="00290E02" w:rsidP="00290E02">
      <w:pPr>
        <w:spacing w:after="0" w:line="240" w:lineRule="auto"/>
        <w:rPr>
          <w:rFonts w:ascii="Times New Roman" w:eastAsia="Times New Roman" w:hAnsi="Times New Roman" w:cs="Times New Roman"/>
          <w:sz w:val="24"/>
          <w:szCs w:val="24"/>
          <w:lang w:eastAsia="pl-PL"/>
        </w:rPr>
      </w:pPr>
      <w:r w:rsidRPr="00290E02">
        <w:rPr>
          <w:rFonts w:ascii="Times New Roman" w:eastAsia="Times New Roman" w:hAnsi="Times New Roman" w:cs="Times New Roman"/>
          <w:sz w:val="24"/>
          <w:szCs w:val="24"/>
          <w:lang w:eastAsia="pl-PL"/>
        </w:rPr>
        <w:t xml:space="preserve">Nie </w:t>
      </w:r>
      <w:r w:rsidRPr="00290E0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90E02">
        <w:rPr>
          <w:rFonts w:ascii="Times New Roman" w:eastAsia="Times New Roman" w:hAnsi="Times New Roman" w:cs="Times New Roman"/>
          <w:sz w:val="24"/>
          <w:szCs w:val="24"/>
          <w:lang w:eastAsia="pl-PL"/>
        </w:rPr>
        <w:br/>
        <w:t xml:space="preserve">Nie </w:t>
      </w:r>
      <w:r w:rsidRPr="00290E02">
        <w:rPr>
          <w:rFonts w:ascii="Times New Roman" w:eastAsia="Times New Roman" w:hAnsi="Times New Roman" w:cs="Times New Roman"/>
          <w:sz w:val="24"/>
          <w:szCs w:val="24"/>
          <w:lang w:eastAsia="pl-PL"/>
        </w:rPr>
        <w:br/>
        <w:t xml:space="preserve">Informacje dodatkowe: </w:t>
      </w:r>
      <w:r w:rsidRPr="00290E02">
        <w:rPr>
          <w:rFonts w:ascii="Times New Roman" w:eastAsia="Times New Roman" w:hAnsi="Times New Roman" w:cs="Times New Roman"/>
          <w:sz w:val="24"/>
          <w:szCs w:val="24"/>
          <w:lang w:eastAsia="pl-PL"/>
        </w:rPr>
        <w:br/>
      </w:r>
    </w:p>
    <w:p w:rsidR="00290E02" w:rsidRPr="00290E02" w:rsidRDefault="00290E02" w:rsidP="00290E02">
      <w:pPr>
        <w:spacing w:after="0" w:line="240" w:lineRule="auto"/>
        <w:rPr>
          <w:rFonts w:ascii="Times New Roman" w:eastAsia="Times New Roman" w:hAnsi="Times New Roman" w:cs="Times New Roman"/>
          <w:sz w:val="24"/>
          <w:szCs w:val="24"/>
          <w:lang w:eastAsia="pl-PL"/>
        </w:rPr>
      </w:pP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b/>
          <w:bCs/>
          <w:sz w:val="24"/>
          <w:szCs w:val="24"/>
          <w:lang w:eastAsia="pl-PL"/>
        </w:rPr>
        <w:t xml:space="preserve">IV.1.5.) Wymaga się złożenia oferty wariantowej: </w:t>
      </w:r>
    </w:p>
    <w:p w:rsidR="00290E02" w:rsidRPr="00290E02" w:rsidRDefault="00290E02" w:rsidP="00290E02">
      <w:pPr>
        <w:spacing w:after="0" w:line="240" w:lineRule="auto"/>
        <w:rPr>
          <w:rFonts w:ascii="Times New Roman" w:eastAsia="Times New Roman" w:hAnsi="Times New Roman" w:cs="Times New Roman"/>
          <w:sz w:val="24"/>
          <w:szCs w:val="24"/>
          <w:lang w:eastAsia="pl-PL"/>
        </w:rPr>
      </w:pPr>
      <w:r w:rsidRPr="00290E02">
        <w:rPr>
          <w:rFonts w:ascii="Times New Roman" w:eastAsia="Times New Roman" w:hAnsi="Times New Roman" w:cs="Times New Roman"/>
          <w:sz w:val="24"/>
          <w:szCs w:val="24"/>
          <w:lang w:eastAsia="pl-PL"/>
        </w:rPr>
        <w:t xml:space="preserve">Nie </w:t>
      </w:r>
      <w:r w:rsidRPr="00290E02">
        <w:rPr>
          <w:rFonts w:ascii="Times New Roman" w:eastAsia="Times New Roman" w:hAnsi="Times New Roman" w:cs="Times New Roman"/>
          <w:sz w:val="24"/>
          <w:szCs w:val="24"/>
          <w:lang w:eastAsia="pl-PL"/>
        </w:rPr>
        <w:br/>
        <w:t xml:space="preserve">Dopuszcza się złożenie oferty wariantowej </w:t>
      </w:r>
      <w:r w:rsidRPr="00290E02">
        <w:rPr>
          <w:rFonts w:ascii="Times New Roman" w:eastAsia="Times New Roman" w:hAnsi="Times New Roman" w:cs="Times New Roman"/>
          <w:sz w:val="24"/>
          <w:szCs w:val="24"/>
          <w:lang w:eastAsia="pl-PL"/>
        </w:rPr>
        <w:br/>
        <w:t xml:space="preserve">Nie </w:t>
      </w:r>
      <w:r w:rsidRPr="00290E0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90E02">
        <w:rPr>
          <w:rFonts w:ascii="Times New Roman" w:eastAsia="Times New Roman" w:hAnsi="Times New Roman" w:cs="Times New Roman"/>
          <w:sz w:val="24"/>
          <w:szCs w:val="24"/>
          <w:lang w:eastAsia="pl-PL"/>
        </w:rPr>
        <w:br/>
        <w:t xml:space="preserve">Nie </w:t>
      </w:r>
    </w:p>
    <w:p w:rsidR="00290E02" w:rsidRPr="00290E02" w:rsidRDefault="00290E02" w:rsidP="00290E02">
      <w:pPr>
        <w:spacing w:after="0" w:line="240" w:lineRule="auto"/>
        <w:rPr>
          <w:rFonts w:ascii="Times New Roman" w:eastAsia="Times New Roman" w:hAnsi="Times New Roman" w:cs="Times New Roman"/>
          <w:sz w:val="24"/>
          <w:szCs w:val="24"/>
          <w:lang w:eastAsia="pl-PL"/>
        </w:rPr>
      </w:pP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90E02" w:rsidRPr="00290E02" w:rsidRDefault="00290E02" w:rsidP="00290E02">
      <w:pPr>
        <w:spacing w:after="0" w:line="240" w:lineRule="auto"/>
        <w:rPr>
          <w:rFonts w:ascii="Times New Roman" w:eastAsia="Times New Roman" w:hAnsi="Times New Roman" w:cs="Times New Roman"/>
          <w:sz w:val="24"/>
          <w:szCs w:val="24"/>
          <w:lang w:eastAsia="pl-PL"/>
        </w:rPr>
      </w:pPr>
      <w:r w:rsidRPr="00290E02">
        <w:rPr>
          <w:rFonts w:ascii="Times New Roman" w:eastAsia="Times New Roman" w:hAnsi="Times New Roman" w:cs="Times New Roman"/>
          <w:sz w:val="24"/>
          <w:szCs w:val="24"/>
          <w:lang w:eastAsia="pl-PL"/>
        </w:rPr>
        <w:t xml:space="preserve">Liczba wykonawców   </w:t>
      </w:r>
      <w:r w:rsidRPr="00290E02">
        <w:rPr>
          <w:rFonts w:ascii="Times New Roman" w:eastAsia="Times New Roman" w:hAnsi="Times New Roman" w:cs="Times New Roman"/>
          <w:sz w:val="24"/>
          <w:szCs w:val="24"/>
          <w:lang w:eastAsia="pl-PL"/>
        </w:rPr>
        <w:br/>
        <w:t xml:space="preserve">Przewidywana minimalna liczba wykonawców </w:t>
      </w:r>
      <w:r w:rsidRPr="00290E02">
        <w:rPr>
          <w:rFonts w:ascii="Times New Roman" w:eastAsia="Times New Roman" w:hAnsi="Times New Roman" w:cs="Times New Roman"/>
          <w:sz w:val="24"/>
          <w:szCs w:val="24"/>
          <w:lang w:eastAsia="pl-PL"/>
        </w:rPr>
        <w:br/>
        <w:t xml:space="preserve">Maksymalna liczba wykonawców   </w:t>
      </w:r>
      <w:r w:rsidRPr="00290E02">
        <w:rPr>
          <w:rFonts w:ascii="Times New Roman" w:eastAsia="Times New Roman" w:hAnsi="Times New Roman" w:cs="Times New Roman"/>
          <w:sz w:val="24"/>
          <w:szCs w:val="24"/>
          <w:lang w:eastAsia="pl-PL"/>
        </w:rPr>
        <w:br/>
        <w:t xml:space="preserve">Kryteria selekcji wykonawców: </w:t>
      </w:r>
      <w:r w:rsidRPr="00290E02">
        <w:rPr>
          <w:rFonts w:ascii="Times New Roman" w:eastAsia="Times New Roman" w:hAnsi="Times New Roman" w:cs="Times New Roman"/>
          <w:sz w:val="24"/>
          <w:szCs w:val="24"/>
          <w:lang w:eastAsia="pl-PL"/>
        </w:rPr>
        <w:br/>
      </w:r>
    </w:p>
    <w:p w:rsidR="00290E02" w:rsidRPr="00290E02" w:rsidRDefault="00290E02" w:rsidP="00290E02">
      <w:pPr>
        <w:spacing w:after="0" w:line="240" w:lineRule="auto"/>
        <w:rPr>
          <w:rFonts w:ascii="Times New Roman" w:eastAsia="Times New Roman" w:hAnsi="Times New Roman" w:cs="Times New Roman"/>
          <w:sz w:val="24"/>
          <w:szCs w:val="24"/>
          <w:lang w:eastAsia="pl-PL"/>
        </w:rPr>
      </w:pP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b/>
          <w:bCs/>
          <w:sz w:val="24"/>
          <w:szCs w:val="24"/>
          <w:lang w:eastAsia="pl-PL"/>
        </w:rPr>
        <w:t xml:space="preserve">IV.1.7) Informacje na temat umowy ramowej lub dynamicznego systemu zakupów: </w:t>
      </w:r>
    </w:p>
    <w:p w:rsidR="00290E02" w:rsidRPr="00290E02" w:rsidRDefault="00290E02" w:rsidP="00290E02">
      <w:pPr>
        <w:spacing w:after="0" w:line="240" w:lineRule="auto"/>
        <w:rPr>
          <w:rFonts w:ascii="Times New Roman" w:eastAsia="Times New Roman" w:hAnsi="Times New Roman" w:cs="Times New Roman"/>
          <w:sz w:val="24"/>
          <w:szCs w:val="24"/>
          <w:lang w:eastAsia="pl-PL"/>
        </w:rPr>
      </w:pPr>
      <w:r w:rsidRPr="00290E02">
        <w:rPr>
          <w:rFonts w:ascii="Times New Roman" w:eastAsia="Times New Roman" w:hAnsi="Times New Roman" w:cs="Times New Roman"/>
          <w:sz w:val="24"/>
          <w:szCs w:val="24"/>
          <w:lang w:eastAsia="pl-PL"/>
        </w:rPr>
        <w:t xml:space="preserve">Umowa ramowa będzie zawarta: </w:t>
      </w: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sz w:val="24"/>
          <w:szCs w:val="24"/>
          <w:lang w:eastAsia="pl-PL"/>
        </w:rPr>
        <w:br/>
        <w:t xml:space="preserve">Czy przewiduje się ograniczenie liczby uczestników umowy ramowej: </w:t>
      </w: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sz w:val="24"/>
          <w:szCs w:val="24"/>
          <w:lang w:eastAsia="pl-PL"/>
        </w:rPr>
        <w:br/>
        <w:t xml:space="preserve">Przewidziana maksymalna liczba uczestników umowy ramowej: </w:t>
      </w: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sz w:val="24"/>
          <w:szCs w:val="24"/>
          <w:lang w:eastAsia="pl-PL"/>
        </w:rPr>
        <w:lastRenderedPageBreak/>
        <w:br/>
        <w:t xml:space="preserve">Informacje dodatkowe: </w:t>
      </w: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sz w:val="24"/>
          <w:szCs w:val="24"/>
          <w:lang w:eastAsia="pl-PL"/>
        </w:rPr>
        <w:br/>
        <w:t xml:space="preserve">Zamówienie obejmuje ustanowienie dynamicznego systemu zakupów: </w:t>
      </w: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sz w:val="24"/>
          <w:szCs w:val="24"/>
          <w:lang w:eastAsia="pl-PL"/>
        </w:rPr>
        <w:br/>
        <w:t xml:space="preserve">Informacje dodatkowe: </w:t>
      </w: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90E02">
        <w:rPr>
          <w:rFonts w:ascii="Times New Roman" w:eastAsia="Times New Roman" w:hAnsi="Times New Roman" w:cs="Times New Roman"/>
          <w:sz w:val="24"/>
          <w:szCs w:val="24"/>
          <w:lang w:eastAsia="pl-PL"/>
        </w:rPr>
        <w:br/>
      </w:r>
    </w:p>
    <w:p w:rsidR="00290E02" w:rsidRPr="00290E02" w:rsidRDefault="00290E02" w:rsidP="00290E02">
      <w:pPr>
        <w:spacing w:after="0" w:line="240" w:lineRule="auto"/>
        <w:rPr>
          <w:rFonts w:ascii="Times New Roman" w:eastAsia="Times New Roman" w:hAnsi="Times New Roman" w:cs="Times New Roman"/>
          <w:sz w:val="24"/>
          <w:szCs w:val="24"/>
          <w:lang w:eastAsia="pl-PL"/>
        </w:rPr>
      </w:pP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b/>
          <w:bCs/>
          <w:sz w:val="24"/>
          <w:szCs w:val="24"/>
          <w:lang w:eastAsia="pl-PL"/>
        </w:rPr>
        <w:t xml:space="preserve">IV.1.8) Aukcja elektroniczna </w:t>
      </w: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b/>
          <w:bCs/>
          <w:sz w:val="24"/>
          <w:szCs w:val="24"/>
          <w:lang w:eastAsia="pl-PL"/>
        </w:rPr>
        <w:t xml:space="preserve">Przewidziane jest przeprowadzenie aukcji elektronicznej </w:t>
      </w:r>
      <w:r w:rsidRPr="00290E02">
        <w:rPr>
          <w:rFonts w:ascii="Times New Roman" w:eastAsia="Times New Roman" w:hAnsi="Times New Roman" w:cs="Times New Roman"/>
          <w:i/>
          <w:iCs/>
          <w:sz w:val="24"/>
          <w:szCs w:val="24"/>
          <w:lang w:eastAsia="pl-PL"/>
        </w:rPr>
        <w:t xml:space="preserve">(przetarg nieograniczony, przetarg ograniczony, negocjacje z ogłoszeniem) </w:t>
      </w:r>
      <w:r w:rsidRPr="00290E02">
        <w:rPr>
          <w:rFonts w:ascii="Times New Roman" w:eastAsia="Times New Roman" w:hAnsi="Times New Roman" w:cs="Times New Roman"/>
          <w:sz w:val="24"/>
          <w:szCs w:val="24"/>
          <w:lang w:eastAsia="pl-PL"/>
        </w:rPr>
        <w:t xml:space="preserve">Nie </w:t>
      </w:r>
      <w:r w:rsidRPr="00290E02">
        <w:rPr>
          <w:rFonts w:ascii="Times New Roman" w:eastAsia="Times New Roman" w:hAnsi="Times New Roman" w:cs="Times New Roman"/>
          <w:sz w:val="24"/>
          <w:szCs w:val="24"/>
          <w:lang w:eastAsia="pl-PL"/>
        </w:rPr>
        <w:br/>
        <w:t xml:space="preserve">Należy podać adres strony internetowej, na której aukcja będzie prowadzona: </w:t>
      </w: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b/>
          <w:bCs/>
          <w:sz w:val="24"/>
          <w:szCs w:val="24"/>
          <w:lang w:eastAsia="pl-PL"/>
        </w:rPr>
        <w:t xml:space="preserve">Przewiduje się </w:t>
      </w:r>
      <w:proofErr w:type="gramStart"/>
      <w:r w:rsidRPr="00290E02">
        <w:rPr>
          <w:rFonts w:ascii="Times New Roman" w:eastAsia="Times New Roman" w:hAnsi="Times New Roman" w:cs="Times New Roman"/>
          <w:b/>
          <w:bCs/>
          <w:sz w:val="24"/>
          <w:szCs w:val="24"/>
          <w:lang w:eastAsia="pl-PL"/>
        </w:rPr>
        <w:t>ograniczenia co</w:t>
      </w:r>
      <w:proofErr w:type="gramEnd"/>
      <w:r w:rsidRPr="00290E02">
        <w:rPr>
          <w:rFonts w:ascii="Times New Roman" w:eastAsia="Times New Roman" w:hAnsi="Times New Roman" w:cs="Times New Roman"/>
          <w:b/>
          <w:bCs/>
          <w:sz w:val="24"/>
          <w:szCs w:val="24"/>
          <w:lang w:eastAsia="pl-PL"/>
        </w:rPr>
        <w:t xml:space="preserve"> do przedstawionych wartości, wynikające z opisu przedmiotu zamówienia:</w:t>
      </w:r>
      <w:r w:rsidRPr="00290E02">
        <w:rPr>
          <w:rFonts w:ascii="Times New Roman" w:eastAsia="Times New Roman" w:hAnsi="Times New Roman" w:cs="Times New Roman"/>
          <w:sz w:val="24"/>
          <w:szCs w:val="24"/>
          <w:lang w:eastAsia="pl-PL"/>
        </w:rPr>
        <w:t xml:space="preserve"> </w:t>
      </w: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90E02">
        <w:rPr>
          <w:rFonts w:ascii="Times New Roman" w:eastAsia="Times New Roman" w:hAnsi="Times New Roman" w:cs="Times New Roman"/>
          <w:sz w:val="24"/>
          <w:szCs w:val="24"/>
          <w:lang w:eastAsia="pl-PL"/>
        </w:rPr>
        <w:br/>
        <w:t xml:space="preserve">Informacje dotyczące przebiegu aukcji elektronicznej: </w:t>
      </w:r>
      <w:r w:rsidRPr="00290E0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90E0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w:t>
      </w:r>
      <w:proofErr w:type="gramStart"/>
      <w:r w:rsidRPr="00290E02">
        <w:rPr>
          <w:rFonts w:ascii="Times New Roman" w:eastAsia="Times New Roman" w:hAnsi="Times New Roman" w:cs="Times New Roman"/>
          <w:sz w:val="24"/>
          <w:szCs w:val="24"/>
          <w:lang w:eastAsia="pl-PL"/>
        </w:rPr>
        <w:t>zakresie</w:t>
      </w:r>
      <w:proofErr w:type="gramEnd"/>
      <w:r w:rsidRPr="00290E02">
        <w:rPr>
          <w:rFonts w:ascii="Times New Roman" w:eastAsia="Times New Roman" w:hAnsi="Times New Roman" w:cs="Times New Roman"/>
          <w:sz w:val="24"/>
          <w:szCs w:val="24"/>
          <w:lang w:eastAsia="pl-PL"/>
        </w:rPr>
        <w:t xml:space="preserve"> połączeń: </w:t>
      </w:r>
      <w:r w:rsidRPr="00290E02">
        <w:rPr>
          <w:rFonts w:ascii="Times New Roman" w:eastAsia="Times New Roman" w:hAnsi="Times New Roman" w:cs="Times New Roman"/>
          <w:sz w:val="24"/>
          <w:szCs w:val="24"/>
          <w:lang w:eastAsia="pl-PL"/>
        </w:rPr>
        <w:br/>
        <w:t xml:space="preserve">Wymagania dotyczące rejestracji i identyfikacji wykonawców w aukcji elektronicznej: </w:t>
      </w:r>
      <w:r w:rsidRPr="00290E02">
        <w:rPr>
          <w:rFonts w:ascii="Times New Roman" w:eastAsia="Times New Roman" w:hAnsi="Times New Roman" w:cs="Times New Roman"/>
          <w:sz w:val="24"/>
          <w:szCs w:val="24"/>
          <w:lang w:eastAsia="pl-PL"/>
        </w:rPr>
        <w:br/>
        <w:t xml:space="preserve">Informacje o liczbie etapów aukcji elektronicznej i czasie ich trwania: </w:t>
      </w:r>
    </w:p>
    <w:p w:rsidR="00290E02" w:rsidRPr="00290E02" w:rsidRDefault="00290E02" w:rsidP="00290E02">
      <w:pPr>
        <w:spacing w:after="0" w:line="240" w:lineRule="auto"/>
        <w:rPr>
          <w:rFonts w:ascii="Times New Roman" w:eastAsia="Times New Roman" w:hAnsi="Times New Roman" w:cs="Times New Roman"/>
          <w:sz w:val="24"/>
          <w:szCs w:val="24"/>
          <w:lang w:eastAsia="pl-PL"/>
        </w:rPr>
      </w:pPr>
      <w:r w:rsidRPr="00290E02">
        <w:rPr>
          <w:rFonts w:ascii="Times New Roman" w:eastAsia="Times New Roman" w:hAnsi="Times New Roman" w:cs="Times New Roman"/>
          <w:sz w:val="24"/>
          <w:szCs w:val="24"/>
          <w:lang w:eastAsia="pl-PL"/>
        </w:rPr>
        <w:br/>
        <w:t xml:space="preserve">Czas trwania: </w:t>
      </w: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90E02">
        <w:rPr>
          <w:rFonts w:ascii="Times New Roman" w:eastAsia="Times New Roman" w:hAnsi="Times New Roman" w:cs="Times New Roman"/>
          <w:sz w:val="24"/>
          <w:szCs w:val="24"/>
          <w:lang w:eastAsia="pl-PL"/>
        </w:rPr>
        <w:br/>
        <w:t xml:space="preserve">Warunki zamknięcia aukcji elektronicznej: </w:t>
      </w:r>
      <w:r w:rsidRPr="00290E02">
        <w:rPr>
          <w:rFonts w:ascii="Times New Roman" w:eastAsia="Times New Roman" w:hAnsi="Times New Roman" w:cs="Times New Roman"/>
          <w:sz w:val="24"/>
          <w:szCs w:val="24"/>
          <w:lang w:eastAsia="pl-PL"/>
        </w:rPr>
        <w:br/>
      </w:r>
    </w:p>
    <w:p w:rsidR="00290E02" w:rsidRPr="00290E02" w:rsidRDefault="00290E02" w:rsidP="00290E02">
      <w:pPr>
        <w:spacing w:after="0" w:line="240" w:lineRule="auto"/>
        <w:rPr>
          <w:rFonts w:ascii="Times New Roman" w:eastAsia="Times New Roman" w:hAnsi="Times New Roman" w:cs="Times New Roman"/>
          <w:sz w:val="24"/>
          <w:szCs w:val="24"/>
          <w:lang w:eastAsia="pl-PL"/>
        </w:rPr>
      </w:pP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b/>
          <w:bCs/>
          <w:sz w:val="24"/>
          <w:szCs w:val="24"/>
          <w:lang w:eastAsia="pl-PL"/>
        </w:rPr>
        <w:t xml:space="preserve">IV.2) KRYTERIA OCENY OFERT </w:t>
      </w: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b/>
          <w:bCs/>
          <w:sz w:val="24"/>
          <w:szCs w:val="24"/>
          <w:lang w:eastAsia="pl-PL"/>
        </w:rPr>
        <w:t xml:space="preserve">IV.2.1) Kryteria oceny ofert: </w:t>
      </w: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b/>
          <w:bCs/>
          <w:sz w:val="24"/>
          <w:szCs w:val="24"/>
          <w:lang w:eastAsia="pl-PL"/>
        </w:rPr>
        <w:t>IV.2.2) Kryteria</w:t>
      </w:r>
      <w:r w:rsidRPr="00290E0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10"/>
        <w:gridCol w:w="1016"/>
      </w:tblGrid>
      <w:tr w:rsidR="00290E02" w:rsidRPr="00290E02" w:rsidTr="00290E02">
        <w:tc>
          <w:tcPr>
            <w:tcW w:w="0" w:type="auto"/>
            <w:tcBorders>
              <w:top w:val="single" w:sz="6" w:space="0" w:color="000000"/>
              <w:left w:val="single" w:sz="6" w:space="0" w:color="000000"/>
              <w:bottom w:val="single" w:sz="6" w:space="0" w:color="000000"/>
              <w:right w:val="single" w:sz="6" w:space="0" w:color="000000"/>
            </w:tcBorders>
            <w:vAlign w:val="center"/>
            <w:hideMark/>
          </w:tcPr>
          <w:p w:rsidR="00290E02" w:rsidRPr="00290E02" w:rsidRDefault="00290E02" w:rsidP="00290E02">
            <w:pPr>
              <w:spacing w:after="0" w:line="240" w:lineRule="auto"/>
              <w:rPr>
                <w:rFonts w:ascii="Times New Roman" w:eastAsia="Times New Roman" w:hAnsi="Times New Roman" w:cs="Times New Roman"/>
                <w:sz w:val="24"/>
                <w:szCs w:val="24"/>
                <w:lang w:eastAsia="pl-PL"/>
              </w:rPr>
            </w:pPr>
            <w:r w:rsidRPr="00290E0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0E02" w:rsidRPr="00290E02" w:rsidRDefault="00290E02" w:rsidP="00290E02">
            <w:pPr>
              <w:spacing w:after="0" w:line="240" w:lineRule="auto"/>
              <w:rPr>
                <w:rFonts w:ascii="Times New Roman" w:eastAsia="Times New Roman" w:hAnsi="Times New Roman" w:cs="Times New Roman"/>
                <w:sz w:val="24"/>
                <w:szCs w:val="24"/>
                <w:lang w:eastAsia="pl-PL"/>
              </w:rPr>
            </w:pPr>
            <w:r w:rsidRPr="00290E02">
              <w:rPr>
                <w:rFonts w:ascii="Times New Roman" w:eastAsia="Times New Roman" w:hAnsi="Times New Roman" w:cs="Times New Roman"/>
                <w:sz w:val="24"/>
                <w:szCs w:val="24"/>
                <w:lang w:eastAsia="pl-PL"/>
              </w:rPr>
              <w:t>Znaczenie</w:t>
            </w:r>
          </w:p>
        </w:tc>
      </w:tr>
      <w:tr w:rsidR="00290E02" w:rsidRPr="00290E02" w:rsidTr="00290E02">
        <w:tc>
          <w:tcPr>
            <w:tcW w:w="0" w:type="auto"/>
            <w:tcBorders>
              <w:top w:val="single" w:sz="6" w:space="0" w:color="000000"/>
              <w:left w:val="single" w:sz="6" w:space="0" w:color="000000"/>
              <w:bottom w:val="single" w:sz="6" w:space="0" w:color="000000"/>
              <w:right w:val="single" w:sz="6" w:space="0" w:color="000000"/>
            </w:tcBorders>
            <w:vAlign w:val="center"/>
            <w:hideMark/>
          </w:tcPr>
          <w:p w:rsidR="00290E02" w:rsidRPr="00290E02" w:rsidRDefault="00290E02" w:rsidP="00290E02">
            <w:pPr>
              <w:spacing w:after="0" w:line="240" w:lineRule="auto"/>
              <w:rPr>
                <w:rFonts w:ascii="Times New Roman" w:eastAsia="Times New Roman" w:hAnsi="Times New Roman" w:cs="Times New Roman"/>
                <w:sz w:val="24"/>
                <w:szCs w:val="24"/>
                <w:lang w:eastAsia="pl-PL"/>
              </w:rPr>
            </w:pPr>
            <w:proofErr w:type="gramStart"/>
            <w:r w:rsidRPr="00290E02">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0E02" w:rsidRPr="00290E02" w:rsidRDefault="00290E02" w:rsidP="00290E02">
            <w:pPr>
              <w:spacing w:after="0" w:line="240" w:lineRule="auto"/>
              <w:rPr>
                <w:rFonts w:ascii="Times New Roman" w:eastAsia="Times New Roman" w:hAnsi="Times New Roman" w:cs="Times New Roman"/>
                <w:sz w:val="24"/>
                <w:szCs w:val="24"/>
                <w:lang w:eastAsia="pl-PL"/>
              </w:rPr>
            </w:pPr>
            <w:r w:rsidRPr="00290E02">
              <w:rPr>
                <w:rFonts w:ascii="Times New Roman" w:eastAsia="Times New Roman" w:hAnsi="Times New Roman" w:cs="Times New Roman"/>
                <w:sz w:val="24"/>
                <w:szCs w:val="24"/>
                <w:lang w:eastAsia="pl-PL"/>
              </w:rPr>
              <w:t>56,00</w:t>
            </w:r>
          </w:p>
        </w:tc>
      </w:tr>
      <w:tr w:rsidR="00290E02" w:rsidRPr="00290E02" w:rsidTr="00290E02">
        <w:tc>
          <w:tcPr>
            <w:tcW w:w="0" w:type="auto"/>
            <w:tcBorders>
              <w:top w:val="single" w:sz="6" w:space="0" w:color="000000"/>
              <w:left w:val="single" w:sz="6" w:space="0" w:color="000000"/>
              <w:bottom w:val="single" w:sz="6" w:space="0" w:color="000000"/>
              <w:right w:val="single" w:sz="6" w:space="0" w:color="000000"/>
            </w:tcBorders>
            <w:vAlign w:val="center"/>
            <w:hideMark/>
          </w:tcPr>
          <w:p w:rsidR="00290E02" w:rsidRPr="00290E02" w:rsidRDefault="00290E02" w:rsidP="00290E02">
            <w:pPr>
              <w:spacing w:after="0" w:line="240" w:lineRule="auto"/>
              <w:rPr>
                <w:rFonts w:ascii="Times New Roman" w:eastAsia="Times New Roman" w:hAnsi="Times New Roman" w:cs="Times New Roman"/>
                <w:sz w:val="24"/>
                <w:szCs w:val="24"/>
                <w:lang w:eastAsia="pl-PL"/>
              </w:rPr>
            </w:pPr>
            <w:r w:rsidRPr="00290E02">
              <w:rPr>
                <w:rFonts w:ascii="Times New Roman" w:eastAsia="Times New Roman" w:hAnsi="Times New Roman" w:cs="Times New Roman"/>
                <w:sz w:val="24"/>
                <w:szCs w:val="24"/>
                <w:lang w:eastAsia="pl-PL"/>
              </w:rPr>
              <w:t>2. Kryterium funkcjonalności systemu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0E02" w:rsidRPr="00290E02" w:rsidRDefault="00290E02" w:rsidP="00290E02">
            <w:pPr>
              <w:spacing w:after="0" w:line="240" w:lineRule="auto"/>
              <w:rPr>
                <w:rFonts w:ascii="Times New Roman" w:eastAsia="Times New Roman" w:hAnsi="Times New Roman" w:cs="Times New Roman"/>
                <w:sz w:val="24"/>
                <w:szCs w:val="24"/>
                <w:lang w:eastAsia="pl-PL"/>
              </w:rPr>
            </w:pPr>
            <w:r w:rsidRPr="00290E02">
              <w:rPr>
                <w:rFonts w:ascii="Times New Roman" w:eastAsia="Times New Roman" w:hAnsi="Times New Roman" w:cs="Times New Roman"/>
                <w:sz w:val="24"/>
                <w:szCs w:val="24"/>
                <w:lang w:eastAsia="pl-PL"/>
              </w:rPr>
              <w:t>44,00</w:t>
            </w:r>
          </w:p>
        </w:tc>
      </w:tr>
    </w:tbl>
    <w:p w:rsidR="00290E02" w:rsidRPr="00290E02" w:rsidRDefault="00290E02" w:rsidP="00290E02">
      <w:pPr>
        <w:spacing w:after="0" w:line="240" w:lineRule="auto"/>
        <w:rPr>
          <w:rFonts w:ascii="Times New Roman" w:eastAsia="Times New Roman" w:hAnsi="Times New Roman" w:cs="Times New Roman"/>
          <w:sz w:val="24"/>
          <w:szCs w:val="24"/>
          <w:lang w:eastAsia="pl-PL"/>
        </w:rPr>
      </w:pPr>
      <w:r w:rsidRPr="00290E02">
        <w:rPr>
          <w:rFonts w:ascii="Times New Roman" w:eastAsia="Times New Roman" w:hAnsi="Times New Roman" w:cs="Times New Roman"/>
          <w:sz w:val="24"/>
          <w:szCs w:val="24"/>
          <w:lang w:eastAsia="pl-PL"/>
        </w:rPr>
        <w:lastRenderedPageBreak/>
        <w:br/>
      </w:r>
      <w:r w:rsidRPr="00290E0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90E02">
        <w:rPr>
          <w:rFonts w:ascii="Times New Roman" w:eastAsia="Times New Roman" w:hAnsi="Times New Roman" w:cs="Times New Roman"/>
          <w:b/>
          <w:bCs/>
          <w:sz w:val="24"/>
          <w:szCs w:val="24"/>
          <w:lang w:eastAsia="pl-PL"/>
        </w:rPr>
        <w:t>Pzp</w:t>
      </w:r>
      <w:proofErr w:type="spellEnd"/>
      <w:r w:rsidRPr="00290E02">
        <w:rPr>
          <w:rFonts w:ascii="Times New Roman" w:eastAsia="Times New Roman" w:hAnsi="Times New Roman" w:cs="Times New Roman"/>
          <w:b/>
          <w:bCs/>
          <w:sz w:val="24"/>
          <w:szCs w:val="24"/>
          <w:lang w:eastAsia="pl-PL"/>
        </w:rPr>
        <w:t xml:space="preserve"> </w:t>
      </w:r>
      <w:r w:rsidRPr="00290E02">
        <w:rPr>
          <w:rFonts w:ascii="Times New Roman" w:eastAsia="Times New Roman" w:hAnsi="Times New Roman" w:cs="Times New Roman"/>
          <w:sz w:val="24"/>
          <w:szCs w:val="24"/>
          <w:lang w:eastAsia="pl-PL"/>
        </w:rPr>
        <w:t xml:space="preserve">(przetarg nieograniczony) </w:t>
      </w:r>
      <w:r w:rsidRPr="00290E02">
        <w:rPr>
          <w:rFonts w:ascii="Times New Roman" w:eastAsia="Times New Roman" w:hAnsi="Times New Roman" w:cs="Times New Roman"/>
          <w:sz w:val="24"/>
          <w:szCs w:val="24"/>
          <w:lang w:eastAsia="pl-PL"/>
        </w:rPr>
        <w:br/>
        <w:t xml:space="preserve">Tak </w:t>
      </w: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b/>
          <w:bCs/>
          <w:sz w:val="24"/>
          <w:szCs w:val="24"/>
          <w:lang w:eastAsia="pl-PL"/>
        </w:rPr>
        <w:t xml:space="preserve">IV.3) Negocjacje z ogłoszeniem, dialog konkurencyjny, partnerstwo innowacyjne </w:t>
      </w: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b/>
          <w:bCs/>
          <w:sz w:val="24"/>
          <w:szCs w:val="24"/>
          <w:lang w:eastAsia="pl-PL"/>
        </w:rPr>
        <w:t>IV.3.1) Informacje na temat negocjacji z ogłoszeniem</w:t>
      </w:r>
      <w:r w:rsidRPr="00290E02">
        <w:rPr>
          <w:rFonts w:ascii="Times New Roman" w:eastAsia="Times New Roman" w:hAnsi="Times New Roman" w:cs="Times New Roman"/>
          <w:sz w:val="24"/>
          <w:szCs w:val="24"/>
          <w:lang w:eastAsia="pl-PL"/>
        </w:rPr>
        <w:t xml:space="preserve"> </w:t>
      </w:r>
      <w:r w:rsidRPr="00290E02">
        <w:rPr>
          <w:rFonts w:ascii="Times New Roman" w:eastAsia="Times New Roman" w:hAnsi="Times New Roman" w:cs="Times New Roman"/>
          <w:sz w:val="24"/>
          <w:szCs w:val="24"/>
          <w:lang w:eastAsia="pl-PL"/>
        </w:rPr>
        <w:br/>
        <w:t xml:space="preserve">Minimalne wymagania, które muszą spełniać wszystkie oferty: </w:t>
      </w: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90E02">
        <w:rPr>
          <w:rFonts w:ascii="Times New Roman" w:eastAsia="Times New Roman" w:hAnsi="Times New Roman" w:cs="Times New Roman"/>
          <w:sz w:val="24"/>
          <w:szCs w:val="24"/>
          <w:lang w:eastAsia="pl-PL"/>
        </w:rPr>
        <w:br/>
        <w:t xml:space="preserve">Przewidziany jest podział negocjacji na etapy w celu ograniczenia liczby ofert: </w:t>
      </w:r>
      <w:r w:rsidRPr="00290E02">
        <w:rPr>
          <w:rFonts w:ascii="Times New Roman" w:eastAsia="Times New Roman" w:hAnsi="Times New Roman" w:cs="Times New Roman"/>
          <w:sz w:val="24"/>
          <w:szCs w:val="24"/>
          <w:lang w:eastAsia="pl-PL"/>
        </w:rPr>
        <w:br/>
        <w:t xml:space="preserve">Należy podać informacje na temat etapów negocjacji (w tym liczbę etapów): </w:t>
      </w: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sz w:val="24"/>
          <w:szCs w:val="24"/>
          <w:lang w:eastAsia="pl-PL"/>
        </w:rPr>
        <w:br/>
        <w:t xml:space="preserve">Informacje dodatkowe </w:t>
      </w: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b/>
          <w:bCs/>
          <w:sz w:val="24"/>
          <w:szCs w:val="24"/>
          <w:lang w:eastAsia="pl-PL"/>
        </w:rPr>
        <w:t>IV.3.2) Informacje na temat dialogu konkurencyjnego</w:t>
      </w:r>
      <w:r w:rsidRPr="00290E02">
        <w:rPr>
          <w:rFonts w:ascii="Times New Roman" w:eastAsia="Times New Roman" w:hAnsi="Times New Roman" w:cs="Times New Roman"/>
          <w:sz w:val="24"/>
          <w:szCs w:val="24"/>
          <w:lang w:eastAsia="pl-PL"/>
        </w:rPr>
        <w:t xml:space="preserve"> </w:t>
      </w:r>
      <w:r w:rsidRPr="00290E0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sz w:val="24"/>
          <w:szCs w:val="24"/>
          <w:lang w:eastAsia="pl-PL"/>
        </w:rPr>
        <w:br/>
        <w:t xml:space="preserve">Wstępny harmonogram postępowania: </w:t>
      </w: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sz w:val="24"/>
          <w:szCs w:val="24"/>
          <w:lang w:eastAsia="pl-PL"/>
        </w:rPr>
        <w:br/>
        <w:t xml:space="preserve">Podział dialogu na etapy w celu ograniczenia liczby rozwiązań: </w:t>
      </w:r>
      <w:r w:rsidRPr="00290E02">
        <w:rPr>
          <w:rFonts w:ascii="Times New Roman" w:eastAsia="Times New Roman" w:hAnsi="Times New Roman" w:cs="Times New Roman"/>
          <w:sz w:val="24"/>
          <w:szCs w:val="24"/>
          <w:lang w:eastAsia="pl-PL"/>
        </w:rPr>
        <w:br/>
        <w:t xml:space="preserve">Należy podać informacje na temat etapów dialogu: </w:t>
      </w: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sz w:val="24"/>
          <w:szCs w:val="24"/>
          <w:lang w:eastAsia="pl-PL"/>
        </w:rPr>
        <w:br/>
        <w:t xml:space="preserve">Informacje dodatkowe: </w:t>
      </w: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b/>
          <w:bCs/>
          <w:sz w:val="24"/>
          <w:szCs w:val="24"/>
          <w:lang w:eastAsia="pl-PL"/>
        </w:rPr>
        <w:t>IV.3.3) Informacje na temat partnerstwa innowacyjnego</w:t>
      </w:r>
      <w:r w:rsidRPr="00290E02">
        <w:rPr>
          <w:rFonts w:ascii="Times New Roman" w:eastAsia="Times New Roman" w:hAnsi="Times New Roman" w:cs="Times New Roman"/>
          <w:sz w:val="24"/>
          <w:szCs w:val="24"/>
          <w:lang w:eastAsia="pl-PL"/>
        </w:rPr>
        <w:t xml:space="preserve"> </w:t>
      </w:r>
      <w:r w:rsidRPr="00290E0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sz w:val="24"/>
          <w:szCs w:val="24"/>
          <w:lang w:eastAsia="pl-PL"/>
        </w:rPr>
        <w:br/>
        <w:t xml:space="preserve">Informacje dodatkowe: </w:t>
      </w: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b/>
          <w:bCs/>
          <w:sz w:val="24"/>
          <w:szCs w:val="24"/>
          <w:lang w:eastAsia="pl-PL"/>
        </w:rPr>
        <w:t xml:space="preserve">IV.4) Licytacja elektroniczna </w:t>
      </w:r>
      <w:r w:rsidRPr="00290E02">
        <w:rPr>
          <w:rFonts w:ascii="Times New Roman" w:eastAsia="Times New Roman" w:hAnsi="Times New Roman" w:cs="Times New Roman"/>
          <w:sz w:val="24"/>
          <w:szCs w:val="24"/>
          <w:lang w:eastAsia="pl-PL"/>
        </w:rPr>
        <w:br/>
        <w:t xml:space="preserve">Adres strony internetowej, na której będzie prowadzona licytacja elektroniczna: </w:t>
      </w:r>
    </w:p>
    <w:p w:rsidR="00290E02" w:rsidRPr="00290E02" w:rsidRDefault="00290E02" w:rsidP="00290E02">
      <w:pPr>
        <w:spacing w:after="0" w:line="240" w:lineRule="auto"/>
        <w:rPr>
          <w:rFonts w:ascii="Times New Roman" w:eastAsia="Times New Roman" w:hAnsi="Times New Roman" w:cs="Times New Roman"/>
          <w:sz w:val="24"/>
          <w:szCs w:val="24"/>
          <w:lang w:eastAsia="pl-PL"/>
        </w:rPr>
      </w:pPr>
      <w:r w:rsidRPr="00290E0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90E02" w:rsidRPr="00290E02" w:rsidRDefault="00290E02" w:rsidP="00290E02">
      <w:pPr>
        <w:spacing w:after="0" w:line="240" w:lineRule="auto"/>
        <w:rPr>
          <w:rFonts w:ascii="Times New Roman" w:eastAsia="Times New Roman" w:hAnsi="Times New Roman" w:cs="Times New Roman"/>
          <w:sz w:val="24"/>
          <w:szCs w:val="24"/>
          <w:lang w:eastAsia="pl-PL"/>
        </w:rPr>
      </w:pPr>
      <w:r w:rsidRPr="00290E0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90E02" w:rsidRPr="00290E02" w:rsidRDefault="00290E02" w:rsidP="00290E02">
      <w:pPr>
        <w:spacing w:after="0" w:line="240" w:lineRule="auto"/>
        <w:rPr>
          <w:rFonts w:ascii="Times New Roman" w:eastAsia="Times New Roman" w:hAnsi="Times New Roman" w:cs="Times New Roman"/>
          <w:sz w:val="24"/>
          <w:szCs w:val="24"/>
          <w:lang w:eastAsia="pl-PL"/>
        </w:rPr>
      </w:pPr>
      <w:r w:rsidRPr="00290E0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90E02" w:rsidRPr="00290E02" w:rsidRDefault="00290E02" w:rsidP="00290E02">
      <w:pPr>
        <w:spacing w:after="0" w:line="240" w:lineRule="auto"/>
        <w:rPr>
          <w:rFonts w:ascii="Times New Roman" w:eastAsia="Times New Roman" w:hAnsi="Times New Roman" w:cs="Times New Roman"/>
          <w:sz w:val="24"/>
          <w:szCs w:val="24"/>
          <w:lang w:eastAsia="pl-PL"/>
        </w:rPr>
      </w:pPr>
      <w:r w:rsidRPr="00290E02">
        <w:rPr>
          <w:rFonts w:ascii="Times New Roman" w:eastAsia="Times New Roman" w:hAnsi="Times New Roman" w:cs="Times New Roman"/>
          <w:sz w:val="24"/>
          <w:szCs w:val="24"/>
          <w:lang w:eastAsia="pl-PL"/>
        </w:rPr>
        <w:t xml:space="preserve">Informacje o liczbie etapów licytacji elektronicznej i czasie ich trwania: </w:t>
      </w:r>
    </w:p>
    <w:p w:rsidR="00290E02" w:rsidRPr="00290E02" w:rsidRDefault="00290E02" w:rsidP="00290E02">
      <w:pPr>
        <w:spacing w:after="0" w:line="240" w:lineRule="auto"/>
        <w:rPr>
          <w:rFonts w:ascii="Times New Roman" w:eastAsia="Times New Roman" w:hAnsi="Times New Roman" w:cs="Times New Roman"/>
          <w:sz w:val="24"/>
          <w:szCs w:val="24"/>
          <w:lang w:eastAsia="pl-PL"/>
        </w:rPr>
      </w:pPr>
      <w:r w:rsidRPr="00290E02">
        <w:rPr>
          <w:rFonts w:ascii="Times New Roman" w:eastAsia="Times New Roman" w:hAnsi="Times New Roman" w:cs="Times New Roman"/>
          <w:sz w:val="24"/>
          <w:szCs w:val="24"/>
          <w:lang w:eastAsia="pl-PL"/>
        </w:rPr>
        <w:lastRenderedPageBreak/>
        <w:t xml:space="preserve">Czas trwania: </w:t>
      </w: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90E02" w:rsidRPr="00290E02" w:rsidRDefault="00290E02" w:rsidP="00290E02">
      <w:pPr>
        <w:spacing w:after="0" w:line="240" w:lineRule="auto"/>
        <w:rPr>
          <w:rFonts w:ascii="Times New Roman" w:eastAsia="Times New Roman" w:hAnsi="Times New Roman" w:cs="Times New Roman"/>
          <w:sz w:val="24"/>
          <w:szCs w:val="24"/>
          <w:lang w:eastAsia="pl-PL"/>
        </w:rPr>
      </w:pPr>
      <w:r w:rsidRPr="00290E02">
        <w:rPr>
          <w:rFonts w:ascii="Times New Roman" w:eastAsia="Times New Roman" w:hAnsi="Times New Roman" w:cs="Times New Roman"/>
          <w:sz w:val="24"/>
          <w:szCs w:val="24"/>
          <w:lang w:eastAsia="pl-PL"/>
        </w:rPr>
        <w:t xml:space="preserve">Termin składania wniosków o dopuszczenie do udziału w licytacji elektronicznej: </w:t>
      </w:r>
      <w:r w:rsidRPr="00290E02">
        <w:rPr>
          <w:rFonts w:ascii="Times New Roman" w:eastAsia="Times New Roman" w:hAnsi="Times New Roman" w:cs="Times New Roman"/>
          <w:sz w:val="24"/>
          <w:szCs w:val="24"/>
          <w:lang w:eastAsia="pl-PL"/>
        </w:rPr>
        <w:br/>
        <w:t xml:space="preserve">Data: godzina: </w:t>
      </w:r>
      <w:r w:rsidRPr="00290E02">
        <w:rPr>
          <w:rFonts w:ascii="Times New Roman" w:eastAsia="Times New Roman" w:hAnsi="Times New Roman" w:cs="Times New Roman"/>
          <w:sz w:val="24"/>
          <w:szCs w:val="24"/>
          <w:lang w:eastAsia="pl-PL"/>
        </w:rPr>
        <w:br/>
        <w:t xml:space="preserve">Termin otwarcia licytacji elektronicznej: </w:t>
      </w:r>
    </w:p>
    <w:p w:rsidR="00290E02" w:rsidRPr="00290E02" w:rsidRDefault="00290E02" w:rsidP="00290E02">
      <w:pPr>
        <w:spacing w:after="0" w:line="240" w:lineRule="auto"/>
        <w:rPr>
          <w:rFonts w:ascii="Times New Roman" w:eastAsia="Times New Roman" w:hAnsi="Times New Roman" w:cs="Times New Roman"/>
          <w:sz w:val="24"/>
          <w:szCs w:val="24"/>
          <w:lang w:eastAsia="pl-PL"/>
        </w:rPr>
      </w:pPr>
      <w:r w:rsidRPr="00290E02">
        <w:rPr>
          <w:rFonts w:ascii="Times New Roman" w:eastAsia="Times New Roman" w:hAnsi="Times New Roman" w:cs="Times New Roman"/>
          <w:sz w:val="24"/>
          <w:szCs w:val="24"/>
          <w:lang w:eastAsia="pl-PL"/>
        </w:rPr>
        <w:t xml:space="preserve">Termin i warunki zamknięcia licytacji elektronicznej: </w:t>
      </w:r>
    </w:p>
    <w:p w:rsidR="00290E02" w:rsidRPr="00290E02" w:rsidRDefault="00290E02" w:rsidP="00290E02">
      <w:pPr>
        <w:spacing w:after="0" w:line="240" w:lineRule="auto"/>
        <w:rPr>
          <w:rFonts w:ascii="Times New Roman" w:eastAsia="Times New Roman" w:hAnsi="Times New Roman" w:cs="Times New Roman"/>
          <w:sz w:val="24"/>
          <w:szCs w:val="24"/>
          <w:lang w:eastAsia="pl-PL"/>
        </w:rPr>
      </w:pPr>
      <w:r w:rsidRPr="00290E0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90E02" w:rsidRPr="00290E02" w:rsidRDefault="00290E02" w:rsidP="00290E02">
      <w:pPr>
        <w:spacing w:after="0" w:line="240" w:lineRule="auto"/>
        <w:rPr>
          <w:rFonts w:ascii="Times New Roman" w:eastAsia="Times New Roman" w:hAnsi="Times New Roman" w:cs="Times New Roman"/>
          <w:sz w:val="24"/>
          <w:szCs w:val="24"/>
          <w:lang w:eastAsia="pl-PL"/>
        </w:rPr>
      </w:pPr>
      <w:r w:rsidRPr="00290E02">
        <w:rPr>
          <w:rFonts w:ascii="Times New Roman" w:eastAsia="Times New Roman" w:hAnsi="Times New Roman" w:cs="Times New Roman"/>
          <w:sz w:val="24"/>
          <w:szCs w:val="24"/>
          <w:lang w:eastAsia="pl-PL"/>
        </w:rPr>
        <w:br/>
        <w:t xml:space="preserve">Wymagania dotyczące zabezpieczenia należytego wykonania umowy: </w:t>
      </w:r>
    </w:p>
    <w:p w:rsidR="00290E02" w:rsidRPr="00290E02" w:rsidRDefault="00290E02" w:rsidP="00290E02">
      <w:pPr>
        <w:spacing w:after="0" w:line="240" w:lineRule="auto"/>
        <w:rPr>
          <w:rFonts w:ascii="Times New Roman" w:eastAsia="Times New Roman" w:hAnsi="Times New Roman" w:cs="Times New Roman"/>
          <w:sz w:val="24"/>
          <w:szCs w:val="24"/>
          <w:lang w:eastAsia="pl-PL"/>
        </w:rPr>
      </w:pPr>
      <w:r w:rsidRPr="00290E02">
        <w:rPr>
          <w:rFonts w:ascii="Times New Roman" w:eastAsia="Times New Roman" w:hAnsi="Times New Roman" w:cs="Times New Roman"/>
          <w:sz w:val="24"/>
          <w:szCs w:val="24"/>
          <w:lang w:eastAsia="pl-PL"/>
        </w:rPr>
        <w:br/>
        <w:t xml:space="preserve">Informacje dodatkowe: </w:t>
      </w:r>
    </w:p>
    <w:p w:rsidR="00290E02" w:rsidRPr="00290E02" w:rsidRDefault="00290E02" w:rsidP="00290E02">
      <w:pPr>
        <w:spacing w:after="0" w:line="240" w:lineRule="auto"/>
        <w:rPr>
          <w:rFonts w:ascii="Times New Roman" w:eastAsia="Times New Roman" w:hAnsi="Times New Roman" w:cs="Times New Roman"/>
          <w:sz w:val="24"/>
          <w:szCs w:val="24"/>
          <w:lang w:eastAsia="pl-PL"/>
        </w:rPr>
      </w:pPr>
      <w:r w:rsidRPr="00290E02">
        <w:rPr>
          <w:rFonts w:ascii="Times New Roman" w:eastAsia="Times New Roman" w:hAnsi="Times New Roman" w:cs="Times New Roman"/>
          <w:b/>
          <w:bCs/>
          <w:sz w:val="24"/>
          <w:szCs w:val="24"/>
          <w:lang w:eastAsia="pl-PL"/>
        </w:rPr>
        <w:t>IV.5) ZMIANA UMOWY</w:t>
      </w:r>
      <w:r w:rsidRPr="00290E02">
        <w:rPr>
          <w:rFonts w:ascii="Times New Roman" w:eastAsia="Times New Roman" w:hAnsi="Times New Roman" w:cs="Times New Roman"/>
          <w:sz w:val="24"/>
          <w:szCs w:val="24"/>
          <w:lang w:eastAsia="pl-PL"/>
        </w:rPr>
        <w:t xml:space="preserve"> </w:t>
      </w: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b/>
          <w:bCs/>
          <w:sz w:val="24"/>
          <w:szCs w:val="24"/>
          <w:lang w:eastAsia="pl-PL"/>
        </w:rPr>
        <w:t xml:space="preserve">Przewiduje się istotne zmiany postanowień zawartej umowy w stosunku do treści oferty, na </w:t>
      </w:r>
      <w:proofErr w:type="gramStart"/>
      <w:r w:rsidRPr="00290E02">
        <w:rPr>
          <w:rFonts w:ascii="Times New Roman" w:eastAsia="Times New Roman" w:hAnsi="Times New Roman" w:cs="Times New Roman"/>
          <w:b/>
          <w:bCs/>
          <w:sz w:val="24"/>
          <w:szCs w:val="24"/>
          <w:lang w:eastAsia="pl-PL"/>
        </w:rPr>
        <w:t>podstawie której</w:t>
      </w:r>
      <w:proofErr w:type="gramEnd"/>
      <w:r w:rsidRPr="00290E02">
        <w:rPr>
          <w:rFonts w:ascii="Times New Roman" w:eastAsia="Times New Roman" w:hAnsi="Times New Roman" w:cs="Times New Roman"/>
          <w:b/>
          <w:bCs/>
          <w:sz w:val="24"/>
          <w:szCs w:val="24"/>
          <w:lang w:eastAsia="pl-PL"/>
        </w:rPr>
        <w:t xml:space="preserve"> dokonano wyboru wykonawcy:</w:t>
      </w:r>
      <w:r w:rsidRPr="00290E02">
        <w:rPr>
          <w:rFonts w:ascii="Times New Roman" w:eastAsia="Times New Roman" w:hAnsi="Times New Roman" w:cs="Times New Roman"/>
          <w:sz w:val="24"/>
          <w:szCs w:val="24"/>
          <w:lang w:eastAsia="pl-PL"/>
        </w:rPr>
        <w:t xml:space="preserve"> Tak </w:t>
      </w:r>
      <w:r w:rsidRPr="00290E02">
        <w:rPr>
          <w:rFonts w:ascii="Times New Roman" w:eastAsia="Times New Roman" w:hAnsi="Times New Roman" w:cs="Times New Roman"/>
          <w:sz w:val="24"/>
          <w:szCs w:val="24"/>
          <w:lang w:eastAsia="pl-PL"/>
        </w:rPr>
        <w:br/>
        <w:t xml:space="preserve">Należy wskazać zakres, charakter zmian oraz warunki wprowadzenia zmian: </w:t>
      </w:r>
      <w:r w:rsidRPr="00290E02">
        <w:rPr>
          <w:rFonts w:ascii="Times New Roman" w:eastAsia="Times New Roman" w:hAnsi="Times New Roman" w:cs="Times New Roman"/>
          <w:sz w:val="24"/>
          <w:szCs w:val="24"/>
          <w:lang w:eastAsia="pl-PL"/>
        </w:rPr>
        <w:br/>
        <w:t xml:space="preserve">Zgodnie z art. 144 ust. 1 ustawy Prawo zamówień publicznych Zamawiający zastrzega sobie możliwość zmiany istotnych postanowień zawartej umowy w sytuacji obiektywnej konieczności wprowadzenia zmiany, w niżej podanym zakresie, z zastrzeżeniem art. 140 ust. 1 i 3 ustawy </w:t>
      </w:r>
      <w:proofErr w:type="spellStart"/>
      <w:r w:rsidRPr="00290E02">
        <w:rPr>
          <w:rFonts w:ascii="Times New Roman" w:eastAsia="Times New Roman" w:hAnsi="Times New Roman" w:cs="Times New Roman"/>
          <w:sz w:val="24"/>
          <w:szCs w:val="24"/>
          <w:lang w:eastAsia="pl-PL"/>
        </w:rPr>
        <w:t>Pzp</w:t>
      </w:r>
      <w:proofErr w:type="spellEnd"/>
      <w:r w:rsidRPr="00290E02">
        <w:rPr>
          <w:rFonts w:ascii="Times New Roman" w:eastAsia="Times New Roman" w:hAnsi="Times New Roman" w:cs="Times New Roman"/>
          <w:sz w:val="24"/>
          <w:szCs w:val="24"/>
          <w:lang w:eastAsia="pl-PL"/>
        </w:rPr>
        <w:t xml:space="preserve">. </w:t>
      </w:r>
      <w:proofErr w:type="gramStart"/>
      <w:r w:rsidRPr="00290E02">
        <w:rPr>
          <w:rFonts w:ascii="Times New Roman" w:eastAsia="Times New Roman" w:hAnsi="Times New Roman" w:cs="Times New Roman"/>
          <w:sz w:val="24"/>
          <w:szCs w:val="24"/>
          <w:lang w:eastAsia="pl-PL"/>
        </w:rPr>
        <w:t>a</w:t>
      </w:r>
      <w:proofErr w:type="gramEnd"/>
      <w:r w:rsidRPr="00290E02">
        <w:rPr>
          <w:rFonts w:ascii="Times New Roman" w:eastAsia="Times New Roman" w:hAnsi="Times New Roman" w:cs="Times New Roman"/>
          <w:sz w:val="24"/>
          <w:szCs w:val="24"/>
          <w:lang w:eastAsia="pl-PL"/>
        </w:rPr>
        <w:t xml:space="preserve">) zmiany warunków i terminów płatności - zmiany wynikające ze stopnia wykorzystania środków budżetowych i terminów ich wydatkowania, zmiany wynikające ze zmiany w prawie właściwym dla podatku od towarów i usług VAT - w razie zmiany stawki podatku VAT po zawarciu niniejszej umowy, strony obowiązywać będzie nowa stawka podatku z datą wprowadzenia jej w życie przepisami, a zmiana kwoty brutto wartości umowy z tego tytułu jest akceptowana przez strony bez konieczności składania dodatkowych oświadczeń i zmiany umowy. </w:t>
      </w:r>
      <w:proofErr w:type="gramStart"/>
      <w:r w:rsidRPr="00290E02">
        <w:rPr>
          <w:rFonts w:ascii="Times New Roman" w:eastAsia="Times New Roman" w:hAnsi="Times New Roman" w:cs="Times New Roman"/>
          <w:sz w:val="24"/>
          <w:szCs w:val="24"/>
          <w:lang w:eastAsia="pl-PL"/>
        </w:rPr>
        <w:t>b</w:t>
      </w:r>
      <w:proofErr w:type="gramEnd"/>
      <w:r w:rsidRPr="00290E02">
        <w:rPr>
          <w:rFonts w:ascii="Times New Roman" w:eastAsia="Times New Roman" w:hAnsi="Times New Roman" w:cs="Times New Roman"/>
          <w:sz w:val="24"/>
          <w:szCs w:val="24"/>
          <w:lang w:eastAsia="pl-PL"/>
        </w:rPr>
        <w:t xml:space="preserve">) w części dotyczącej danych podmiotowych Wykonawcy (np.: zmiana siedziby, adresu i nazwy podmiotu wykonującego przedmiotową dostawę) w związku z wewnętrzną reorganizacją w ramach prowadzonej działalności lub wynikająca z przekształcenia podmiotowego po stronie wykonawcy w formie sukcesji uniwersalnej. </w:t>
      </w:r>
      <w:proofErr w:type="gramStart"/>
      <w:r w:rsidRPr="00290E02">
        <w:rPr>
          <w:rFonts w:ascii="Times New Roman" w:eastAsia="Times New Roman" w:hAnsi="Times New Roman" w:cs="Times New Roman"/>
          <w:sz w:val="24"/>
          <w:szCs w:val="24"/>
          <w:lang w:eastAsia="pl-PL"/>
        </w:rPr>
        <w:t>c</w:t>
      </w:r>
      <w:proofErr w:type="gramEnd"/>
      <w:r w:rsidRPr="00290E02">
        <w:rPr>
          <w:rFonts w:ascii="Times New Roman" w:eastAsia="Times New Roman" w:hAnsi="Times New Roman" w:cs="Times New Roman"/>
          <w:sz w:val="24"/>
          <w:szCs w:val="24"/>
          <w:lang w:eastAsia="pl-PL"/>
        </w:rPr>
        <w:t xml:space="preserve">) w części dotyczącej wysokości wynagrodzenia, która będzie wynikać z wprowadzenia przez Wykonawcę nowych, niższych w stosunku do obowiązujących w umowie, cen za przedmiot zamówienia, d) zmiana prawa wchodząca w życie po zawarciu umowy, powodująca konieczność zmiany umowy w celu dostosowania jej do prawa wraz ze skutkami wprowadzenia tej zmiany e) opóźnień w realizacji przedmiotu zamówienia- w zakresie zmian w systemie, o ile zmiana taka jest korzystna dla Zamawiającego lub jest konieczna w celu prawidłowej realizacji Umowy, a nie wynika z przyczyn leżących po stronie Wykonawcy; f) w przypadku wprowadzenia przez producenta nowej wersji systemu, Zamawiający dopuszcza zmianę wersji systemu </w:t>
      </w:r>
      <w:proofErr w:type="gramStart"/>
      <w:r w:rsidRPr="00290E02">
        <w:rPr>
          <w:rFonts w:ascii="Times New Roman" w:eastAsia="Times New Roman" w:hAnsi="Times New Roman" w:cs="Times New Roman"/>
          <w:sz w:val="24"/>
          <w:szCs w:val="24"/>
          <w:lang w:eastAsia="pl-PL"/>
        </w:rPr>
        <w:t>lub</w:t>
      </w:r>
      <w:proofErr w:type="gramEnd"/>
      <w:r w:rsidRPr="00290E02">
        <w:rPr>
          <w:rFonts w:ascii="Times New Roman" w:eastAsia="Times New Roman" w:hAnsi="Times New Roman" w:cs="Times New Roman"/>
          <w:sz w:val="24"/>
          <w:szCs w:val="24"/>
          <w:lang w:eastAsia="pl-PL"/>
        </w:rPr>
        <w:t xml:space="preserve"> sprzętu pod warunkiem, że nowa wersja lub model spełniają wymagania określone w SIWZ; g) zmiany terminu końcowego realizacji przedmiotu zamówienia w przypadku zaistnienia nieprzewidzianych okoliczności mających wpływ na prawidłową realizację Umowy w pierwotnym terminie, niezależnych od Stron Umowy h) w przypadku zakończenia wytwarzania systemu lub innego sprzętu objętego przedmiotem zamówienia lub wycofania ich z produkcji lub z obrotu na terytorium Rzeczypospolitej Polskiej, Zamawiający dopuszcza zmianę polegającą na dostarczeniu produktu zastępczego o parametrach spełniających wymagania określone w SIWZ; i) w przypadku uzasadnionej przyczynami technicznymi, w szczególności ujawnionymi na etapie analizy wdrożeniowej, konieczności zmiany, j) sposobu wykonania przedmiotu zamówienia w obszarach: </w:t>
      </w:r>
      <w:proofErr w:type="gramStart"/>
      <w:r w:rsidRPr="00290E02">
        <w:rPr>
          <w:rFonts w:ascii="Times New Roman" w:eastAsia="Times New Roman" w:hAnsi="Times New Roman" w:cs="Times New Roman"/>
          <w:sz w:val="24"/>
          <w:szCs w:val="24"/>
          <w:lang w:eastAsia="pl-PL"/>
        </w:rPr>
        <w:lastRenderedPageBreak/>
        <w:t>organizacyjnym</w:t>
      </w:r>
      <w:proofErr w:type="gramEnd"/>
      <w:r w:rsidRPr="00290E02">
        <w:rPr>
          <w:rFonts w:ascii="Times New Roman" w:eastAsia="Times New Roman" w:hAnsi="Times New Roman" w:cs="Times New Roman"/>
          <w:sz w:val="24"/>
          <w:szCs w:val="24"/>
          <w:lang w:eastAsia="pl-PL"/>
        </w:rPr>
        <w:t xml:space="preserve">, wykorzystywanych narzędzi, przyjętych metod i kanałów komunikacji, k) zakresu przedmiotu zamówienia w obszarze wymagań funkcjonalnych lub niefunkcjonalnych, jeżeli rezygnacja z danego wymagania lub zastąpienie go innym, spowoduje zoptymalizowane dopasowanie przedmiotu zamówienia do potrzeb Zamawiającego, Zamawiający dopuszcza wprowadzenie odpowiednich zmian uwzględniających stwierdzone przyczyny techniczne, polegających w szczególności na modyfikacji wymagań Zamawiającego lub zmianie sposobu ich realizacji; l) zmiany wynikające z powstania niezgodności pomiędzy zapisami umowy a treścią oferty i/lub SIWZ. </w:t>
      </w: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b/>
          <w:bCs/>
          <w:sz w:val="24"/>
          <w:szCs w:val="24"/>
          <w:lang w:eastAsia="pl-PL"/>
        </w:rPr>
        <w:t xml:space="preserve">IV.6) INFORMACJE ADMINISTRACYJNE </w:t>
      </w: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b/>
          <w:bCs/>
          <w:sz w:val="24"/>
          <w:szCs w:val="24"/>
          <w:lang w:eastAsia="pl-PL"/>
        </w:rPr>
        <w:t xml:space="preserve">IV.6.1) Sposób udostępniania informacji o charakterze </w:t>
      </w:r>
      <w:proofErr w:type="gramStart"/>
      <w:r w:rsidRPr="00290E02">
        <w:rPr>
          <w:rFonts w:ascii="Times New Roman" w:eastAsia="Times New Roman" w:hAnsi="Times New Roman" w:cs="Times New Roman"/>
          <w:b/>
          <w:bCs/>
          <w:sz w:val="24"/>
          <w:szCs w:val="24"/>
          <w:lang w:eastAsia="pl-PL"/>
        </w:rPr>
        <w:t xml:space="preserve">poufnym </w:t>
      </w:r>
      <w:r w:rsidRPr="00290E02">
        <w:rPr>
          <w:rFonts w:ascii="Times New Roman" w:eastAsia="Times New Roman" w:hAnsi="Times New Roman" w:cs="Times New Roman"/>
          <w:i/>
          <w:iCs/>
          <w:sz w:val="24"/>
          <w:szCs w:val="24"/>
          <w:lang w:eastAsia="pl-PL"/>
        </w:rPr>
        <w:t>(jeżeli</w:t>
      </w:r>
      <w:proofErr w:type="gramEnd"/>
      <w:r w:rsidRPr="00290E02">
        <w:rPr>
          <w:rFonts w:ascii="Times New Roman" w:eastAsia="Times New Roman" w:hAnsi="Times New Roman" w:cs="Times New Roman"/>
          <w:i/>
          <w:iCs/>
          <w:sz w:val="24"/>
          <w:szCs w:val="24"/>
          <w:lang w:eastAsia="pl-PL"/>
        </w:rPr>
        <w:t xml:space="preserve"> dotyczy): </w:t>
      </w: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b/>
          <w:bCs/>
          <w:sz w:val="24"/>
          <w:szCs w:val="24"/>
          <w:lang w:eastAsia="pl-PL"/>
        </w:rPr>
        <w:t>Środki służące ochronie informacji o charakterze poufnym</w:t>
      </w:r>
      <w:r w:rsidRPr="00290E02">
        <w:rPr>
          <w:rFonts w:ascii="Times New Roman" w:eastAsia="Times New Roman" w:hAnsi="Times New Roman" w:cs="Times New Roman"/>
          <w:sz w:val="24"/>
          <w:szCs w:val="24"/>
          <w:lang w:eastAsia="pl-PL"/>
        </w:rPr>
        <w:t xml:space="preserve"> </w:t>
      </w: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90E02">
        <w:rPr>
          <w:rFonts w:ascii="Times New Roman" w:eastAsia="Times New Roman" w:hAnsi="Times New Roman" w:cs="Times New Roman"/>
          <w:sz w:val="24"/>
          <w:szCs w:val="24"/>
          <w:lang w:eastAsia="pl-PL"/>
        </w:rPr>
        <w:br/>
        <w:t>Data: 2019-02-01, godzina</w:t>
      </w:r>
      <w:proofErr w:type="gramStart"/>
      <w:r w:rsidRPr="00290E02">
        <w:rPr>
          <w:rFonts w:ascii="Times New Roman" w:eastAsia="Times New Roman" w:hAnsi="Times New Roman" w:cs="Times New Roman"/>
          <w:sz w:val="24"/>
          <w:szCs w:val="24"/>
          <w:lang w:eastAsia="pl-PL"/>
        </w:rPr>
        <w:t xml:space="preserve">: 11:00, </w:t>
      </w:r>
      <w:r w:rsidRPr="00290E02">
        <w:rPr>
          <w:rFonts w:ascii="Times New Roman" w:eastAsia="Times New Roman" w:hAnsi="Times New Roman" w:cs="Times New Roman"/>
          <w:sz w:val="24"/>
          <w:szCs w:val="24"/>
          <w:lang w:eastAsia="pl-PL"/>
        </w:rPr>
        <w:br/>
        <w:t>Skrócenie</w:t>
      </w:r>
      <w:proofErr w:type="gramEnd"/>
      <w:r w:rsidRPr="00290E02">
        <w:rPr>
          <w:rFonts w:ascii="Times New Roman" w:eastAsia="Times New Roman" w:hAnsi="Times New Roman" w:cs="Times New Roman"/>
          <w:sz w:val="24"/>
          <w:szCs w:val="24"/>
          <w:lang w:eastAsia="pl-PL"/>
        </w:rPr>
        <w:t xml:space="preserve"> terminu składania wniosków, ze względu na pilną potrzebę udzielenia zamówienia (przetarg nieograniczony, przetarg ograniczony, negocjacje z ogłoszeniem): </w:t>
      </w: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sz w:val="24"/>
          <w:szCs w:val="24"/>
          <w:lang w:eastAsia="pl-PL"/>
        </w:rPr>
        <w:br/>
        <w:t xml:space="preserve">Wskazać powody: </w:t>
      </w: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90E02">
        <w:rPr>
          <w:rFonts w:ascii="Times New Roman" w:eastAsia="Times New Roman" w:hAnsi="Times New Roman" w:cs="Times New Roman"/>
          <w:sz w:val="24"/>
          <w:szCs w:val="24"/>
          <w:lang w:eastAsia="pl-PL"/>
        </w:rPr>
        <w:br/>
        <w:t xml:space="preserve">&gt; POLSKI </w:t>
      </w: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b/>
          <w:bCs/>
          <w:sz w:val="24"/>
          <w:szCs w:val="24"/>
          <w:lang w:eastAsia="pl-PL"/>
        </w:rPr>
        <w:t xml:space="preserve">IV.6.3) Termin związania ofertą: </w:t>
      </w:r>
      <w:r w:rsidRPr="00290E02">
        <w:rPr>
          <w:rFonts w:ascii="Times New Roman" w:eastAsia="Times New Roman" w:hAnsi="Times New Roman" w:cs="Times New Roman"/>
          <w:sz w:val="24"/>
          <w:szCs w:val="24"/>
          <w:lang w:eastAsia="pl-PL"/>
        </w:rPr>
        <w:t xml:space="preserve">do: okres w dniach: 30 (od ostatecznego terminu składania ofert) </w:t>
      </w: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90E02">
        <w:rPr>
          <w:rFonts w:ascii="Times New Roman" w:eastAsia="Times New Roman" w:hAnsi="Times New Roman" w:cs="Times New Roman"/>
          <w:sz w:val="24"/>
          <w:szCs w:val="24"/>
          <w:lang w:eastAsia="pl-PL"/>
        </w:rPr>
        <w:t xml:space="preserve"> Nie </w:t>
      </w: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90E02">
        <w:rPr>
          <w:rFonts w:ascii="Times New Roman" w:eastAsia="Times New Roman" w:hAnsi="Times New Roman" w:cs="Times New Roman"/>
          <w:sz w:val="24"/>
          <w:szCs w:val="24"/>
          <w:lang w:eastAsia="pl-PL"/>
        </w:rPr>
        <w:t xml:space="preserve"> Nie </w:t>
      </w:r>
      <w:r w:rsidRPr="00290E02">
        <w:rPr>
          <w:rFonts w:ascii="Times New Roman" w:eastAsia="Times New Roman" w:hAnsi="Times New Roman" w:cs="Times New Roman"/>
          <w:sz w:val="24"/>
          <w:szCs w:val="24"/>
          <w:lang w:eastAsia="pl-PL"/>
        </w:rPr>
        <w:br/>
      </w:r>
      <w:r w:rsidRPr="00290E02">
        <w:rPr>
          <w:rFonts w:ascii="Times New Roman" w:eastAsia="Times New Roman" w:hAnsi="Times New Roman" w:cs="Times New Roman"/>
          <w:b/>
          <w:bCs/>
          <w:sz w:val="24"/>
          <w:szCs w:val="24"/>
          <w:lang w:eastAsia="pl-PL"/>
        </w:rPr>
        <w:t>IV.6.6) Informacje dodatkowe:</w:t>
      </w:r>
      <w:r w:rsidRPr="00290E02">
        <w:rPr>
          <w:rFonts w:ascii="Times New Roman" w:eastAsia="Times New Roman" w:hAnsi="Times New Roman" w:cs="Times New Roman"/>
          <w:sz w:val="24"/>
          <w:szCs w:val="24"/>
          <w:lang w:eastAsia="pl-PL"/>
        </w:rPr>
        <w:t xml:space="preserve"> </w:t>
      </w:r>
      <w:r w:rsidRPr="00290E02">
        <w:rPr>
          <w:rFonts w:ascii="Times New Roman" w:eastAsia="Times New Roman" w:hAnsi="Times New Roman" w:cs="Times New Roman"/>
          <w:sz w:val="24"/>
          <w:szCs w:val="24"/>
          <w:lang w:eastAsia="pl-PL"/>
        </w:rPr>
        <w:br/>
      </w:r>
    </w:p>
    <w:p w:rsidR="00290E02" w:rsidRPr="00290E02" w:rsidRDefault="00290E02" w:rsidP="00290E02">
      <w:pPr>
        <w:spacing w:after="0" w:line="240" w:lineRule="auto"/>
        <w:jc w:val="center"/>
        <w:rPr>
          <w:rFonts w:ascii="Times New Roman" w:eastAsia="Times New Roman" w:hAnsi="Times New Roman" w:cs="Times New Roman"/>
          <w:sz w:val="24"/>
          <w:szCs w:val="24"/>
          <w:lang w:eastAsia="pl-PL"/>
        </w:rPr>
      </w:pPr>
      <w:r w:rsidRPr="00290E02">
        <w:rPr>
          <w:rFonts w:ascii="Times New Roman" w:eastAsia="Times New Roman" w:hAnsi="Times New Roman" w:cs="Times New Roman"/>
          <w:sz w:val="24"/>
          <w:szCs w:val="24"/>
          <w:u w:val="single"/>
          <w:lang w:eastAsia="pl-PL"/>
        </w:rPr>
        <w:t xml:space="preserve">ZAŁĄCZNIK I - INFORMACJE DOTYCZĄCE OFERT CZĘŚCIOWYCH </w:t>
      </w:r>
    </w:p>
    <w:p w:rsidR="00290E02" w:rsidRPr="00290E02" w:rsidRDefault="00290E02" w:rsidP="00290E02">
      <w:pPr>
        <w:spacing w:after="0" w:line="240" w:lineRule="auto"/>
        <w:rPr>
          <w:rFonts w:ascii="Times New Roman" w:eastAsia="Times New Roman" w:hAnsi="Times New Roman" w:cs="Times New Roman"/>
          <w:sz w:val="24"/>
          <w:szCs w:val="24"/>
          <w:lang w:eastAsia="pl-PL"/>
        </w:rPr>
      </w:pPr>
    </w:p>
    <w:p w:rsidR="00290E02" w:rsidRPr="00290E02" w:rsidRDefault="00290E02" w:rsidP="00290E02">
      <w:pPr>
        <w:spacing w:after="0" w:line="240" w:lineRule="auto"/>
        <w:rPr>
          <w:rFonts w:ascii="Times New Roman" w:eastAsia="Times New Roman" w:hAnsi="Times New Roman" w:cs="Times New Roman"/>
          <w:sz w:val="24"/>
          <w:szCs w:val="24"/>
          <w:lang w:eastAsia="pl-PL"/>
        </w:rPr>
      </w:pPr>
    </w:p>
    <w:p w:rsidR="00290E02" w:rsidRPr="00290E02" w:rsidRDefault="00290E02" w:rsidP="00290E02">
      <w:pPr>
        <w:spacing w:after="240" w:line="240" w:lineRule="auto"/>
        <w:rPr>
          <w:rFonts w:ascii="Times New Roman" w:eastAsia="Times New Roman" w:hAnsi="Times New Roman" w:cs="Times New Roman"/>
          <w:sz w:val="24"/>
          <w:szCs w:val="24"/>
          <w:lang w:eastAsia="pl-PL"/>
        </w:rPr>
      </w:pPr>
    </w:p>
    <w:p w:rsidR="00290E02" w:rsidRPr="00290E02" w:rsidRDefault="00290E02" w:rsidP="00290E02">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90E02" w:rsidRPr="00290E02" w:rsidTr="00290E02">
        <w:trPr>
          <w:tblCellSpacing w:w="15" w:type="dxa"/>
        </w:trPr>
        <w:tc>
          <w:tcPr>
            <w:tcW w:w="0" w:type="auto"/>
            <w:vAlign w:val="center"/>
            <w:hideMark/>
          </w:tcPr>
          <w:p w:rsidR="00290E02" w:rsidRPr="00290E02" w:rsidRDefault="00290E02" w:rsidP="00290E02">
            <w:pPr>
              <w:spacing w:after="0" w:line="240" w:lineRule="auto"/>
              <w:rPr>
                <w:rFonts w:ascii="Times New Roman" w:eastAsia="Times New Roman" w:hAnsi="Times New Roman" w:cs="Times New Roman"/>
                <w:sz w:val="24"/>
                <w:szCs w:val="24"/>
                <w:lang w:eastAsia="pl-PL"/>
              </w:rPr>
            </w:pPr>
          </w:p>
        </w:tc>
      </w:tr>
    </w:tbl>
    <w:p w:rsidR="000C368A" w:rsidRDefault="000C368A">
      <w:bookmarkStart w:id="0" w:name="_GoBack"/>
      <w:bookmarkEnd w:id="0"/>
    </w:p>
    <w:sectPr w:rsidR="000C36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E02"/>
    <w:rsid w:val="000C368A"/>
    <w:rsid w:val="00290E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662082">
      <w:bodyDiv w:val="1"/>
      <w:marLeft w:val="0"/>
      <w:marRight w:val="0"/>
      <w:marTop w:val="0"/>
      <w:marBottom w:val="0"/>
      <w:divBdr>
        <w:top w:val="none" w:sz="0" w:space="0" w:color="auto"/>
        <w:left w:val="none" w:sz="0" w:space="0" w:color="auto"/>
        <w:bottom w:val="none" w:sz="0" w:space="0" w:color="auto"/>
        <w:right w:val="none" w:sz="0" w:space="0" w:color="auto"/>
      </w:divBdr>
      <w:divsChild>
        <w:div w:id="1188522637">
          <w:marLeft w:val="0"/>
          <w:marRight w:val="0"/>
          <w:marTop w:val="0"/>
          <w:marBottom w:val="0"/>
          <w:divBdr>
            <w:top w:val="none" w:sz="0" w:space="0" w:color="auto"/>
            <w:left w:val="none" w:sz="0" w:space="0" w:color="auto"/>
            <w:bottom w:val="none" w:sz="0" w:space="0" w:color="auto"/>
            <w:right w:val="none" w:sz="0" w:space="0" w:color="auto"/>
          </w:divBdr>
          <w:divsChild>
            <w:div w:id="1309940880">
              <w:marLeft w:val="0"/>
              <w:marRight w:val="0"/>
              <w:marTop w:val="0"/>
              <w:marBottom w:val="0"/>
              <w:divBdr>
                <w:top w:val="none" w:sz="0" w:space="0" w:color="auto"/>
                <w:left w:val="none" w:sz="0" w:space="0" w:color="auto"/>
                <w:bottom w:val="none" w:sz="0" w:space="0" w:color="auto"/>
                <w:right w:val="none" w:sz="0" w:space="0" w:color="auto"/>
              </w:divBdr>
            </w:div>
            <w:div w:id="1210726801">
              <w:marLeft w:val="0"/>
              <w:marRight w:val="0"/>
              <w:marTop w:val="0"/>
              <w:marBottom w:val="0"/>
              <w:divBdr>
                <w:top w:val="none" w:sz="0" w:space="0" w:color="auto"/>
                <w:left w:val="none" w:sz="0" w:space="0" w:color="auto"/>
                <w:bottom w:val="none" w:sz="0" w:space="0" w:color="auto"/>
                <w:right w:val="none" w:sz="0" w:space="0" w:color="auto"/>
              </w:divBdr>
            </w:div>
            <w:div w:id="1566525992">
              <w:marLeft w:val="0"/>
              <w:marRight w:val="0"/>
              <w:marTop w:val="0"/>
              <w:marBottom w:val="0"/>
              <w:divBdr>
                <w:top w:val="none" w:sz="0" w:space="0" w:color="auto"/>
                <w:left w:val="none" w:sz="0" w:space="0" w:color="auto"/>
                <w:bottom w:val="none" w:sz="0" w:space="0" w:color="auto"/>
                <w:right w:val="none" w:sz="0" w:space="0" w:color="auto"/>
              </w:divBdr>
              <w:divsChild>
                <w:div w:id="2043360132">
                  <w:marLeft w:val="0"/>
                  <w:marRight w:val="0"/>
                  <w:marTop w:val="0"/>
                  <w:marBottom w:val="0"/>
                  <w:divBdr>
                    <w:top w:val="none" w:sz="0" w:space="0" w:color="auto"/>
                    <w:left w:val="none" w:sz="0" w:space="0" w:color="auto"/>
                    <w:bottom w:val="none" w:sz="0" w:space="0" w:color="auto"/>
                    <w:right w:val="none" w:sz="0" w:space="0" w:color="auto"/>
                  </w:divBdr>
                </w:div>
              </w:divsChild>
            </w:div>
            <w:div w:id="636762200">
              <w:marLeft w:val="0"/>
              <w:marRight w:val="0"/>
              <w:marTop w:val="0"/>
              <w:marBottom w:val="0"/>
              <w:divBdr>
                <w:top w:val="none" w:sz="0" w:space="0" w:color="auto"/>
                <w:left w:val="none" w:sz="0" w:space="0" w:color="auto"/>
                <w:bottom w:val="none" w:sz="0" w:space="0" w:color="auto"/>
                <w:right w:val="none" w:sz="0" w:space="0" w:color="auto"/>
              </w:divBdr>
              <w:divsChild>
                <w:div w:id="1822578665">
                  <w:marLeft w:val="0"/>
                  <w:marRight w:val="0"/>
                  <w:marTop w:val="0"/>
                  <w:marBottom w:val="0"/>
                  <w:divBdr>
                    <w:top w:val="none" w:sz="0" w:space="0" w:color="auto"/>
                    <w:left w:val="none" w:sz="0" w:space="0" w:color="auto"/>
                    <w:bottom w:val="none" w:sz="0" w:space="0" w:color="auto"/>
                    <w:right w:val="none" w:sz="0" w:space="0" w:color="auto"/>
                  </w:divBdr>
                </w:div>
              </w:divsChild>
            </w:div>
            <w:div w:id="1159881135">
              <w:marLeft w:val="0"/>
              <w:marRight w:val="0"/>
              <w:marTop w:val="0"/>
              <w:marBottom w:val="0"/>
              <w:divBdr>
                <w:top w:val="none" w:sz="0" w:space="0" w:color="auto"/>
                <w:left w:val="none" w:sz="0" w:space="0" w:color="auto"/>
                <w:bottom w:val="none" w:sz="0" w:space="0" w:color="auto"/>
                <w:right w:val="none" w:sz="0" w:space="0" w:color="auto"/>
              </w:divBdr>
              <w:divsChild>
                <w:div w:id="380984844">
                  <w:marLeft w:val="0"/>
                  <w:marRight w:val="0"/>
                  <w:marTop w:val="0"/>
                  <w:marBottom w:val="0"/>
                  <w:divBdr>
                    <w:top w:val="none" w:sz="0" w:space="0" w:color="auto"/>
                    <w:left w:val="none" w:sz="0" w:space="0" w:color="auto"/>
                    <w:bottom w:val="none" w:sz="0" w:space="0" w:color="auto"/>
                    <w:right w:val="none" w:sz="0" w:space="0" w:color="auto"/>
                  </w:divBdr>
                </w:div>
                <w:div w:id="562526024">
                  <w:marLeft w:val="0"/>
                  <w:marRight w:val="0"/>
                  <w:marTop w:val="0"/>
                  <w:marBottom w:val="0"/>
                  <w:divBdr>
                    <w:top w:val="none" w:sz="0" w:space="0" w:color="auto"/>
                    <w:left w:val="none" w:sz="0" w:space="0" w:color="auto"/>
                    <w:bottom w:val="none" w:sz="0" w:space="0" w:color="auto"/>
                    <w:right w:val="none" w:sz="0" w:space="0" w:color="auto"/>
                  </w:divBdr>
                </w:div>
                <w:div w:id="610430751">
                  <w:marLeft w:val="0"/>
                  <w:marRight w:val="0"/>
                  <w:marTop w:val="0"/>
                  <w:marBottom w:val="0"/>
                  <w:divBdr>
                    <w:top w:val="none" w:sz="0" w:space="0" w:color="auto"/>
                    <w:left w:val="none" w:sz="0" w:space="0" w:color="auto"/>
                    <w:bottom w:val="none" w:sz="0" w:space="0" w:color="auto"/>
                    <w:right w:val="none" w:sz="0" w:space="0" w:color="auto"/>
                  </w:divBdr>
                </w:div>
                <w:div w:id="667101919">
                  <w:marLeft w:val="0"/>
                  <w:marRight w:val="0"/>
                  <w:marTop w:val="0"/>
                  <w:marBottom w:val="0"/>
                  <w:divBdr>
                    <w:top w:val="none" w:sz="0" w:space="0" w:color="auto"/>
                    <w:left w:val="none" w:sz="0" w:space="0" w:color="auto"/>
                    <w:bottom w:val="none" w:sz="0" w:space="0" w:color="auto"/>
                    <w:right w:val="none" w:sz="0" w:space="0" w:color="auto"/>
                  </w:divBdr>
                </w:div>
              </w:divsChild>
            </w:div>
            <w:div w:id="1810393875">
              <w:marLeft w:val="0"/>
              <w:marRight w:val="0"/>
              <w:marTop w:val="0"/>
              <w:marBottom w:val="0"/>
              <w:divBdr>
                <w:top w:val="none" w:sz="0" w:space="0" w:color="auto"/>
                <w:left w:val="none" w:sz="0" w:space="0" w:color="auto"/>
                <w:bottom w:val="none" w:sz="0" w:space="0" w:color="auto"/>
                <w:right w:val="none" w:sz="0" w:space="0" w:color="auto"/>
              </w:divBdr>
              <w:divsChild>
                <w:div w:id="564026315">
                  <w:marLeft w:val="0"/>
                  <w:marRight w:val="0"/>
                  <w:marTop w:val="0"/>
                  <w:marBottom w:val="0"/>
                  <w:divBdr>
                    <w:top w:val="none" w:sz="0" w:space="0" w:color="auto"/>
                    <w:left w:val="none" w:sz="0" w:space="0" w:color="auto"/>
                    <w:bottom w:val="none" w:sz="0" w:space="0" w:color="auto"/>
                    <w:right w:val="none" w:sz="0" w:space="0" w:color="auto"/>
                  </w:divBdr>
                </w:div>
                <w:div w:id="209808396">
                  <w:marLeft w:val="0"/>
                  <w:marRight w:val="0"/>
                  <w:marTop w:val="0"/>
                  <w:marBottom w:val="0"/>
                  <w:divBdr>
                    <w:top w:val="none" w:sz="0" w:space="0" w:color="auto"/>
                    <w:left w:val="none" w:sz="0" w:space="0" w:color="auto"/>
                    <w:bottom w:val="none" w:sz="0" w:space="0" w:color="auto"/>
                    <w:right w:val="none" w:sz="0" w:space="0" w:color="auto"/>
                  </w:divBdr>
                </w:div>
                <w:div w:id="874004735">
                  <w:marLeft w:val="0"/>
                  <w:marRight w:val="0"/>
                  <w:marTop w:val="0"/>
                  <w:marBottom w:val="0"/>
                  <w:divBdr>
                    <w:top w:val="none" w:sz="0" w:space="0" w:color="auto"/>
                    <w:left w:val="none" w:sz="0" w:space="0" w:color="auto"/>
                    <w:bottom w:val="none" w:sz="0" w:space="0" w:color="auto"/>
                    <w:right w:val="none" w:sz="0" w:space="0" w:color="auto"/>
                  </w:divBdr>
                </w:div>
                <w:div w:id="236940812">
                  <w:marLeft w:val="0"/>
                  <w:marRight w:val="0"/>
                  <w:marTop w:val="0"/>
                  <w:marBottom w:val="0"/>
                  <w:divBdr>
                    <w:top w:val="none" w:sz="0" w:space="0" w:color="auto"/>
                    <w:left w:val="none" w:sz="0" w:space="0" w:color="auto"/>
                    <w:bottom w:val="none" w:sz="0" w:space="0" w:color="auto"/>
                    <w:right w:val="none" w:sz="0" w:space="0" w:color="auto"/>
                  </w:divBdr>
                </w:div>
                <w:div w:id="1569534886">
                  <w:marLeft w:val="0"/>
                  <w:marRight w:val="0"/>
                  <w:marTop w:val="0"/>
                  <w:marBottom w:val="0"/>
                  <w:divBdr>
                    <w:top w:val="none" w:sz="0" w:space="0" w:color="auto"/>
                    <w:left w:val="none" w:sz="0" w:space="0" w:color="auto"/>
                    <w:bottom w:val="none" w:sz="0" w:space="0" w:color="auto"/>
                    <w:right w:val="none" w:sz="0" w:space="0" w:color="auto"/>
                  </w:divBdr>
                </w:div>
                <w:div w:id="2036077326">
                  <w:marLeft w:val="0"/>
                  <w:marRight w:val="0"/>
                  <w:marTop w:val="0"/>
                  <w:marBottom w:val="0"/>
                  <w:divBdr>
                    <w:top w:val="none" w:sz="0" w:space="0" w:color="auto"/>
                    <w:left w:val="none" w:sz="0" w:space="0" w:color="auto"/>
                    <w:bottom w:val="none" w:sz="0" w:space="0" w:color="auto"/>
                    <w:right w:val="none" w:sz="0" w:space="0" w:color="auto"/>
                  </w:divBdr>
                </w:div>
                <w:div w:id="528879673">
                  <w:marLeft w:val="0"/>
                  <w:marRight w:val="0"/>
                  <w:marTop w:val="0"/>
                  <w:marBottom w:val="0"/>
                  <w:divBdr>
                    <w:top w:val="none" w:sz="0" w:space="0" w:color="auto"/>
                    <w:left w:val="none" w:sz="0" w:space="0" w:color="auto"/>
                    <w:bottom w:val="none" w:sz="0" w:space="0" w:color="auto"/>
                    <w:right w:val="none" w:sz="0" w:space="0" w:color="auto"/>
                  </w:divBdr>
                </w:div>
              </w:divsChild>
            </w:div>
            <w:div w:id="107507920">
              <w:marLeft w:val="0"/>
              <w:marRight w:val="0"/>
              <w:marTop w:val="0"/>
              <w:marBottom w:val="0"/>
              <w:divBdr>
                <w:top w:val="none" w:sz="0" w:space="0" w:color="auto"/>
                <w:left w:val="none" w:sz="0" w:space="0" w:color="auto"/>
                <w:bottom w:val="none" w:sz="0" w:space="0" w:color="auto"/>
                <w:right w:val="none" w:sz="0" w:space="0" w:color="auto"/>
              </w:divBdr>
              <w:divsChild>
                <w:div w:id="1430348612">
                  <w:marLeft w:val="0"/>
                  <w:marRight w:val="0"/>
                  <w:marTop w:val="0"/>
                  <w:marBottom w:val="0"/>
                  <w:divBdr>
                    <w:top w:val="none" w:sz="0" w:space="0" w:color="auto"/>
                    <w:left w:val="none" w:sz="0" w:space="0" w:color="auto"/>
                    <w:bottom w:val="none" w:sz="0" w:space="0" w:color="auto"/>
                    <w:right w:val="none" w:sz="0" w:space="0" w:color="auto"/>
                  </w:divBdr>
                </w:div>
                <w:div w:id="326902456">
                  <w:marLeft w:val="0"/>
                  <w:marRight w:val="0"/>
                  <w:marTop w:val="0"/>
                  <w:marBottom w:val="0"/>
                  <w:divBdr>
                    <w:top w:val="none" w:sz="0" w:space="0" w:color="auto"/>
                    <w:left w:val="none" w:sz="0" w:space="0" w:color="auto"/>
                    <w:bottom w:val="none" w:sz="0" w:space="0" w:color="auto"/>
                    <w:right w:val="none" w:sz="0" w:space="0" w:color="auto"/>
                  </w:divBdr>
                </w:div>
              </w:divsChild>
            </w:div>
            <w:div w:id="690883153">
              <w:marLeft w:val="0"/>
              <w:marRight w:val="0"/>
              <w:marTop w:val="0"/>
              <w:marBottom w:val="0"/>
              <w:divBdr>
                <w:top w:val="none" w:sz="0" w:space="0" w:color="auto"/>
                <w:left w:val="none" w:sz="0" w:space="0" w:color="auto"/>
                <w:bottom w:val="none" w:sz="0" w:space="0" w:color="auto"/>
                <w:right w:val="none" w:sz="0" w:space="0" w:color="auto"/>
              </w:divBdr>
              <w:divsChild>
                <w:div w:id="2091661484">
                  <w:marLeft w:val="0"/>
                  <w:marRight w:val="0"/>
                  <w:marTop w:val="0"/>
                  <w:marBottom w:val="0"/>
                  <w:divBdr>
                    <w:top w:val="none" w:sz="0" w:space="0" w:color="auto"/>
                    <w:left w:val="none" w:sz="0" w:space="0" w:color="auto"/>
                    <w:bottom w:val="none" w:sz="0" w:space="0" w:color="auto"/>
                    <w:right w:val="none" w:sz="0" w:space="0" w:color="auto"/>
                  </w:divBdr>
                </w:div>
                <w:div w:id="781220832">
                  <w:marLeft w:val="0"/>
                  <w:marRight w:val="0"/>
                  <w:marTop w:val="0"/>
                  <w:marBottom w:val="0"/>
                  <w:divBdr>
                    <w:top w:val="none" w:sz="0" w:space="0" w:color="auto"/>
                    <w:left w:val="none" w:sz="0" w:space="0" w:color="auto"/>
                    <w:bottom w:val="none" w:sz="0" w:space="0" w:color="auto"/>
                    <w:right w:val="none" w:sz="0" w:space="0" w:color="auto"/>
                  </w:divBdr>
                </w:div>
                <w:div w:id="1804689138">
                  <w:marLeft w:val="0"/>
                  <w:marRight w:val="0"/>
                  <w:marTop w:val="0"/>
                  <w:marBottom w:val="0"/>
                  <w:divBdr>
                    <w:top w:val="none" w:sz="0" w:space="0" w:color="auto"/>
                    <w:left w:val="none" w:sz="0" w:space="0" w:color="auto"/>
                    <w:bottom w:val="none" w:sz="0" w:space="0" w:color="auto"/>
                    <w:right w:val="none" w:sz="0" w:space="0" w:color="auto"/>
                  </w:divBdr>
                </w:div>
                <w:div w:id="180511856">
                  <w:marLeft w:val="0"/>
                  <w:marRight w:val="0"/>
                  <w:marTop w:val="0"/>
                  <w:marBottom w:val="0"/>
                  <w:divBdr>
                    <w:top w:val="none" w:sz="0" w:space="0" w:color="auto"/>
                    <w:left w:val="none" w:sz="0" w:space="0" w:color="auto"/>
                    <w:bottom w:val="none" w:sz="0" w:space="0" w:color="auto"/>
                    <w:right w:val="none" w:sz="0" w:space="0" w:color="auto"/>
                  </w:divBdr>
                </w:div>
                <w:div w:id="1109543637">
                  <w:marLeft w:val="0"/>
                  <w:marRight w:val="0"/>
                  <w:marTop w:val="0"/>
                  <w:marBottom w:val="0"/>
                  <w:divBdr>
                    <w:top w:val="none" w:sz="0" w:space="0" w:color="auto"/>
                    <w:left w:val="none" w:sz="0" w:space="0" w:color="auto"/>
                    <w:bottom w:val="none" w:sz="0" w:space="0" w:color="auto"/>
                    <w:right w:val="none" w:sz="0" w:space="0" w:color="auto"/>
                  </w:divBdr>
                </w:div>
                <w:div w:id="2019194773">
                  <w:marLeft w:val="0"/>
                  <w:marRight w:val="0"/>
                  <w:marTop w:val="0"/>
                  <w:marBottom w:val="0"/>
                  <w:divBdr>
                    <w:top w:val="none" w:sz="0" w:space="0" w:color="auto"/>
                    <w:left w:val="none" w:sz="0" w:space="0" w:color="auto"/>
                    <w:bottom w:val="none" w:sz="0" w:space="0" w:color="auto"/>
                    <w:right w:val="none" w:sz="0" w:space="0" w:color="auto"/>
                  </w:divBdr>
                </w:div>
              </w:divsChild>
            </w:div>
            <w:div w:id="1205866883">
              <w:marLeft w:val="0"/>
              <w:marRight w:val="0"/>
              <w:marTop w:val="0"/>
              <w:marBottom w:val="0"/>
              <w:divBdr>
                <w:top w:val="none" w:sz="0" w:space="0" w:color="auto"/>
                <w:left w:val="none" w:sz="0" w:space="0" w:color="auto"/>
                <w:bottom w:val="none" w:sz="0" w:space="0" w:color="auto"/>
                <w:right w:val="none" w:sz="0" w:space="0" w:color="auto"/>
              </w:divBdr>
              <w:divsChild>
                <w:div w:id="1154180736">
                  <w:marLeft w:val="0"/>
                  <w:marRight w:val="0"/>
                  <w:marTop w:val="0"/>
                  <w:marBottom w:val="0"/>
                  <w:divBdr>
                    <w:top w:val="none" w:sz="0" w:space="0" w:color="auto"/>
                    <w:left w:val="none" w:sz="0" w:space="0" w:color="auto"/>
                    <w:bottom w:val="none" w:sz="0" w:space="0" w:color="auto"/>
                    <w:right w:val="none" w:sz="0" w:space="0" w:color="auto"/>
                  </w:divBdr>
                </w:div>
                <w:div w:id="1726487746">
                  <w:marLeft w:val="0"/>
                  <w:marRight w:val="0"/>
                  <w:marTop w:val="0"/>
                  <w:marBottom w:val="0"/>
                  <w:divBdr>
                    <w:top w:val="none" w:sz="0" w:space="0" w:color="auto"/>
                    <w:left w:val="none" w:sz="0" w:space="0" w:color="auto"/>
                    <w:bottom w:val="none" w:sz="0" w:space="0" w:color="auto"/>
                    <w:right w:val="none" w:sz="0" w:space="0" w:color="auto"/>
                  </w:divBdr>
                </w:div>
                <w:div w:id="1480490655">
                  <w:marLeft w:val="0"/>
                  <w:marRight w:val="0"/>
                  <w:marTop w:val="0"/>
                  <w:marBottom w:val="0"/>
                  <w:divBdr>
                    <w:top w:val="none" w:sz="0" w:space="0" w:color="auto"/>
                    <w:left w:val="none" w:sz="0" w:space="0" w:color="auto"/>
                    <w:bottom w:val="none" w:sz="0" w:space="0" w:color="auto"/>
                    <w:right w:val="none" w:sz="0" w:space="0" w:color="auto"/>
                  </w:divBdr>
                </w:div>
                <w:div w:id="952633603">
                  <w:marLeft w:val="0"/>
                  <w:marRight w:val="0"/>
                  <w:marTop w:val="0"/>
                  <w:marBottom w:val="0"/>
                  <w:divBdr>
                    <w:top w:val="none" w:sz="0" w:space="0" w:color="auto"/>
                    <w:left w:val="none" w:sz="0" w:space="0" w:color="auto"/>
                    <w:bottom w:val="none" w:sz="0" w:space="0" w:color="auto"/>
                    <w:right w:val="none" w:sz="0" w:space="0" w:color="auto"/>
                  </w:divBdr>
                </w:div>
                <w:div w:id="1110512031">
                  <w:marLeft w:val="0"/>
                  <w:marRight w:val="0"/>
                  <w:marTop w:val="0"/>
                  <w:marBottom w:val="0"/>
                  <w:divBdr>
                    <w:top w:val="none" w:sz="0" w:space="0" w:color="auto"/>
                    <w:left w:val="none" w:sz="0" w:space="0" w:color="auto"/>
                    <w:bottom w:val="none" w:sz="0" w:space="0" w:color="auto"/>
                    <w:right w:val="none" w:sz="0" w:space="0" w:color="auto"/>
                  </w:divBdr>
                </w:div>
                <w:div w:id="258946357">
                  <w:marLeft w:val="0"/>
                  <w:marRight w:val="0"/>
                  <w:marTop w:val="0"/>
                  <w:marBottom w:val="0"/>
                  <w:divBdr>
                    <w:top w:val="none" w:sz="0" w:space="0" w:color="auto"/>
                    <w:left w:val="none" w:sz="0" w:space="0" w:color="auto"/>
                    <w:bottom w:val="none" w:sz="0" w:space="0" w:color="auto"/>
                    <w:right w:val="none" w:sz="0" w:space="0" w:color="auto"/>
                  </w:divBdr>
                </w:div>
                <w:div w:id="942764406">
                  <w:marLeft w:val="0"/>
                  <w:marRight w:val="0"/>
                  <w:marTop w:val="0"/>
                  <w:marBottom w:val="0"/>
                  <w:divBdr>
                    <w:top w:val="none" w:sz="0" w:space="0" w:color="auto"/>
                    <w:left w:val="none" w:sz="0" w:space="0" w:color="auto"/>
                    <w:bottom w:val="none" w:sz="0" w:space="0" w:color="auto"/>
                    <w:right w:val="none" w:sz="0" w:space="0" w:color="auto"/>
                  </w:divBdr>
                </w:div>
                <w:div w:id="838352125">
                  <w:marLeft w:val="0"/>
                  <w:marRight w:val="0"/>
                  <w:marTop w:val="0"/>
                  <w:marBottom w:val="0"/>
                  <w:divBdr>
                    <w:top w:val="none" w:sz="0" w:space="0" w:color="auto"/>
                    <w:left w:val="none" w:sz="0" w:space="0" w:color="auto"/>
                    <w:bottom w:val="none" w:sz="0" w:space="0" w:color="auto"/>
                    <w:right w:val="none" w:sz="0" w:space="0" w:color="auto"/>
                  </w:divBdr>
                </w:div>
              </w:divsChild>
            </w:div>
            <w:div w:id="151769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3730</Words>
  <Characters>22383</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barelz</dc:creator>
  <cp:lastModifiedBy>barelz</cp:lastModifiedBy>
  <cp:revision>1</cp:revision>
  <dcterms:created xsi:type="dcterms:W3CDTF">2019-01-23T12:16:00Z</dcterms:created>
  <dcterms:modified xsi:type="dcterms:W3CDTF">2019-01-23T12:17:00Z</dcterms:modified>
</cp:coreProperties>
</file>