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19549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9549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19549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C53B0">
        <w:rPr>
          <w:rFonts w:ascii="Arial" w:hAnsi="Arial" w:cs="Arial"/>
          <w:b w:val="0"/>
          <w:sz w:val="22"/>
          <w:szCs w:val="22"/>
        </w:rPr>
        <w:t>1</w:t>
      </w:r>
      <w:r w:rsidR="00FD60A6">
        <w:rPr>
          <w:rFonts w:ascii="Arial" w:hAnsi="Arial" w:cs="Arial"/>
          <w:b w:val="0"/>
          <w:sz w:val="22"/>
          <w:szCs w:val="22"/>
        </w:rPr>
        <w:t>1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BF8" w:rsidRPr="00155BF8" w:rsidRDefault="00155BF8" w:rsidP="00155BF8">
      <w:pPr>
        <w:tabs>
          <w:tab w:val="left" w:pos="5340"/>
        </w:tabs>
        <w:rPr>
          <w:rFonts w:ascii="Arial" w:hAnsi="Arial" w:cs="Arial"/>
          <w:u w:val="single"/>
        </w:rPr>
      </w:pPr>
    </w:p>
    <w:p w:rsidR="00A1228C" w:rsidRPr="0057628C" w:rsidRDefault="00A1228C" w:rsidP="00A1228C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</w:p>
    <w:p w:rsidR="00155D25" w:rsidRDefault="00A1228C" w:rsidP="00A1228C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0C53B0">
        <w:rPr>
          <w:rFonts w:ascii="Arial" w:hAnsi="Arial" w:cs="Arial"/>
          <w:u w:val="single"/>
        </w:rPr>
        <w:t>11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0C53B0">
        <w:rPr>
          <w:rFonts w:ascii="Arial" w:hAnsi="Arial" w:cs="Arial"/>
          <w:u w:val="single"/>
        </w:rPr>
        <w:t>materiałów medycznych je</w:t>
      </w:r>
      <w:r w:rsidR="008A28E4" w:rsidRPr="00F266B4">
        <w:rPr>
          <w:rFonts w:ascii="Arial" w:hAnsi="Arial" w:cs="Arial"/>
          <w:bCs/>
          <w:u w:val="single"/>
        </w:rPr>
        <w:t>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A1228C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72D0" w:rsidRPr="00155BF8" w:rsidRDefault="008A28E4" w:rsidP="008A28E4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>Pytanie nr 1</w:t>
      </w:r>
    </w:p>
    <w:p w:rsidR="00155BF8" w:rsidRPr="00155BF8" w:rsidRDefault="00155BF8" w:rsidP="00155BF8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 zad</w:t>
      </w:r>
      <w:r w:rsidR="00837F4A">
        <w:rPr>
          <w:rFonts w:ascii="Arial" w:hAnsi="Arial" w:cs="Arial"/>
          <w:b/>
          <w:bCs/>
          <w:u w:val="single"/>
        </w:rPr>
        <w:t>anie</w:t>
      </w:r>
      <w:r w:rsidRPr="00155BF8">
        <w:rPr>
          <w:rFonts w:ascii="Arial" w:hAnsi="Arial" w:cs="Arial"/>
          <w:b/>
          <w:bCs/>
          <w:u w:val="single"/>
        </w:rPr>
        <w:t xml:space="preserve"> nr </w:t>
      </w:r>
      <w:r w:rsidR="000C53B0">
        <w:rPr>
          <w:rFonts w:ascii="Arial" w:hAnsi="Arial" w:cs="Arial"/>
          <w:b/>
          <w:bCs/>
          <w:u w:val="single"/>
        </w:rPr>
        <w:t>3</w:t>
      </w:r>
      <w:r w:rsidRPr="00155BF8">
        <w:rPr>
          <w:rFonts w:ascii="Arial" w:hAnsi="Arial" w:cs="Arial"/>
          <w:b/>
          <w:bCs/>
        </w:rPr>
        <w:t xml:space="preserve"> :</w:t>
      </w:r>
    </w:p>
    <w:p w:rsidR="000C53B0" w:rsidRDefault="00155BF8" w:rsidP="00155BF8">
      <w:pPr>
        <w:spacing w:line="283" w:lineRule="exact"/>
        <w:rPr>
          <w:rFonts w:ascii="Arial" w:hAnsi="Arial" w:cs="Arial"/>
          <w:bCs/>
        </w:rPr>
      </w:pPr>
      <w:r w:rsidRPr="00155BF8">
        <w:rPr>
          <w:rFonts w:ascii="Arial" w:hAnsi="Arial" w:cs="Arial"/>
          <w:b/>
          <w:bCs/>
        </w:rPr>
        <w:t>Poz. 1</w:t>
      </w:r>
      <w:r w:rsidRPr="00155BF8">
        <w:rPr>
          <w:rFonts w:ascii="Arial" w:hAnsi="Arial" w:cs="Arial"/>
          <w:bCs/>
        </w:rPr>
        <w:t xml:space="preserve"> –Czy Zamawiający wyrazi zgodę na zaoferowanie obłożenia </w:t>
      </w:r>
      <w:r w:rsidR="000C53B0">
        <w:rPr>
          <w:rFonts w:ascii="Arial" w:hAnsi="Arial" w:cs="Arial"/>
          <w:bCs/>
        </w:rPr>
        <w:t>do zabiegów ginekologicznych</w:t>
      </w:r>
    </w:p>
    <w:p w:rsidR="00155BF8" w:rsidRPr="00155BF8" w:rsidRDefault="000C53B0" w:rsidP="00155BF8">
      <w:pPr>
        <w:spacing w:line="283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w</w:t>
      </w:r>
      <w:r w:rsidR="00155BF8" w:rsidRPr="00155BF8">
        <w:rPr>
          <w:rFonts w:ascii="Arial" w:hAnsi="Arial" w:cs="Arial"/>
          <w:bCs/>
        </w:rPr>
        <w:t xml:space="preserve"> składzie: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na stół narzędziowy </w:t>
      </w:r>
      <w:r w:rsidR="000C53B0">
        <w:rPr>
          <w:rFonts w:ascii="Arial" w:hAnsi="Arial" w:cs="Arial"/>
          <w:color w:val="000000"/>
          <w:lang w:eastAsia="pl-PL"/>
        </w:rPr>
        <w:t xml:space="preserve">wzmocniona </w:t>
      </w:r>
      <w:r w:rsidRPr="00155BF8">
        <w:rPr>
          <w:rFonts w:ascii="Arial" w:hAnsi="Arial" w:cs="Arial"/>
          <w:color w:val="000000"/>
          <w:lang w:eastAsia="pl-PL"/>
        </w:rPr>
        <w:t>150 x 200 cm - opakowanie zestawu</w:t>
      </w:r>
    </w:p>
    <w:p w:rsid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</w:t>
      </w:r>
      <w:r w:rsidR="000C53B0">
        <w:rPr>
          <w:rFonts w:ascii="Arial" w:hAnsi="Arial" w:cs="Arial"/>
          <w:color w:val="000000"/>
          <w:lang w:eastAsia="pl-PL"/>
        </w:rPr>
        <w:t>ginekologiczna 260x 290cm z otworem samoprzylepnym 9 x 12 cm i osłonami na kończyny</w:t>
      </w:r>
    </w:p>
    <w:p w:rsidR="000C53B0" w:rsidRPr="00155BF8" w:rsidRDefault="000C53B0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>2 x ręcznik celulozowy</w:t>
      </w:r>
    </w:p>
    <w:p w:rsidR="00155BF8" w:rsidRPr="00155BF8" w:rsidRDefault="00155BF8" w:rsidP="00155BF8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155BF8">
        <w:rPr>
          <w:rFonts w:ascii="Arial" w:hAnsi="Arial" w:cs="Arial"/>
          <w:color w:val="000000"/>
          <w:lang w:eastAsia="pl-PL"/>
        </w:rPr>
        <w:t xml:space="preserve">1 x serweta samoprzylepna  </w:t>
      </w:r>
      <w:r w:rsidR="000C53B0">
        <w:rPr>
          <w:rFonts w:ascii="Arial" w:hAnsi="Arial" w:cs="Arial"/>
          <w:color w:val="000000"/>
          <w:lang w:eastAsia="pl-PL"/>
        </w:rPr>
        <w:t>50</w:t>
      </w:r>
      <w:r w:rsidRPr="00155BF8">
        <w:rPr>
          <w:rFonts w:ascii="Arial" w:hAnsi="Arial" w:cs="Arial"/>
          <w:color w:val="000000"/>
          <w:lang w:eastAsia="pl-PL"/>
        </w:rPr>
        <w:t xml:space="preserve"> x </w:t>
      </w:r>
      <w:r w:rsidR="000C53B0">
        <w:rPr>
          <w:rFonts w:ascii="Arial" w:hAnsi="Arial" w:cs="Arial"/>
          <w:color w:val="000000"/>
          <w:lang w:eastAsia="pl-PL"/>
        </w:rPr>
        <w:t>50</w:t>
      </w:r>
      <w:r w:rsidRPr="00155BF8">
        <w:rPr>
          <w:rFonts w:ascii="Arial" w:hAnsi="Arial" w:cs="Arial"/>
          <w:color w:val="000000"/>
          <w:lang w:eastAsia="pl-PL"/>
        </w:rPr>
        <w:t xml:space="preserve"> cm</w:t>
      </w:r>
    </w:p>
    <w:p w:rsidR="00155BF8" w:rsidRPr="00155BF8" w:rsidRDefault="00155BF8" w:rsidP="00155BF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="00FD60A6">
        <w:rPr>
          <w:rFonts w:ascii="Arial" w:hAnsi="Arial" w:cs="Arial"/>
          <w:b/>
          <w:bCs/>
        </w:rPr>
        <w:t>Wyrażamy zgodę.</w:t>
      </w:r>
    </w:p>
    <w:p w:rsidR="000C53B0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0780" w:rsidRPr="00155BF8" w:rsidRDefault="00A10780" w:rsidP="00A10780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:rsidR="00A10780" w:rsidRPr="00155BF8" w:rsidRDefault="00A10780" w:rsidP="00A10780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 zad</w:t>
      </w:r>
      <w:r>
        <w:rPr>
          <w:rFonts w:ascii="Arial" w:hAnsi="Arial" w:cs="Arial"/>
          <w:b/>
          <w:bCs/>
          <w:u w:val="single"/>
        </w:rPr>
        <w:t>anie</w:t>
      </w:r>
      <w:r w:rsidRPr="00155BF8">
        <w:rPr>
          <w:rFonts w:ascii="Arial" w:hAnsi="Arial" w:cs="Arial"/>
          <w:b/>
          <w:bCs/>
          <w:u w:val="single"/>
        </w:rPr>
        <w:t xml:space="preserve"> nr </w:t>
      </w:r>
      <w:r>
        <w:rPr>
          <w:rFonts w:ascii="Arial" w:hAnsi="Arial" w:cs="Arial"/>
          <w:b/>
          <w:bCs/>
          <w:u w:val="single"/>
        </w:rPr>
        <w:t>4</w:t>
      </w:r>
      <w:r w:rsidRPr="00155BF8">
        <w:rPr>
          <w:rFonts w:ascii="Arial" w:hAnsi="Arial" w:cs="Arial"/>
          <w:b/>
          <w:bCs/>
        </w:rPr>
        <w:t>:</w:t>
      </w:r>
    </w:p>
    <w:p w:rsidR="00A10780" w:rsidRPr="00BB7CEC" w:rsidRDefault="00A10780" w:rsidP="00A10780">
      <w:pPr>
        <w:jc w:val="both"/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Poz. </w:t>
      </w:r>
      <w:r>
        <w:rPr>
          <w:rFonts w:ascii="Arial" w:hAnsi="Arial" w:cs="Arial"/>
          <w:b/>
          <w:bCs/>
        </w:rPr>
        <w:t>6</w:t>
      </w:r>
      <w:r w:rsidRPr="00155BF8">
        <w:rPr>
          <w:rFonts w:ascii="Arial" w:hAnsi="Arial" w:cs="Arial"/>
          <w:bCs/>
        </w:rPr>
        <w:t xml:space="preserve"> –</w:t>
      </w:r>
      <w:r w:rsidRPr="00843604">
        <w:rPr>
          <w:rFonts w:ascii="Arial" w:hAnsi="Arial" w:cs="Arial"/>
        </w:rPr>
        <w:t xml:space="preserve"> </w:t>
      </w:r>
      <w:r w:rsidRPr="00BB7CEC">
        <w:rPr>
          <w:rFonts w:ascii="Arial" w:hAnsi="Arial" w:cs="Arial"/>
        </w:rPr>
        <w:t xml:space="preserve">Czy Zamawiający  dopuści rękaw w rolce po 100mb, przy stosownym przeliczeniu wymaganej ilości? </w:t>
      </w:r>
    </w:p>
    <w:p w:rsidR="00A10780" w:rsidRPr="00BB7CEC" w:rsidRDefault="00A10780" w:rsidP="00A10780">
      <w:pPr>
        <w:rPr>
          <w:rFonts w:ascii="Arial" w:hAnsi="Arial" w:cs="Arial"/>
        </w:rPr>
      </w:pPr>
      <w:r w:rsidRPr="00BB7CEC">
        <w:rPr>
          <w:rFonts w:ascii="Arial" w:hAnsi="Arial" w:cs="Arial"/>
          <w:b/>
          <w:bCs/>
        </w:rPr>
        <w:t xml:space="preserve">Odpowiedź: Zamawiający dopuszcza.  </w:t>
      </w:r>
    </w:p>
    <w:p w:rsidR="00A10780" w:rsidRDefault="00A10780" w:rsidP="00A10780">
      <w:pPr>
        <w:rPr>
          <w:rFonts w:ascii="Arial" w:hAnsi="Arial" w:cs="Arial"/>
        </w:rPr>
      </w:pPr>
    </w:p>
    <w:p w:rsidR="00A10780" w:rsidRPr="00155BF8" w:rsidRDefault="00A10780" w:rsidP="00A10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</w:p>
    <w:p w:rsidR="00A10780" w:rsidRPr="00155BF8" w:rsidRDefault="00A10780" w:rsidP="00A10780">
      <w:pPr>
        <w:spacing w:line="283" w:lineRule="exact"/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  <w:u w:val="single"/>
        </w:rPr>
        <w:t>Przedmiot zamówienia – zad</w:t>
      </w:r>
      <w:r>
        <w:rPr>
          <w:rFonts w:ascii="Arial" w:hAnsi="Arial" w:cs="Arial"/>
          <w:b/>
          <w:bCs/>
          <w:u w:val="single"/>
        </w:rPr>
        <w:t>anie</w:t>
      </w:r>
      <w:r w:rsidRPr="00155BF8">
        <w:rPr>
          <w:rFonts w:ascii="Arial" w:hAnsi="Arial" w:cs="Arial"/>
          <w:b/>
          <w:bCs/>
          <w:u w:val="single"/>
        </w:rPr>
        <w:t xml:space="preserve"> nr </w:t>
      </w:r>
      <w:r>
        <w:rPr>
          <w:rFonts w:ascii="Arial" w:hAnsi="Arial" w:cs="Arial"/>
          <w:b/>
          <w:bCs/>
          <w:u w:val="single"/>
        </w:rPr>
        <w:t>4</w:t>
      </w:r>
      <w:r w:rsidRPr="00155BF8">
        <w:rPr>
          <w:rFonts w:ascii="Arial" w:hAnsi="Arial" w:cs="Arial"/>
          <w:b/>
          <w:bCs/>
        </w:rPr>
        <w:t>:</w:t>
      </w:r>
    </w:p>
    <w:p w:rsidR="00A10780" w:rsidRDefault="00A10780" w:rsidP="00A10780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Poz. </w:t>
      </w:r>
      <w:r>
        <w:rPr>
          <w:rFonts w:ascii="Arial" w:hAnsi="Arial" w:cs="Arial"/>
          <w:b/>
          <w:bCs/>
        </w:rPr>
        <w:t>1-7</w:t>
      </w:r>
      <w:r w:rsidRPr="00155BF8">
        <w:rPr>
          <w:rFonts w:ascii="Arial" w:hAnsi="Arial" w:cs="Arial"/>
          <w:bCs/>
        </w:rPr>
        <w:t xml:space="preserve"> –</w:t>
      </w:r>
      <w:r w:rsidRPr="00843604">
        <w:rPr>
          <w:rFonts w:ascii="Arial" w:hAnsi="Arial" w:cs="Arial"/>
        </w:rPr>
        <w:t xml:space="preserve"> </w:t>
      </w:r>
      <w:r w:rsidRPr="00BB7CEC">
        <w:rPr>
          <w:rFonts w:ascii="Arial" w:hAnsi="Arial" w:cs="Arial"/>
        </w:rPr>
        <w:t xml:space="preserve">Czy Zamawiający dopuści </w:t>
      </w:r>
      <w:r>
        <w:rPr>
          <w:rFonts w:ascii="Arial" w:hAnsi="Arial" w:cs="Arial"/>
        </w:rPr>
        <w:t>rękawy o przepuszczalności powietrza 10µ/Pa*s oraz niezwilżalności wodą równej 30sek. Tak niewielkie różnice parametrowe nie wpływają w żaden sposób na jakość produktu.</w:t>
      </w:r>
    </w:p>
    <w:p w:rsidR="00A10780" w:rsidRPr="00155BF8" w:rsidRDefault="00A10780" w:rsidP="00A10780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 w:rsidRPr="00BB7CEC">
        <w:rPr>
          <w:rFonts w:ascii="Arial" w:hAnsi="Arial" w:cs="Arial"/>
          <w:b/>
          <w:bCs/>
        </w:rPr>
        <w:t>Zamawiający dopuszcza</w:t>
      </w:r>
      <w:r>
        <w:rPr>
          <w:rFonts w:ascii="Arial" w:hAnsi="Arial" w:cs="Arial"/>
          <w:b/>
          <w:bCs/>
        </w:rPr>
        <w:t>.</w:t>
      </w:r>
    </w:p>
    <w:p w:rsidR="00A10780" w:rsidRPr="00155BF8" w:rsidRDefault="00A10780" w:rsidP="00A10780">
      <w:pPr>
        <w:rPr>
          <w:rFonts w:ascii="Arial" w:hAnsi="Arial" w:cs="Arial"/>
          <w:b/>
        </w:rPr>
      </w:pPr>
    </w:p>
    <w:p w:rsidR="00A10780" w:rsidRPr="00BB7CEC" w:rsidRDefault="00A10780" w:rsidP="00A10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  <w:r w:rsidRPr="00843604">
        <w:rPr>
          <w:rFonts w:ascii="Arial" w:hAnsi="Arial" w:cs="Arial"/>
          <w:b/>
        </w:rPr>
        <w:t xml:space="preserve"> </w:t>
      </w:r>
      <w:r w:rsidRPr="00BB7CEC">
        <w:rPr>
          <w:rFonts w:ascii="Arial" w:hAnsi="Arial" w:cs="Arial"/>
          <w:b/>
        </w:rPr>
        <w:t>dotyczy wzoru umowy § 7, ust. 4</w:t>
      </w:r>
    </w:p>
    <w:p w:rsidR="00A10780" w:rsidRPr="00BB7CEC" w:rsidRDefault="00A10780" w:rsidP="00A10780">
      <w:pPr>
        <w:rPr>
          <w:rFonts w:ascii="Arial" w:hAnsi="Arial" w:cs="Arial"/>
        </w:rPr>
      </w:pPr>
      <w:r w:rsidRPr="00BB7CEC">
        <w:rPr>
          <w:rFonts w:ascii="Arial" w:hAnsi="Arial" w:cs="Arial"/>
        </w:rPr>
        <w:t>Prosimy o zmniejszenie przewidzianej niniejszym paragrafem kary umownej do 10% wartości niezrealizowanej części umowy?</w:t>
      </w:r>
    </w:p>
    <w:p w:rsidR="00A10780" w:rsidRPr="00BB7CEC" w:rsidRDefault="00A10780" w:rsidP="00A10780">
      <w:pPr>
        <w:rPr>
          <w:rFonts w:ascii="Arial" w:hAnsi="Arial" w:cs="Arial"/>
        </w:rPr>
      </w:pPr>
      <w:r w:rsidRPr="00BB7CE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DF" w:rsidRDefault="00BD31DF">
      <w:r>
        <w:separator/>
      </w:r>
    </w:p>
  </w:endnote>
  <w:endnote w:type="continuationSeparator" w:id="1">
    <w:p w:rsidR="00BD31DF" w:rsidRDefault="00BD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19549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19549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DF" w:rsidRDefault="00BD31DF">
      <w:r>
        <w:separator/>
      </w:r>
    </w:p>
  </w:footnote>
  <w:footnote w:type="continuationSeparator" w:id="1">
    <w:p w:rsidR="00BD31DF" w:rsidRDefault="00BD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4F94"/>
    <w:rsid w:val="000C53B0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95492"/>
    <w:rsid w:val="001C118C"/>
    <w:rsid w:val="001C5A7A"/>
    <w:rsid w:val="001E7A61"/>
    <w:rsid w:val="001F140C"/>
    <w:rsid w:val="00263A99"/>
    <w:rsid w:val="0026606D"/>
    <w:rsid w:val="002660D2"/>
    <w:rsid w:val="00276844"/>
    <w:rsid w:val="00285825"/>
    <w:rsid w:val="002A6609"/>
    <w:rsid w:val="00327D0B"/>
    <w:rsid w:val="00330F82"/>
    <w:rsid w:val="003623E7"/>
    <w:rsid w:val="00383502"/>
    <w:rsid w:val="003961F5"/>
    <w:rsid w:val="003A3694"/>
    <w:rsid w:val="00435EC9"/>
    <w:rsid w:val="00441899"/>
    <w:rsid w:val="00473CA8"/>
    <w:rsid w:val="00476DBF"/>
    <w:rsid w:val="00490317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B04FA"/>
    <w:rsid w:val="006B1FFA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780"/>
    <w:rsid w:val="00A10C80"/>
    <w:rsid w:val="00A1228C"/>
    <w:rsid w:val="00A208C1"/>
    <w:rsid w:val="00A559BE"/>
    <w:rsid w:val="00AB1BE4"/>
    <w:rsid w:val="00AC2615"/>
    <w:rsid w:val="00AD2EF6"/>
    <w:rsid w:val="00B14495"/>
    <w:rsid w:val="00B878A8"/>
    <w:rsid w:val="00BC32AF"/>
    <w:rsid w:val="00BD31DF"/>
    <w:rsid w:val="00BD6CAD"/>
    <w:rsid w:val="00BD72D0"/>
    <w:rsid w:val="00BE5EC1"/>
    <w:rsid w:val="00BE712B"/>
    <w:rsid w:val="00C25F53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B9D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D60A6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2015-03-25T08:47:00Z</cp:lastPrinted>
  <dcterms:created xsi:type="dcterms:W3CDTF">2015-06-11T12:02:00Z</dcterms:created>
  <dcterms:modified xsi:type="dcterms:W3CDTF">2015-06-11T12:02:00Z</dcterms:modified>
</cp:coreProperties>
</file>