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6B797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6B797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6B797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13BFC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513BFC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13BFC">
        <w:rPr>
          <w:rFonts w:ascii="Arial" w:hAnsi="Arial" w:cs="Arial"/>
          <w:b w:val="0"/>
          <w:sz w:val="22"/>
          <w:szCs w:val="22"/>
        </w:rPr>
        <w:t>0</w:t>
      </w:r>
      <w:r w:rsidR="00C53EE7">
        <w:rPr>
          <w:rFonts w:ascii="Arial" w:hAnsi="Arial" w:cs="Arial"/>
          <w:b w:val="0"/>
          <w:sz w:val="22"/>
          <w:szCs w:val="22"/>
        </w:rPr>
        <w:t>4</w:t>
      </w:r>
    </w:p>
    <w:p w:rsidR="00C53EE7" w:rsidRPr="00C53EE7" w:rsidRDefault="006B04FA" w:rsidP="00CF3DF3">
      <w:pPr>
        <w:tabs>
          <w:tab w:val="left" w:pos="6285"/>
        </w:tabs>
        <w:rPr>
          <w:rFonts w:ascii="Arial" w:hAnsi="Arial" w:cs="Arial"/>
          <w:b/>
          <w:sz w:val="22"/>
          <w:szCs w:val="22"/>
          <w:u w:val="single"/>
        </w:rPr>
      </w:pPr>
      <w:r>
        <w:tab/>
      </w:r>
    </w:p>
    <w:p w:rsidR="00C53EE7" w:rsidRPr="00C53EE7" w:rsidRDefault="00CF3DF3" w:rsidP="00C53EE7">
      <w:pPr>
        <w:rPr>
          <w:rFonts w:ascii="Arial" w:hAnsi="Arial" w:cs="Arial"/>
          <w:spacing w:val="2"/>
          <w:sz w:val="22"/>
          <w:szCs w:val="22"/>
        </w:rPr>
      </w:pPr>
      <w:r w:rsidRPr="00C53EE7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Default="00C53EE7" w:rsidP="00C53EE7">
      <w:pPr>
        <w:pStyle w:val="Nagwek2"/>
      </w:pPr>
      <w:r>
        <w:tab/>
      </w:r>
      <w:r>
        <w:tab/>
      </w:r>
      <w:r>
        <w:tab/>
      </w:r>
    </w:p>
    <w:p w:rsidR="00CF3DF3" w:rsidRDefault="00CF3DF3" w:rsidP="00CF3DF3"/>
    <w:p w:rsidR="00CF3DF3" w:rsidRPr="00CF3DF3" w:rsidRDefault="00CF3DF3" w:rsidP="00CF3DF3"/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13BFC">
        <w:rPr>
          <w:rFonts w:ascii="Arial" w:hAnsi="Arial" w:cs="Arial"/>
          <w:u w:val="single"/>
        </w:rPr>
        <w:t>Przetargu nieograniczonego nr 4</w:t>
      </w:r>
      <w:r>
        <w:rPr>
          <w:rFonts w:ascii="Arial" w:hAnsi="Arial" w:cs="Arial"/>
          <w:u w:val="single"/>
        </w:rPr>
        <w:t>/PN/1</w:t>
      </w:r>
      <w:r w:rsidR="00513BFC">
        <w:rPr>
          <w:rFonts w:ascii="Arial" w:hAnsi="Arial" w:cs="Arial"/>
          <w:u w:val="single"/>
        </w:rPr>
        <w:t>6</w:t>
      </w:r>
      <w:r w:rsidRPr="00C41C55">
        <w:rPr>
          <w:rFonts w:ascii="Arial" w:hAnsi="Arial" w:cs="Arial"/>
          <w:u w:val="single"/>
        </w:rPr>
        <w:t xml:space="preserve"> na dostawę  </w:t>
      </w:r>
      <w:r w:rsidRPr="00C41C55">
        <w:rPr>
          <w:rFonts w:ascii="Arial" w:hAnsi="Arial" w:cs="Arial"/>
          <w:sz w:val="22"/>
          <w:u w:val="single"/>
        </w:rPr>
        <w:t xml:space="preserve">leków </w:t>
      </w:r>
      <w:r w:rsidR="00513BFC">
        <w:rPr>
          <w:rFonts w:ascii="Arial" w:hAnsi="Arial" w:cs="Arial"/>
          <w:sz w:val="22"/>
          <w:u w:val="single"/>
        </w:rPr>
        <w:t>uzupełniających do Apteki</w:t>
      </w:r>
      <w:r>
        <w:rPr>
          <w:rFonts w:ascii="Arial" w:hAnsi="Arial" w:cs="Arial"/>
          <w:sz w:val="22"/>
          <w:u w:val="single"/>
        </w:rPr>
        <w:t>.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CF3DF3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6351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</w:t>
      </w:r>
      <w:r w:rsidRPr="00163511">
        <w:rPr>
          <w:rFonts w:ascii="Arial" w:hAnsi="Arial" w:cs="Arial"/>
          <w:b/>
          <w:bCs/>
        </w:rPr>
        <w:t xml:space="preserve"> i odpo</w:t>
      </w:r>
      <w:r>
        <w:rPr>
          <w:rFonts w:ascii="Arial" w:hAnsi="Arial" w:cs="Arial"/>
          <w:b/>
          <w:bCs/>
        </w:rPr>
        <w:t>wiedzi</w:t>
      </w:r>
      <w:r w:rsidRPr="00163511">
        <w:rPr>
          <w:rFonts w:ascii="Arial" w:hAnsi="Arial" w:cs="Arial"/>
          <w:b/>
          <w:bCs/>
        </w:rPr>
        <w:t>:</w:t>
      </w:r>
    </w:p>
    <w:p w:rsidR="00C53EE7" w:rsidRPr="00C96126" w:rsidRDefault="00C53EE7" w:rsidP="00C96126">
      <w:pPr>
        <w:rPr>
          <w:rFonts w:ascii="Verdana" w:hAnsi="Verdana" w:cs="Arial"/>
          <w:b/>
          <w:bCs/>
        </w:rPr>
      </w:pPr>
      <w:r w:rsidRPr="00C96126">
        <w:rPr>
          <w:rFonts w:ascii="Verdana" w:hAnsi="Verdana" w:cs="Arial"/>
          <w:b/>
          <w:bCs/>
        </w:rPr>
        <w:t xml:space="preserve">Pytanie 1. Dotyczy zadania nr </w:t>
      </w:r>
      <w:r w:rsidR="00C96126" w:rsidRPr="00C96126">
        <w:rPr>
          <w:rFonts w:ascii="Verdana" w:hAnsi="Verdana" w:cs="Arial"/>
          <w:b/>
          <w:bCs/>
        </w:rPr>
        <w:t xml:space="preserve">1 </w:t>
      </w:r>
      <w:r w:rsidRPr="00C96126">
        <w:rPr>
          <w:rFonts w:ascii="Verdana" w:hAnsi="Verdana" w:cs="Arial"/>
          <w:b/>
          <w:bCs/>
        </w:rPr>
        <w:t xml:space="preserve"> poz. </w:t>
      </w:r>
      <w:r w:rsidR="00C96126" w:rsidRPr="00C96126">
        <w:rPr>
          <w:rFonts w:ascii="Verdana" w:hAnsi="Verdana" w:cs="Arial"/>
          <w:b/>
          <w:bCs/>
        </w:rPr>
        <w:t>3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color w:val="000000"/>
          <w:lang w:eastAsia="pl-PL"/>
        </w:rPr>
        <w:t>Czy Zamawiający, mając na względzie zasady polskiego jak i europejskiego sytemu zamówień publicznych  i wiedząc, że każdorazowo postępowanie o udzielenie zamówienia publicznego Zamawiający przygotowuje i  przeprowadza w sposób zapewniający zachowanie uczciwej konkurencji oraz równe traktowanie wykonawców dopuści do postępowania   4/PN/16 zadanie 1 pozycja 3   termin składania ofert  11.04.2016 </w:t>
      </w:r>
      <w:r w:rsidRPr="00C96126">
        <w:rPr>
          <w:rFonts w:ascii="Verdana" w:hAnsi="Verdana" w:cs="Arial"/>
          <w:i/>
          <w:iCs/>
          <w:color w:val="000000"/>
          <w:lang w:eastAsia="pl-PL"/>
        </w:rPr>
        <w:t xml:space="preserve"> </w:t>
      </w:r>
      <w:r w:rsidRPr="00C96126">
        <w:rPr>
          <w:rFonts w:ascii="Verdana" w:hAnsi="Verdana" w:cs="Arial"/>
          <w:color w:val="000000"/>
          <w:lang w:eastAsia="pl-PL"/>
        </w:rPr>
        <w:t xml:space="preserve"> produkt </w:t>
      </w:r>
      <w:r w:rsidRPr="00C96126">
        <w:rPr>
          <w:rFonts w:ascii="Verdana" w:hAnsi="Verdana" w:cs="Arial"/>
          <w:iCs/>
          <w:color w:val="000000"/>
          <w:lang w:eastAsia="pl-PL"/>
        </w:rPr>
        <w:t>Citra-Lock™ ( cytrynian sodu ) w stężeniu 4% w postaci bezigłowej ampułki x 5ml z systemem Luer Slip, Luer Lock skuteczność potwierdzona wieloma badaniami klinicznymi do Heparyny, stosowany w celu utrzymania prawidłowej drożności cewnika i/lub portu dożylnego ograniczając krwawienia ( pacjenci z HIT ), zastosowanie środków trombolitycznych jako skuteczne i bezpieczne rozwiązanie przeciwzakrzepowe i przeciwbakteryjne?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/>
          <w:color w:val="000000"/>
          <w:lang w:eastAsia="pl-PL"/>
        </w:rPr>
      </w:pPr>
      <w:r w:rsidRPr="00C96126">
        <w:rPr>
          <w:rFonts w:ascii="Verdana" w:hAnsi="Verdana" w:cs="Arial"/>
          <w:b/>
          <w:bCs/>
        </w:rPr>
        <w:t>Odpowiedź: NIE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b/>
          <w:bCs/>
        </w:rPr>
        <w:t>Pytanie 2.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iCs/>
          <w:color w:val="000000"/>
          <w:lang w:eastAsia="pl-PL"/>
        </w:rPr>
        <w:t>Czy Zamawiający dopuści  produkt pakowany po 20 szt. w kartonie z przeliczeniem zamawianej ilości tj. 5 opakowań?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b/>
          <w:bCs/>
        </w:rPr>
        <w:t>Odpowiedź:</w:t>
      </w:r>
      <w:r>
        <w:rPr>
          <w:rFonts w:ascii="Verdana" w:hAnsi="Verdana" w:cs="Arial"/>
          <w:b/>
          <w:bCs/>
        </w:rPr>
        <w:t xml:space="preserve"> TAK 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b/>
          <w:bCs/>
        </w:rPr>
        <w:t>Pytanie 3.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iCs/>
          <w:color w:val="000000"/>
          <w:lang w:eastAsia="pl-PL"/>
        </w:rPr>
        <w:t>Czy zamawiający wyrazi zgodę na wydzielenie pozycji 3  z zadania 1 i stworzy osobny pakiet dla tej pozycji?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  <w:r w:rsidRPr="00C96126">
        <w:rPr>
          <w:rFonts w:ascii="Verdana" w:hAnsi="Verdana" w:cs="Arial"/>
          <w:b/>
          <w:bCs/>
        </w:rPr>
        <w:t>Odpowiedź: NIE</w:t>
      </w:r>
    </w:p>
    <w:p w:rsidR="00C96126" w:rsidRDefault="00C96126" w:rsidP="00BE041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</w:p>
    <w:p w:rsidR="00C53EE7" w:rsidRDefault="00C53EE7" w:rsidP="00C53E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DF" w:rsidRDefault="007C29DF">
      <w:r>
        <w:separator/>
      </w:r>
    </w:p>
  </w:endnote>
  <w:endnote w:type="continuationSeparator" w:id="1">
    <w:p w:rsidR="007C29DF" w:rsidRDefault="007C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6B797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B797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DF" w:rsidRDefault="007C29DF">
      <w:r>
        <w:separator/>
      </w:r>
    </w:p>
  </w:footnote>
  <w:footnote w:type="continuationSeparator" w:id="1">
    <w:p w:rsidR="007C29DF" w:rsidRDefault="007C2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55D25"/>
    <w:rsid w:val="0016039E"/>
    <w:rsid w:val="00165F74"/>
    <w:rsid w:val="00167709"/>
    <w:rsid w:val="00175D03"/>
    <w:rsid w:val="00194775"/>
    <w:rsid w:val="001A2FC5"/>
    <w:rsid w:val="001C118C"/>
    <w:rsid w:val="001C33FB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5736C"/>
    <w:rsid w:val="003623E7"/>
    <w:rsid w:val="00383502"/>
    <w:rsid w:val="003A3694"/>
    <w:rsid w:val="003E1669"/>
    <w:rsid w:val="00435EC9"/>
    <w:rsid w:val="00473CA8"/>
    <w:rsid w:val="00476DBF"/>
    <w:rsid w:val="00490317"/>
    <w:rsid w:val="00495302"/>
    <w:rsid w:val="00513BFC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B04FA"/>
    <w:rsid w:val="006B1FFA"/>
    <w:rsid w:val="006B7979"/>
    <w:rsid w:val="007950ED"/>
    <w:rsid w:val="007C29DF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96126"/>
    <w:rsid w:val="00CB7E8F"/>
    <w:rsid w:val="00CC185C"/>
    <w:rsid w:val="00CC74B5"/>
    <w:rsid w:val="00CE07FB"/>
    <w:rsid w:val="00CF3DF3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2016-04-04T12:06:00Z</dcterms:created>
  <dcterms:modified xsi:type="dcterms:W3CDTF">2016-04-04T12:06:00Z</dcterms:modified>
</cp:coreProperties>
</file>