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91091B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91091B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91091B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>Zamość, dnia 2</w:t>
      </w:r>
      <w:r w:rsidR="0077651E">
        <w:rPr>
          <w:rFonts w:ascii="Arial" w:hAnsi="Arial" w:cs="Arial"/>
          <w:sz w:val="18"/>
          <w:szCs w:val="18"/>
        </w:rPr>
        <w:t xml:space="preserve"> marca 2016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B11BE0" w:rsidRDefault="00B11BE0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</w:p>
    <w:p w:rsidR="00013592" w:rsidRDefault="00013592" w:rsidP="00013592">
      <w:pPr>
        <w:pStyle w:val="Tekstpodstawowywcity"/>
        <w:jc w:val="center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  <w:b/>
          <w:bCs/>
          <w:szCs w:val="27"/>
        </w:rPr>
        <w:t>Z A P R O S Z E N I E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Zamojski Szpital Niepubliczny  Sp. z o. o. zaprasza do składania ofert </w:t>
      </w:r>
    </w:p>
    <w:p w:rsidR="00013592" w:rsidRDefault="00013592" w:rsidP="000135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 dostawę środków czystości </w:t>
      </w:r>
    </w:p>
    <w:p w:rsidR="00B11BE0" w:rsidRDefault="00B11BE0" w:rsidP="00013592">
      <w:pPr>
        <w:jc w:val="center"/>
        <w:rPr>
          <w:rFonts w:ascii="Arial" w:hAnsi="Arial" w:cs="Arial"/>
          <w:b/>
          <w:bCs/>
        </w:rPr>
      </w:pPr>
    </w:p>
    <w:p w:rsidR="00013592" w:rsidRDefault="00013592" w:rsidP="00013592">
      <w:pPr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Zamówienie będzie udzielone  przy zastosowaniu dyspozycji wynikającej z art. 4 pkt 8 ustawy Pzp, zgodnie z regulaminem wewnętrznym, o wartości nie przekraczającej 30 000 Euro.</w:t>
      </w:r>
    </w:p>
    <w:p w:rsidR="00013592" w:rsidRDefault="00013592" w:rsidP="00013592">
      <w:pPr>
        <w:rPr>
          <w:rFonts w:ascii="Arial" w:hAnsi="Arial" w:cs="Arial"/>
          <w:b/>
          <w:bCs/>
        </w:rPr>
      </w:pPr>
    </w:p>
    <w:p w:rsidR="00013592" w:rsidRDefault="00013592" w:rsidP="00013592">
      <w:pPr>
        <w:pStyle w:val="Nagwek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I. Opis przedmiotu zamówienia: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Przedmiotem zamówienia jest sukcesywna dostawa środków czystości według potrzeb bieżących szpitala.</w:t>
      </w:r>
    </w:p>
    <w:p w:rsidR="00013592" w:rsidRDefault="00013592" w:rsidP="000135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 Przedmiot zamówienia został podzielony na 3 zadania. Zamawiający dopuszcza składania ofert na całość lub na poszczególne zadania</w:t>
      </w:r>
      <w:r>
        <w:rPr>
          <w:rFonts w:ascii="Arial" w:hAnsi="Arial" w:cs="Arial"/>
          <w:color w:val="FF0000"/>
        </w:rPr>
        <w:t xml:space="preserve">. </w:t>
      </w:r>
      <w:r>
        <w:rPr>
          <w:rFonts w:ascii="Arial" w:hAnsi="Arial" w:cs="Arial"/>
          <w:bCs/>
        </w:rPr>
        <w:t>Wymagania dotyczące przedmiotu zamówienia zostały zawarte w załączniku nr 2 (formularz asortymentowo-cenowy).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3.Umowa będzie zawarta na</w:t>
      </w:r>
      <w:r>
        <w:rPr>
          <w:rFonts w:ascii="Arial" w:hAnsi="Arial" w:cs="Arial"/>
        </w:rPr>
        <w:t xml:space="preserve"> 12 miesięcy.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4.Wykonawca wybrany w postępowaniu będzie realizował dostawy częściowe w asortymencie i ilości wskazanej w zamówieniach złożonych przez Zamawiającego w terminie do 3 dni roboczych od złożenia zamówienia.  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5.Zapłata za każdą zamówioną i dostarczoną zgodnie z umową partię towaru nastąpi przelewem na rachunek bankowy Wykonawcy w ciągu 30 dni od daty otrzymania  faktury VAT.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6.Zamawiający wymaga zaoferowania stałości cen przez okres obowiązywania umowy.</w:t>
      </w:r>
    </w:p>
    <w:p w:rsidR="00013592" w:rsidRDefault="00013592" w:rsidP="0001359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Zamawiający zastrzega sobie prawo do zmian  ilościowych zakresu zamówienia, a także prawo do niewykorzystania pełnego zakresu objętego umową.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</w:rPr>
        <w:t xml:space="preserve">8.Zamawiający wymaga </w:t>
      </w:r>
      <w:r>
        <w:rPr>
          <w:rFonts w:ascii="Arial" w:hAnsi="Arial" w:cs="Arial"/>
        </w:rPr>
        <w:t xml:space="preserve">od Wykonawców realizowania dostaw zgodnie ze składanymi zamówieniami. Niedopuszczalne jest wysyłanie asortymentu, który nie był objęty zamówieniem. </w:t>
      </w:r>
    </w:p>
    <w:p w:rsidR="00013592" w:rsidRDefault="00013592" w:rsidP="00013592">
      <w:pPr>
        <w:jc w:val="both"/>
        <w:rPr>
          <w:rFonts w:ascii="Arial" w:hAnsi="Arial" w:cs="Arial"/>
        </w:rPr>
      </w:pP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Kryteria oceny oferty: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najniższa cena - 100%.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Wykaz oświadczeń i dokumentów, jakie mają dostarczyć wykonawcy:</w:t>
      </w:r>
    </w:p>
    <w:p w:rsidR="00013592" w:rsidRDefault="00013592" w:rsidP="000135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6B90">
        <w:rPr>
          <w:rFonts w:ascii="Arial" w:hAnsi="Arial" w:cs="Arial"/>
        </w:rPr>
        <w:t xml:space="preserve">Formularz ofertowy oraz </w:t>
      </w:r>
      <w:r>
        <w:rPr>
          <w:rFonts w:ascii="Arial" w:hAnsi="Arial" w:cs="Arial"/>
        </w:rPr>
        <w:t xml:space="preserve"> formularz asortymentowo-cenowy</w:t>
      </w:r>
    </w:p>
    <w:p w:rsidR="00013592" w:rsidRDefault="00013592" w:rsidP="00013592">
      <w:pPr>
        <w:pStyle w:val="Tekstpodstawowy3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>2. Aktualny odpis z właściwego rejestru lub z centralnej ewidencji i informacji o działalności gospodarczej, jeżeli odrębne przepisy wymagają wpisu do rejestru lub  ewidencji w celu wykazania braku podstaw do wykluczenia w oparciu o art. 24 ust. 1 pkt 2 ustawy,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IV.</w:t>
      </w:r>
      <w:r>
        <w:rPr>
          <w:rFonts w:ascii="Arial" w:hAnsi="Arial" w:cs="Arial"/>
        </w:rPr>
        <w:t xml:space="preserve"> Ofertę należy złożyć w siedzibie Zamawiającego – budynek Administracji, II piętro, pokój 222, lub przesłać pocztą na adres Zamawiającego do dnia </w:t>
      </w:r>
      <w:r w:rsidR="0077651E">
        <w:rPr>
          <w:rFonts w:ascii="Arial" w:hAnsi="Arial" w:cs="Arial"/>
          <w:b/>
        </w:rPr>
        <w:t>0</w:t>
      </w:r>
      <w:r w:rsidR="00A56B90">
        <w:rPr>
          <w:rFonts w:ascii="Arial" w:hAnsi="Arial" w:cs="Arial"/>
          <w:b/>
        </w:rPr>
        <w:t>9</w:t>
      </w:r>
      <w:r w:rsidRPr="00144DF0">
        <w:rPr>
          <w:rFonts w:ascii="Arial" w:hAnsi="Arial" w:cs="Arial"/>
          <w:b/>
        </w:rPr>
        <w:t>.03.201</w:t>
      </w:r>
      <w:r w:rsidR="0077651E">
        <w:rPr>
          <w:rFonts w:ascii="Arial" w:hAnsi="Arial" w:cs="Arial"/>
          <w:b/>
        </w:rPr>
        <w:t>6</w:t>
      </w:r>
      <w:r w:rsidRPr="00144DF0">
        <w:rPr>
          <w:rFonts w:ascii="Arial" w:hAnsi="Arial" w:cs="Arial"/>
          <w:b/>
        </w:rPr>
        <w:t>r. do godz. 11.30</w:t>
      </w:r>
      <w:r>
        <w:rPr>
          <w:rFonts w:ascii="Arial" w:hAnsi="Arial" w:cs="Arial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  <w:r>
        <w:rPr>
          <w:rFonts w:ascii="Arial" w:hAnsi="Arial" w:cs="Arial"/>
        </w:rPr>
        <w:t xml:space="preserve"> Osobą uprawnioną do kontaktów z Wykonawcami jest: Elżbieta Bartnik,  tel. 84/ 677 50 31, 512 384 952, fax. 84 638 51 45, szpitalniepublicznyzam@wp.pl.</w:t>
      </w:r>
    </w:p>
    <w:p w:rsidR="00013592" w:rsidRPr="002619EB" w:rsidRDefault="00013592" w:rsidP="0001359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VI. </w:t>
      </w:r>
      <w:r w:rsidRPr="002619EB">
        <w:rPr>
          <w:rFonts w:ascii="Arial" w:hAnsi="Arial" w:cs="Arial"/>
          <w:sz w:val="20"/>
          <w:szCs w:val="20"/>
        </w:rPr>
        <w:t>Zamawiający zastrzega sobie prawo do unieważnienia postępowania na każdym etapie</w:t>
      </w:r>
      <w:r>
        <w:rPr>
          <w:rFonts w:ascii="Arial" w:hAnsi="Arial" w:cs="Arial"/>
          <w:sz w:val="20"/>
          <w:szCs w:val="20"/>
        </w:rPr>
        <w:t>,</w:t>
      </w:r>
      <w:r w:rsidRPr="002619EB">
        <w:rPr>
          <w:rFonts w:ascii="Arial" w:hAnsi="Arial" w:cs="Arial"/>
          <w:sz w:val="20"/>
          <w:szCs w:val="20"/>
        </w:rPr>
        <w:t xml:space="preserve">  bez podawania  przyczyn</w:t>
      </w:r>
      <w:r w:rsidR="0077651E">
        <w:rPr>
          <w:rFonts w:ascii="Arial" w:hAnsi="Arial" w:cs="Arial"/>
          <w:sz w:val="20"/>
          <w:szCs w:val="20"/>
        </w:rPr>
        <w:t>.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Załączniki: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– formularz ofertowy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– formularz asortymentowo-cenowy </w:t>
      </w:r>
    </w:p>
    <w:p w:rsidR="00013592" w:rsidRDefault="00013592" w:rsidP="00013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3 –  projekt umowy</w:t>
      </w:r>
    </w:p>
    <w:p w:rsidR="00A106F4" w:rsidRPr="00D62ED8" w:rsidRDefault="005F5195" w:rsidP="00A106F4">
      <w:pPr>
        <w:rPr>
          <w:rFonts w:ascii="Calibri" w:hAnsi="Calibri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6F4">
        <w:rPr>
          <w:sz w:val="24"/>
          <w:szCs w:val="24"/>
        </w:rPr>
        <w:tab/>
        <w:t xml:space="preserve">                               </w:t>
      </w:r>
      <w:r w:rsidR="00A106F4" w:rsidRPr="00D62ED8">
        <w:rPr>
          <w:rFonts w:ascii="Calibri" w:hAnsi="Calibri" w:cs="Arial"/>
        </w:rPr>
        <w:t xml:space="preserve">Prezes </w:t>
      </w:r>
    </w:p>
    <w:p w:rsidR="00A106F4" w:rsidRPr="00D62ED8" w:rsidRDefault="00A106F4" w:rsidP="00A106F4">
      <w:pPr>
        <w:widowControl w:val="0"/>
        <w:tabs>
          <w:tab w:val="left" w:pos="5520"/>
        </w:tabs>
        <w:rPr>
          <w:rFonts w:ascii="Calibri" w:hAnsi="Calibri" w:cs="Arial"/>
        </w:rPr>
      </w:pPr>
      <w:r w:rsidRPr="00D62ED8">
        <w:rPr>
          <w:rFonts w:ascii="Calibri" w:hAnsi="Calibri" w:cs="Arial"/>
        </w:rPr>
        <w:t xml:space="preserve">                                                                               </w:t>
      </w:r>
      <w:r>
        <w:rPr>
          <w:rFonts w:ascii="Calibri" w:hAnsi="Calibri" w:cs="Arial"/>
        </w:rPr>
        <w:t xml:space="preserve">             </w:t>
      </w:r>
      <w:r w:rsidRPr="00D62ED8">
        <w:rPr>
          <w:rFonts w:ascii="Calibri" w:hAnsi="Calibri" w:cs="Arial"/>
        </w:rPr>
        <w:t xml:space="preserve">  Zamojskiego Szpitala Niepublicznego Sp. z o.o.</w:t>
      </w:r>
    </w:p>
    <w:p w:rsidR="005F5195" w:rsidRDefault="00A106F4" w:rsidP="00A106F4">
      <w:pPr>
        <w:widowControl w:val="0"/>
        <w:tabs>
          <w:tab w:val="left" w:pos="708"/>
          <w:tab w:val="left" w:pos="1416"/>
          <w:tab w:val="left" w:pos="2124"/>
          <w:tab w:val="left" w:pos="2832"/>
        </w:tabs>
        <w:ind w:left="720"/>
      </w:pPr>
      <w:r w:rsidRPr="00D62ED8">
        <w:rPr>
          <w:rFonts w:ascii="Calibri" w:hAnsi="Calibri" w:cs="Arial"/>
        </w:rPr>
        <w:t xml:space="preserve">                                                                                  </w:t>
      </w:r>
      <w:r>
        <w:rPr>
          <w:rFonts w:ascii="Calibri" w:hAnsi="Calibri" w:cs="Arial"/>
        </w:rPr>
        <w:t xml:space="preserve">      </w:t>
      </w:r>
      <w:r w:rsidRPr="00D62ED8">
        <w:rPr>
          <w:rFonts w:ascii="Calibri" w:hAnsi="Calibri" w:cs="Arial"/>
        </w:rPr>
        <w:t xml:space="preserve">        mgr inż. Mariusz Paszko</w:t>
      </w:r>
    </w:p>
    <w:sectPr w:rsidR="005F5195" w:rsidSect="006A3A6A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249" w:rsidRDefault="00435249">
      <w:r>
        <w:separator/>
      </w:r>
    </w:p>
  </w:endnote>
  <w:endnote w:type="continuationSeparator" w:id="1">
    <w:p w:rsidR="00435249" w:rsidRDefault="00435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91091B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1091B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249" w:rsidRDefault="00435249">
      <w:r>
        <w:separator/>
      </w:r>
    </w:p>
  </w:footnote>
  <w:footnote w:type="continuationSeparator" w:id="1">
    <w:p w:rsidR="00435249" w:rsidRDefault="004352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13592"/>
    <w:rsid w:val="00435249"/>
    <w:rsid w:val="004E6D5A"/>
    <w:rsid w:val="005C5822"/>
    <w:rsid w:val="005F5195"/>
    <w:rsid w:val="006A3A6A"/>
    <w:rsid w:val="006C1C53"/>
    <w:rsid w:val="007646D5"/>
    <w:rsid w:val="0077651E"/>
    <w:rsid w:val="00780BB7"/>
    <w:rsid w:val="0091091B"/>
    <w:rsid w:val="00A106F4"/>
    <w:rsid w:val="00A56B90"/>
    <w:rsid w:val="00B11BE0"/>
    <w:rsid w:val="00F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2969</Characters>
  <Application>Microsoft Office Word</Application>
  <DocSecurity>0</DocSecurity>
  <Lines>24</Lines>
  <Paragraphs>6</Paragraphs>
  <ScaleCrop>false</ScaleCrop>
  <Company>zszn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7</cp:revision>
  <cp:lastPrinted>2014-04-30T08:43:00Z</cp:lastPrinted>
  <dcterms:created xsi:type="dcterms:W3CDTF">2015-03-11T11:57:00Z</dcterms:created>
  <dcterms:modified xsi:type="dcterms:W3CDTF">2016-03-02T11:54:00Z</dcterms:modified>
</cp:coreProperties>
</file>