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85691C">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85691C"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1136CA">
        <w:rPr>
          <w:rFonts w:ascii="Arial" w:hAnsi="Arial" w:cs="Arial"/>
          <w:b w:val="0"/>
          <w:sz w:val="22"/>
          <w:szCs w:val="22"/>
        </w:rPr>
        <w:t>7</w:t>
      </w:r>
      <w:r w:rsidR="006B04FA">
        <w:rPr>
          <w:rFonts w:ascii="Arial" w:hAnsi="Arial" w:cs="Arial"/>
          <w:b w:val="0"/>
          <w:sz w:val="22"/>
          <w:szCs w:val="22"/>
        </w:rPr>
        <w:t>-</w:t>
      </w:r>
      <w:r w:rsidR="00155D25">
        <w:rPr>
          <w:rFonts w:ascii="Arial" w:hAnsi="Arial" w:cs="Arial"/>
          <w:b w:val="0"/>
          <w:sz w:val="22"/>
          <w:szCs w:val="22"/>
        </w:rPr>
        <w:t>0</w:t>
      </w:r>
      <w:r w:rsidR="001136CA">
        <w:rPr>
          <w:rFonts w:ascii="Arial" w:hAnsi="Arial" w:cs="Arial"/>
          <w:b w:val="0"/>
          <w:sz w:val="22"/>
          <w:szCs w:val="22"/>
        </w:rPr>
        <w:t>5</w:t>
      </w:r>
      <w:r w:rsidR="00605C7F" w:rsidRPr="00605C7F">
        <w:rPr>
          <w:rFonts w:ascii="Arial" w:hAnsi="Arial" w:cs="Arial"/>
          <w:b w:val="0"/>
          <w:sz w:val="22"/>
          <w:szCs w:val="22"/>
        </w:rPr>
        <w:t>-</w:t>
      </w:r>
      <w:r w:rsidR="001136CA">
        <w:rPr>
          <w:rFonts w:ascii="Arial" w:hAnsi="Arial" w:cs="Arial"/>
          <w:b w:val="0"/>
          <w:sz w:val="22"/>
          <w:szCs w:val="22"/>
        </w:rPr>
        <w:t>09</w:t>
      </w:r>
    </w:p>
    <w:p w:rsidR="006B04FA" w:rsidRDefault="006B04FA" w:rsidP="006B04FA">
      <w:pPr>
        <w:tabs>
          <w:tab w:val="left" w:pos="6285"/>
        </w:tabs>
      </w:pPr>
      <w:r>
        <w:tab/>
      </w:r>
    </w:p>
    <w:p w:rsidR="00571CAB" w:rsidRDefault="00571CAB" w:rsidP="006B04FA">
      <w:pPr>
        <w:tabs>
          <w:tab w:val="left" w:pos="6285"/>
        </w:tabs>
      </w:pPr>
      <w:r w:rsidRPr="0057628C">
        <w:rPr>
          <w:b/>
        </w:rPr>
        <w:t xml:space="preserve">                                                 </w:t>
      </w:r>
      <w:r>
        <w:rPr>
          <w:rFonts w:ascii="Arial" w:hAnsi="Arial" w:cs="Arial"/>
          <w:b/>
          <w:bCs/>
          <w:sz w:val="24"/>
          <w:szCs w:val="24"/>
        </w:rPr>
        <w:t xml:space="preserve">                            Do  Wszystkich Wykonawców</w:t>
      </w:r>
    </w:p>
    <w:p w:rsidR="00571CAB" w:rsidRDefault="00571CAB" w:rsidP="006B04FA">
      <w:pPr>
        <w:tabs>
          <w:tab w:val="left" w:pos="6285"/>
        </w:tabs>
      </w:pPr>
    </w:p>
    <w:p w:rsidR="00605C7F" w:rsidRDefault="006B04FA" w:rsidP="00571CAB">
      <w:pPr>
        <w:rPr>
          <w:sz w:val="22"/>
        </w:rPr>
      </w:pPr>
      <w:r>
        <w:tab/>
      </w:r>
    </w:p>
    <w:p w:rsidR="008A1B32" w:rsidRPr="00F266B4" w:rsidRDefault="00605C7F" w:rsidP="008A1B32">
      <w:pPr>
        <w:widowControl w:val="0"/>
        <w:autoSpaceDE w:val="0"/>
        <w:autoSpaceDN w:val="0"/>
        <w:adjustRightInd w:val="0"/>
        <w:rPr>
          <w:rFonts w:ascii="Arial" w:hAnsi="Arial" w:cs="Arial"/>
          <w:u w:val="single"/>
        </w:rPr>
      </w:pPr>
      <w:proofErr w:type="spellStart"/>
      <w:r>
        <w:rPr>
          <w:rFonts w:ascii="Arial" w:hAnsi="Arial" w:cs="Arial"/>
        </w:rPr>
        <w:t>Dot</w:t>
      </w:r>
      <w:proofErr w:type="spellEnd"/>
      <w:r>
        <w:rPr>
          <w:rFonts w:ascii="Arial" w:hAnsi="Arial" w:cs="Arial"/>
          <w:u w:val="single"/>
        </w:rPr>
        <w:t xml:space="preserve">: </w:t>
      </w:r>
      <w:r w:rsidRPr="00435EC9">
        <w:rPr>
          <w:rFonts w:ascii="Arial" w:hAnsi="Arial" w:cs="Arial"/>
          <w:u w:val="single"/>
        </w:rPr>
        <w:t xml:space="preserve">Przetargu nieograniczonego nr </w:t>
      </w:r>
      <w:r w:rsidR="00C16705">
        <w:rPr>
          <w:rFonts w:ascii="Arial" w:hAnsi="Arial" w:cs="Arial"/>
          <w:u w:val="single"/>
        </w:rPr>
        <w:t>5</w:t>
      </w:r>
      <w:r w:rsidRPr="00435EC9">
        <w:rPr>
          <w:rFonts w:ascii="Arial" w:hAnsi="Arial" w:cs="Arial"/>
          <w:u w:val="single"/>
        </w:rPr>
        <w:t>/PN/1</w:t>
      </w:r>
      <w:r w:rsidR="001136CA">
        <w:rPr>
          <w:rFonts w:ascii="Arial" w:hAnsi="Arial" w:cs="Arial"/>
          <w:u w:val="single"/>
        </w:rPr>
        <w:t>7</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D15D1A" w:rsidRPr="008269BA" w:rsidRDefault="00D15D1A" w:rsidP="00D15D1A">
      <w:pPr>
        <w:autoSpaceDE w:val="0"/>
        <w:autoSpaceDN w:val="0"/>
        <w:adjustRightInd w:val="0"/>
        <w:jc w:val="both"/>
        <w:rPr>
          <w:rFonts w:ascii="Arial" w:hAnsi="Arial" w:cs="Arial"/>
        </w:rPr>
      </w:pPr>
      <w:r w:rsidRPr="008269BA">
        <w:rPr>
          <w:rFonts w:ascii="Arial" w:hAnsi="Arial" w:cs="Arial"/>
        </w:rPr>
        <w:t xml:space="preserve">Działając zgodnie z art. 38 ust. </w:t>
      </w:r>
      <w:r w:rsidR="00571CAB">
        <w:rPr>
          <w:rFonts w:ascii="Arial" w:hAnsi="Arial" w:cs="Arial"/>
        </w:rPr>
        <w:t>2</w:t>
      </w:r>
      <w:r w:rsidRPr="008269BA">
        <w:rPr>
          <w:rFonts w:ascii="Arial" w:hAnsi="Arial" w:cs="Arial"/>
        </w:rPr>
        <w:t xml:space="preserve"> ustawy Prawo zamówień publicznych ( Dz. U. z 2015 r. poz. 2164 ze </w:t>
      </w:r>
      <w:proofErr w:type="spellStart"/>
      <w:r w:rsidRPr="008269BA">
        <w:rPr>
          <w:rFonts w:ascii="Arial" w:hAnsi="Arial" w:cs="Arial"/>
        </w:rPr>
        <w:t>zm</w:t>
      </w:r>
      <w:proofErr w:type="spellEnd"/>
      <w:r w:rsidRPr="008269BA">
        <w:rPr>
          <w:rFonts w:ascii="Arial" w:hAnsi="Arial" w:cs="Arial"/>
        </w:rPr>
        <w:t>), w związku z pytaniami  dotyczącymi treści Specyfikacji Istotnych Warunków Zamówienia – Zamawiający przesyła treść pytań nadesłanych do w/w postępowania wraz z odpowiedziami.</w:t>
      </w:r>
    </w:p>
    <w:p w:rsidR="00246D59" w:rsidRDefault="00246D59" w:rsidP="00246D59">
      <w:pPr>
        <w:rPr>
          <w:b/>
          <w:color w:val="4D4D4D"/>
        </w:rPr>
      </w:pPr>
    </w:p>
    <w:p w:rsidR="00246D59" w:rsidRPr="002E2835" w:rsidRDefault="00246D59" w:rsidP="00246D59">
      <w:pPr>
        <w:rPr>
          <w:b/>
          <w:color w:val="4D4D4D"/>
        </w:rPr>
      </w:pPr>
      <w:r w:rsidRPr="00261F77">
        <w:rPr>
          <w:rFonts w:ascii="Arial" w:eastAsia="TimesNewRomanPS-BoldMT" w:hAnsi="Arial" w:cs="Arial"/>
          <w:b/>
          <w:bCs/>
        </w:rPr>
        <w:t>Pytanie 1</w:t>
      </w:r>
      <w:r>
        <w:rPr>
          <w:rFonts w:ascii="Arial" w:eastAsia="TimesNewRomanPS-BoldMT" w:hAnsi="Arial" w:cs="Arial"/>
          <w:b/>
          <w:bCs/>
        </w:rPr>
        <w:t xml:space="preserve"> </w:t>
      </w:r>
      <w:r w:rsidRPr="00246D59">
        <w:rPr>
          <w:b/>
        </w:rPr>
        <w:t>Projekt umowy – par. 1 ust. 3</w:t>
      </w:r>
    </w:p>
    <w:p w:rsidR="00D15D1A" w:rsidRPr="00221533" w:rsidRDefault="00D15D1A" w:rsidP="00D15D1A">
      <w:pPr>
        <w:jc w:val="both"/>
        <w:rPr>
          <w:rFonts w:ascii="Arial" w:hAnsi="Arial" w:cs="Arial"/>
          <w:b/>
          <w:bCs/>
        </w:rPr>
      </w:pPr>
      <w:r w:rsidRPr="00221533">
        <w:rPr>
          <w:rFonts w:ascii="Arial" w:eastAsia="Calibri" w:hAnsi="Arial"/>
          <w:lang w:eastAsia="en-US"/>
        </w:rPr>
        <w:t xml:space="preserve">Prosimy o wykreślenie par. 1 ust. 3 Projektu umowy. Proponowany zapis stanowi obejście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221533">
        <w:rPr>
          <w:rFonts w:ascii="Arial" w:eastAsia="Calibri" w:hAnsi="Arial"/>
          <w:lang w:eastAsia="en-US"/>
        </w:rPr>
        <w:t>pzp</w:t>
      </w:r>
      <w:proofErr w:type="spellEnd"/>
      <w:r w:rsidRPr="00221533">
        <w:rPr>
          <w:rFonts w:ascii="Arial" w:eastAsia="Calibri" w:hAnsi="Arial"/>
          <w:lang w:eastAsia="en-US"/>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221533">
        <w:rPr>
          <w:rFonts w:ascii="Arial" w:eastAsia="Calibri" w:hAnsi="Arial"/>
          <w:lang w:eastAsia="en-US"/>
        </w:rPr>
        <w:t>pzp</w:t>
      </w:r>
      <w:proofErr w:type="spellEnd"/>
    </w:p>
    <w:p w:rsidR="00246D59" w:rsidRPr="00246D59" w:rsidRDefault="00246D59" w:rsidP="00246D59">
      <w:pPr>
        <w:rPr>
          <w:rFonts w:ascii="Arial" w:hAnsi="Arial" w:cs="Arial"/>
        </w:rPr>
      </w:pPr>
      <w:r w:rsidRPr="00261F77">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Default="00246D59" w:rsidP="00246D59">
      <w:pPr>
        <w:rPr>
          <w:rFonts w:ascii="Arial" w:eastAsia="TimesNewRomanPS-BoldMT" w:hAnsi="Arial" w:cs="Arial"/>
          <w:b/>
          <w:bCs/>
        </w:rPr>
      </w:pPr>
    </w:p>
    <w:p w:rsidR="00246D59" w:rsidRPr="00246D59" w:rsidRDefault="00246D59" w:rsidP="00246D59">
      <w:pPr>
        <w:rPr>
          <w:b/>
        </w:rPr>
      </w:pPr>
      <w:r>
        <w:rPr>
          <w:rFonts w:ascii="Arial" w:eastAsia="TimesNewRomanPS-BoldMT" w:hAnsi="Arial" w:cs="Arial"/>
          <w:b/>
          <w:bCs/>
        </w:rPr>
        <w:t xml:space="preserve">Pytanie 2 </w:t>
      </w:r>
      <w:r w:rsidRPr="00246D59">
        <w:rPr>
          <w:b/>
        </w:rPr>
        <w:t>Projekt umowy – par. 1 ust. 2</w:t>
      </w:r>
    </w:p>
    <w:p w:rsidR="00D15D1A" w:rsidRPr="00D15D1A" w:rsidRDefault="00D15D1A" w:rsidP="00221533">
      <w:pPr>
        <w:suppressAutoHyphens w:val="0"/>
        <w:jc w:val="both"/>
        <w:rPr>
          <w:rFonts w:ascii="Arial" w:eastAsia="Calibri" w:hAnsi="Arial"/>
          <w:lang w:eastAsia="en-US"/>
        </w:rPr>
      </w:pPr>
      <w:r w:rsidRPr="00D15D1A">
        <w:rPr>
          <w:rFonts w:ascii="Arial" w:eastAsia="Calibri" w:hAnsi="Arial"/>
          <w:lang w:eastAsia="en-US"/>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D15D1A" w:rsidRPr="00D15D1A" w:rsidRDefault="00D15D1A" w:rsidP="00221533">
      <w:pPr>
        <w:suppressAutoHyphens w:val="0"/>
        <w:jc w:val="both"/>
        <w:rPr>
          <w:rFonts w:ascii="Arial" w:eastAsia="Calibri" w:hAnsi="Arial"/>
          <w:lang w:eastAsia="en-US"/>
        </w:rPr>
      </w:pPr>
      <w:r w:rsidRPr="00D15D1A">
        <w:rPr>
          <w:rFonts w:ascii="Arial" w:eastAsia="Calibri" w:hAnsi="Arial"/>
          <w:lang w:eastAsia="en-US"/>
        </w:rPr>
        <w:t>Powyższe stanowi niezbędne informacje, konieczne do właściwego przygotowania oferty przetargowej w zakresie dokonania właściwej wyceny wyrobów, w koszt którego Wykonawcy powinni wkalkulować koszt wykonywanych dostaw.</w:t>
      </w:r>
    </w:p>
    <w:p w:rsidR="00D15D1A" w:rsidRPr="00D15D1A" w:rsidRDefault="00D15D1A" w:rsidP="00221533">
      <w:pPr>
        <w:suppressAutoHyphens w:val="0"/>
        <w:jc w:val="both"/>
        <w:rPr>
          <w:rFonts w:ascii="Arial" w:eastAsia="Calibri" w:hAnsi="Arial"/>
          <w:lang w:eastAsia="en-US"/>
        </w:rPr>
      </w:pPr>
      <w:r w:rsidRPr="00D15D1A">
        <w:rPr>
          <w:rFonts w:ascii="Arial" w:eastAsia="Calibri" w:hAnsi="Arial"/>
          <w:lang w:eastAsia="en-US"/>
        </w:rPr>
        <w:t>Dodatkowo wnosimy o wprowadzenie do par. 1 ust. 2 projektu umowy zapisu o następującym brzmieniu:</w:t>
      </w:r>
    </w:p>
    <w:p w:rsidR="00D15D1A" w:rsidRPr="00D15D1A" w:rsidRDefault="00D15D1A" w:rsidP="00221533">
      <w:pPr>
        <w:suppressAutoHyphens w:val="0"/>
        <w:jc w:val="both"/>
        <w:rPr>
          <w:rFonts w:ascii="Arial" w:eastAsia="Calibri" w:hAnsi="Arial"/>
          <w:i/>
          <w:lang w:eastAsia="en-US"/>
        </w:rPr>
      </w:pPr>
      <w:r w:rsidRPr="00D15D1A">
        <w:rPr>
          <w:rFonts w:ascii="Arial" w:eastAsia="Calibri" w:hAnsi="Arial"/>
          <w:i/>
          <w:lang w:eastAsia="en-US"/>
        </w:rPr>
        <w:t>„Zamawiający zastrzega sobie prawo do częściowej realizacji umowy, jednak niezrealizowana wartość umowy nie może być większa niż 30% wartości umowy”.</w:t>
      </w:r>
    </w:p>
    <w:p w:rsidR="00D15D1A" w:rsidRPr="00D15D1A" w:rsidRDefault="00D15D1A" w:rsidP="00221533">
      <w:pPr>
        <w:suppressAutoHyphens w:val="0"/>
        <w:jc w:val="both"/>
        <w:rPr>
          <w:rFonts w:ascii="Arial" w:eastAsia="Calibri" w:hAnsi="Arial"/>
          <w:lang w:eastAsia="en-US"/>
        </w:rPr>
      </w:pPr>
      <w:r w:rsidRPr="00D15D1A">
        <w:rPr>
          <w:rFonts w:ascii="Arial" w:eastAsia="Calibri" w:hAnsi="Arial"/>
          <w:lang w:eastAsia="en-US"/>
        </w:rPr>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D15D1A" w:rsidRPr="00D15D1A" w:rsidRDefault="00D15D1A" w:rsidP="00221533">
      <w:pPr>
        <w:suppressAutoHyphens w:val="0"/>
        <w:jc w:val="both"/>
        <w:rPr>
          <w:rFonts w:ascii="Arial" w:eastAsia="Calibri" w:hAnsi="Arial"/>
          <w:lang w:eastAsia="en-US"/>
        </w:rPr>
      </w:pPr>
      <w:r w:rsidRPr="00D15D1A">
        <w:rPr>
          <w:rFonts w:ascii="Arial" w:eastAsia="Calibri" w:hAnsi="Arial"/>
          <w:lang w:eastAsia="en-US"/>
        </w:rPr>
        <w:t xml:space="preserve">Także w orzeczeniu Krajowej Izby Odwoławczej z dnia 8 stycznia 2008 r. (sygn. akt KIO/UZP 22/07) Izba wskazała, że niedopuszczalną praktyką jest określenie przez zamawiającego jedynie górnej granicy swojego zobowiązania, bez wskazania nawet minimalnej ilości, czy wartości, którą na pewno przeznaczy na potrzeby realizacji przedmiotu zamówienia. Taki sposób określenia przedmiotu zamówienia nie spełnia wymogów art. 29 ust 2 ustawy </w:t>
      </w:r>
      <w:proofErr w:type="spellStart"/>
      <w:r w:rsidRPr="00D15D1A">
        <w:rPr>
          <w:rFonts w:ascii="Arial" w:eastAsia="Calibri" w:hAnsi="Arial"/>
          <w:lang w:eastAsia="en-US"/>
        </w:rPr>
        <w:t>Pzp</w:t>
      </w:r>
      <w:proofErr w:type="spellEnd"/>
      <w:r w:rsidRPr="00D15D1A">
        <w:rPr>
          <w:rFonts w:ascii="Arial" w:eastAsia="Calibri" w:hAnsi="Arial"/>
          <w:lang w:eastAsia="en-US"/>
        </w:rPr>
        <w:t xml:space="preserve">, który nakazuje, aby przedmiot zamówienia był opisany w sposób wyczerpujący i konkretny". Brak w postanowieniach umowy tego istotnego elementu pozostawia wykonawcę w niepewności, co do zakresu, jaki uda mu się zrealizować w ramach umowy, oraz uniemożliwia kalkulację ceny umownej, które może prowadzić do asekuracyjnego zawyżania cen. W efekcie na wykonawcę zostaje przerzucone całe ryzyko gospodarcze umowy, co z kolei stoi w sprzeczności z zasadą równości stron umowy. </w:t>
      </w:r>
    </w:p>
    <w:p w:rsidR="00246D59" w:rsidRPr="00246D59" w:rsidRDefault="00246D59" w:rsidP="00246D59">
      <w:pPr>
        <w:rPr>
          <w:rFonts w:ascii="Arial" w:hAnsi="Arial" w:cs="Arial"/>
        </w:rPr>
      </w:pPr>
      <w:r w:rsidRPr="00246D59">
        <w:rPr>
          <w:rFonts w:ascii="Arial" w:hAnsi="Arial" w:cs="Arial"/>
        </w:rPr>
        <w:lastRenderedPageBreak/>
        <w:t xml:space="preserve"> </w:t>
      </w:r>
      <w:r w:rsidRPr="00261F77">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3 </w:t>
      </w:r>
      <w:r w:rsidRPr="00591332">
        <w:rPr>
          <w:rFonts w:ascii="Arial" w:hAnsi="Arial" w:cs="Arial"/>
          <w:b/>
        </w:rPr>
        <w:t>Projekt umowy – par. 4 ust. 5 pkt. 1)</w:t>
      </w:r>
    </w:p>
    <w:p w:rsidR="00246D59" w:rsidRPr="00591332" w:rsidRDefault="00246D59" w:rsidP="00246D59">
      <w:pPr>
        <w:rPr>
          <w:rFonts w:ascii="Arial" w:hAnsi="Arial" w:cs="Arial"/>
        </w:rPr>
      </w:pPr>
      <w:r w:rsidRPr="00591332">
        <w:rPr>
          <w:rFonts w:ascii="Arial" w:hAnsi="Arial" w:cs="Arial"/>
        </w:rPr>
        <w:t>Prosimy o zmianę terminu dostaw na 3 dni roboczych.</w:t>
      </w:r>
    </w:p>
    <w:p w:rsidR="00246D59" w:rsidRPr="00591332" w:rsidRDefault="00246D59" w:rsidP="00246D59">
      <w:pPr>
        <w:rPr>
          <w:rFonts w:ascii="Arial" w:hAnsi="Arial" w:cs="Arial"/>
        </w:rPr>
      </w:pPr>
      <w:r w:rsidRPr="00591332">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4 </w:t>
      </w:r>
      <w:r w:rsidRPr="00591332">
        <w:rPr>
          <w:rFonts w:ascii="Arial" w:hAnsi="Arial" w:cs="Arial"/>
          <w:b/>
        </w:rPr>
        <w:t>Projekt umowy – par. 7 ust. 4</w:t>
      </w:r>
    </w:p>
    <w:p w:rsidR="00246D59" w:rsidRPr="00591332" w:rsidRDefault="00246D59" w:rsidP="00246D59">
      <w:pPr>
        <w:rPr>
          <w:rFonts w:ascii="Arial" w:hAnsi="Arial" w:cs="Arial"/>
        </w:rPr>
      </w:pPr>
      <w:r w:rsidRPr="00591332">
        <w:rPr>
          <w:rFonts w:ascii="Arial" w:hAnsi="Arial" w:cs="Arial"/>
        </w:rPr>
        <w:t>Prosimy o odniesienie kary umownej do wartości brutto niezrealizowanej części umowy. Obwarowanie Wykonawcy tak wysokimi karami umownymi jak w par. 7 ust. 4stoi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246D59" w:rsidRPr="00591332" w:rsidRDefault="00246D59" w:rsidP="00246D59">
      <w:pPr>
        <w:rPr>
          <w:rFonts w:ascii="Arial" w:hAnsi="Arial" w:cs="Arial"/>
        </w:rPr>
      </w:pPr>
      <w:r w:rsidRPr="00591332">
        <w:rPr>
          <w:rFonts w:ascii="Arial" w:hAnsi="Arial" w:cs="Arial"/>
          <w:b/>
          <w:bCs/>
        </w:rPr>
        <w:t>Odpowiedź:</w:t>
      </w:r>
      <w:r w:rsidR="003B74D5" w:rsidRPr="003B74D5">
        <w:rPr>
          <w:rFonts w:ascii="Arial" w:hAnsi="Arial" w:cs="Arial"/>
          <w:b/>
        </w:rPr>
        <w:t xml:space="preserve"> </w:t>
      </w:r>
      <w:r w:rsidR="003B74D5" w:rsidRPr="000878A4">
        <w:rPr>
          <w:rFonts w:ascii="Arial" w:hAnsi="Arial" w:cs="Arial"/>
          <w:b/>
        </w:rPr>
        <w:t>Zamawiający nie zmienia zapisów projektu umowy.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5 </w:t>
      </w:r>
      <w:r w:rsidRPr="00591332">
        <w:rPr>
          <w:rFonts w:ascii="Arial" w:hAnsi="Arial" w:cs="Arial"/>
          <w:b/>
        </w:rPr>
        <w:t>Zadanie nr 1</w:t>
      </w:r>
      <w:r w:rsidR="00D15D1A">
        <w:rPr>
          <w:rFonts w:ascii="Arial" w:hAnsi="Arial" w:cs="Arial"/>
          <w:b/>
        </w:rPr>
        <w:t>5</w:t>
      </w:r>
      <w:r w:rsidRPr="00591332">
        <w:rPr>
          <w:rFonts w:ascii="Arial" w:hAnsi="Arial" w:cs="Arial"/>
          <w:b/>
        </w:rPr>
        <w:t xml:space="preserve"> poz. 1, 2, 3</w:t>
      </w:r>
    </w:p>
    <w:p w:rsidR="00246D59" w:rsidRPr="00591332" w:rsidRDefault="00246D59" w:rsidP="00246D59">
      <w:pPr>
        <w:rPr>
          <w:rFonts w:ascii="Arial" w:hAnsi="Arial" w:cs="Arial"/>
        </w:rPr>
      </w:pPr>
      <w:r w:rsidRPr="00591332">
        <w:rPr>
          <w:rFonts w:ascii="Arial" w:hAnsi="Arial" w:cs="Arial"/>
        </w:rPr>
        <w:t>Zwracamy się do Zamawiającego z prośbą o dopuszczenie w ww. pozycjach możliwości wyceny opakowań = 50 szt. z jednoczesnym przeliczeniem wymaganych ilości.</w:t>
      </w:r>
    </w:p>
    <w:p w:rsidR="00246D59" w:rsidRPr="00591332" w:rsidRDefault="00246D59" w:rsidP="00246D59">
      <w:pPr>
        <w:rPr>
          <w:rFonts w:ascii="Arial" w:hAnsi="Arial" w:cs="Arial"/>
        </w:rPr>
      </w:pPr>
      <w:r w:rsidRPr="00591332">
        <w:rPr>
          <w:rFonts w:ascii="Arial" w:hAnsi="Arial" w:cs="Arial"/>
          <w:b/>
          <w:bCs/>
        </w:rPr>
        <w:t>Odpowiedź: Wyrażamy zgodę z właściwym przeliczeniem ilości</w:t>
      </w:r>
      <w:r w:rsidR="003B74D5">
        <w:rPr>
          <w:rFonts w:ascii="Arial" w:hAnsi="Arial" w:cs="Arial"/>
          <w:b/>
          <w:bCs/>
        </w:rPr>
        <w:t>.</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6 </w:t>
      </w:r>
      <w:r w:rsidRPr="00591332">
        <w:rPr>
          <w:rFonts w:ascii="Arial" w:hAnsi="Arial" w:cs="Arial"/>
          <w:b/>
        </w:rPr>
        <w:t>Zadanie nr 1</w:t>
      </w:r>
      <w:r w:rsidR="00D15D1A">
        <w:rPr>
          <w:rFonts w:ascii="Arial" w:hAnsi="Arial" w:cs="Arial"/>
          <w:b/>
        </w:rPr>
        <w:t>5</w:t>
      </w:r>
      <w:r w:rsidRPr="00591332">
        <w:rPr>
          <w:rFonts w:ascii="Arial" w:hAnsi="Arial" w:cs="Arial"/>
          <w:b/>
        </w:rPr>
        <w:t xml:space="preserve"> poz. 1-3</w:t>
      </w:r>
    </w:p>
    <w:p w:rsidR="00246D59" w:rsidRPr="00591332" w:rsidRDefault="00246D59" w:rsidP="00246D59">
      <w:pPr>
        <w:rPr>
          <w:rFonts w:ascii="Arial" w:hAnsi="Arial" w:cs="Arial"/>
        </w:rPr>
      </w:pPr>
      <w:r w:rsidRPr="00591332">
        <w:rPr>
          <w:rFonts w:ascii="Arial" w:hAnsi="Arial" w:cs="Arial"/>
        </w:rPr>
        <w:t>Jeśli Zamawiający nie dopuści możliwości wyceny opakowań, zwracamy się wówczas z prośbą o dopuszczenie w ww. pozycjach możliwości podania ceny jednostkowej do 4 miejsc po przecinku.</w:t>
      </w:r>
    </w:p>
    <w:p w:rsidR="00246D59" w:rsidRPr="00591332" w:rsidRDefault="00246D59" w:rsidP="00246D59">
      <w:pPr>
        <w:rPr>
          <w:rFonts w:ascii="Arial" w:hAnsi="Arial" w:cs="Arial"/>
        </w:rPr>
      </w:pPr>
      <w:r w:rsidRPr="00591332">
        <w:rPr>
          <w:rFonts w:ascii="Arial" w:hAnsi="Arial" w:cs="Arial"/>
          <w:b/>
          <w:bCs/>
        </w:rPr>
        <w:t>Odpowiedź:</w:t>
      </w:r>
      <w:r w:rsidR="003B74D5">
        <w:rPr>
          <w:rFonts w:ascii="Arial" w:hAnsi="Arial" w:cs="Arial"/>
          <w:b/>
          <w:bCs/>
        </w:rPr>
        <w:t xml:space="preserve"> Nie wyrażamy zgody.</w:t>
      </w:r>
    </w:p>
    <w:p w:rsidR="00246D59" w:rsidRPr="00591332" w:rsidRDefault="00246D59" w:rsidP="00246D59">
      <w:pPr>
        <w:rPr>
          <w:rFonts w:ascii="Arial" w:eastAsia="TimesNewRomanPS-BoldMT" w:hAnsi="Arial" w:cs="Arial"/>
          <w:b/>
          <w:bCs/>
        </w:rPr>
      </w:pPr>
    </w:p>
    <w:p w:rsidR="00246D59" w:rsidRPr="00591332" w:rsidRDefault="00246D59" w:rsidP="00246D59">
      <w:pPr>
        <w:rPr>
          <w:rFonts w:ascii="Arial" w:hAnsi="Arial" w:cs="Arial"/>
          <w:b/>
        </w:rPr>
      </w:pPr>
      <w:r w:rsidRPr="00591332">
        <w:rPr>
          <w:rFonts w:ascii="Arial" w:eastAsia="TimesNewRomanPS-BoldMT" w:hAnsi="Arial" w:cs="Arial"/>
          <w:b/>
          <w:bCs/>
        </w:rPr>
        <w:t xml:space="preserve">Pytanie  7 </w:t>
      </w:r>
      <w:r w:rsidRPr="00591332">
        <w:rPr>
          <w:rFonts w:ascii="Arial" w:hAnsi="Arial" w:cs="Arial"/>
          <w:b/>
        </w:rPr>
        <w:t>Zadanie nr 1</w:t>
      </w:r>
      <w:r w:rsidR="00D15D1A">
        <w:rPr>
          <w:rFonts w:ascii="Arial" w:hAnsi="Arial" w:cs="Arial"/>
          <w:b/>
        </w:rPr>
        <w:t>5</w:t>
      </w:r>
      <w:r w:rsidRPr="00591332">
        <w:rPr>
          <w:rFonts w:ascii="Arial" w:hAnsi="Arial" w:cs="Arial"/>
          <w:b/>
        </w:rPr>
        <w:t xml:space="preserve"> poz. 1</w:t>
      </w:r>
    </w:p>
    <w:p w:rsidR="00246D59" w:rsidRPr="00591332" w:rsidRDefault="00246D59" w:rsidP="00246D59">
      <w:pPr>
        <w:rPr>
          <w:rFonts w:ascii="Arial" w:hAnsi="Arial" w:cs="Arial"/>
        </w:rPr>
      </w:pPr>
      <w:r w:rsidRPr="00591332">
        <w:rPr>
          <w:rFonts w:ascii="Arial" w:hAnsi="Arial" w:cs="Arial"/>
        </w:rPr>
        <w:t>Prosimy o dopuszczenie w ww. pozycji elektrod prostokątnych o rozmiarze 44 x 30 mm, pozostałe parametry pozostaną bez zmian.</w:t>
      </w:r>
    </w:p>
    <w:p w:rsidR="00246D59" w:rsidRPr="00591332" w:rsidRDefault="00246D59" w:rsidP="00246D59">
      <w:pPr>
        <w:rPr>
          <w:rFonts w:ascii="Arial" w:hAnsi="Arial" w:cs="Arial"/>
        </w:rPr>
      </w:pPr>
      <w:r w:rsidRPr="00591332">
        <w:rPr>
          <w:rFonts w:ascii="Arial" w:hAnsi="Arial" w:cs="Arial"/>
          <w:b/>
          <w:bCs/>
        </w:rPr>
        <w:t>Odpowiedź:</w:t>
      </w:r>
      <w:r w:rsidR="0048542D">
        <w:rPr>
          <w:rFonts w:ascii="Arial" w:hAnsi="Arial" w:cs="Arial"/>
          <w:b/>
          <w:bCs/>
        </w:rPr>
        <w:t xml:space="preserve"> Zamawiający podtrzymuje zapisy SIWZ.</w:t>
      </w:r>
    </w:p>
    <w:p w:rsidR="00246D59" w:rsidRPr="00591332" w:rsidRDefault="00246D59" w:rsidP="00246D59">
      <w:pPr>
        <w:rPr>
          <w:rFonts w:ascii="Arial" w:eastAsia="TimesNewRomanPS-BoldMT" w:hAnsi="Arial" w:cs="Arial"/>
          <w:b/>
          <w:bCs/>
        </w:rPr>
      </w:pPr>
    </w:p>
    <w:p w:rsidR="00246D59" w:rsidRDefault="00246D59" w:rsidP="00221533">
      <w:pPr>
        <w:rPr>
          <w:rFonts w:ascii="Arial" w:hAnsi="Arial" w:cs="Arial"/>
          <w:b/>
        </w:rPr>
      </w:pPr>
      <w:r w:rsidRPr="00591332">
        <w:rPr>
          <w:rFonts w:ascii="Arial" w:eastAsia="TimesNewRomanPS-BoldMT" w:hAnsi="Arial" w:cs="Arial"/>
          <w:b/>
          <w:bCs/>
        </w:rPr>
        <w:t xml:space="preserve">Pytanie 8 </w:t>
      </w:r>
      <w:r w:rsidRPr="00591332">
        <w:rPr>
          <w:rFonts w:ascii="Arial" w:hAnsi="Arial" w:cs="Arial"/>
          <w:b/>
        </w:rPr>
        <w:t>Zadanie nr 1</w:t>
      </w:r>
      <w:r w:rsidR="00D15D1A">
        <w:rPr>
          <w:rFonts w:ascii="Arial" w:hAnsi="Arial" w:cs="Arial"/>
          <w:b/>
        </w:rPr>
        <w:t>5</w:t>
      </w:r>
      <w:r w:rsidRPr="00591332">
        <w:rPr>
          <w:rFonts w:ascii="Arial" w:hAnsi="Arial" w:cs="Arial"/>
          <w:b/>
        </w:rPr>
        <w:t xml:space="preserve"> poz. </w:t>
      </w:r>
      <w:r w:rsidR="00D15D1A">
        <w:rPr>
          <w:rFonts w:ascii="Arial" w:hAnsi="Arial" w:cs="Arial"/>
          <w:b/>
        </w:rPr>
        <w:t>1</w:t>
      </w:r>
    </w:p>
    <w:p w:rsidR="00D15D1A" w:rsidRPr="00D15D1A" w:rsidRDefault="00D15D1A" w:rsidP="00221533">
      <w:pPr>
        <w:suppressAutoHyphens w:val="0"/>
        <w:spacing w:line="240" w:lineRule="exact"/>
        <w:jc w:val="both"/>
        <w:rPr>
          <w:rFonts w:ascii="Arial" w:eastAsia="Calibri" w:hAnsi="Arial"/>
          <w:lang w:eastAsia="en-US"/>
        </w:rPr>
      </w:pPr>
      <w:r w:rsidRPr="00D15D1A">
        <w:rPr>
          <w:rFonts w:ascii="Arial" w:eastAsia="Calibri" w:hAnsi="Arial"/>
          <w:lang w:eastAsia="en-US"/>
        </w:rPr>
        <w:t>Prosimy o dopuszczenie w ww. pozycji elektrod okrągłych z języczkiem o rozmiarze 45 x 42 mm, pozostałe parametry pozostaną bez zmian</w:t>
      </w:r>
    </w:p>
    <w:p w:rsidR="00D15D1A" w:rsidRPr="00D15D1A" w:rsidRDefault="00D15D1A" w:rsidP="00221533">
      <w:pPr>
        <w:suppressAutoHyphens w:val="0"/>
        <w:spacing w:line="240" w:lineRule="exact"/>
        <w:jc w:val="both"/>
        <w:rPr>
          <w:rFonts w:ascii="Arial" w:eastAsia="Calibri" w:hAnsi="Arial"/>
          <w:b/>
          <w:lang w:eastAsia="en-US"/>
        </w:rPr>
      </w:pPr>
      <w:r w:rsidRPr="00591332">
        <w:rPr>
          <w:rFonts w:ascii="Arial" w:hAnsi="Arial" w:cs="Arial"/>
          <w:b/>
          <w:bCs/>
        </w:rPr>
        <w:t>Odpowiedź:</w:t>
      </w:r>
      <w:r w:rsidR="00DC2406">
        <w:rPr>
          <w:rFonts w:ascii="Arial" w:hAnsi="Arial" w:cs="Arial"/>
          <w:b/>
          <w:bCs/>
        </w:rPr>
        <w:t xml:space="preserve"> Dopuszczamy.</w:t>
      </w:r>
    </w:p>
    <w:p w:rsidR="00D15D1A" w:rsidRPr="00D15D1A" w:rsidRDefault="00D15D1A" w:rsidP="00D15D1A">
      <w:pPr>
        <w:suppressAutoHyphens w:val="0"/>
        <w:spacing w:after="80" w:line="240" w:lineRule="exact"/>
        <w:jc w:val="both"/>
        <w:rPr>
          <w:rFonts w:ascii="Arial" w:eastAsia="Calibri" w:hAnsi="Arial"/>
          <w:b/>
          <w:color w:val="4D4D4D"/>
          <w:lang w:eastAsia="en-US"/>
        </w:rPr>
      </w:pPr>
      <w:r w:rsidRPr="00591332">
        <w:rPr>
          <w:rFonts w:ascii="Arial" w:eastAsia="TimesNewRomanPS-BoldMT" w:hAnsi="Arial" w:cs="Arial"/>
          <w:b/>
          <w:bCs/>
        </w:rPr>
        <w:t xml:space="preserve">Pytanie </w:t>
      </w:r>
      <w:r>
        <w:rPr>
          <w:rFonts w:ascii="Arial" w:eastAsia="TimesNewRomanPS-BoldMT" w:hAnsi="Arial" w:cs="Arial"/>
          <w:b/>
          <w:bCs/>
        </w:rPr>
        <w:t>9</w:t>
      </w:r>
      <w:r w:rsidRPr="00591332">
        <w:rPr>
          <w:rFonts w:ascii="Arial" w:eastAsia="TimesNewRomanPS-BoldMT" w:hAnsi="Arial" w:cs="Arial"/>
          <w:b/>
          <w:bCs/>
        </w:rPr>
        <w:t xml:space="preserve"> </w:t>
      </w:r>
      <w:r w:rsidRPr="00D15D1A">
        <w:rPr>
          <w:rFonts w:ascii="Arial" w:eastAsia="Calibri" w:hAnsi="Arial"/>
          <w:b/>
          <w:lang w:eastAsia="en-US"/>
        </w:rPr>
        <w:t>Zadanie nr 15 poz. 3</w:t>
      </w:r>
    </w:p>
    <w:p w:rsidR="00D15D1A" w:rsidRDefault="00D15D1A" w:rsidP="00221533">
      <w:pPr>
        <w:suppressAutoHyphens w:val="0"/>
        <w:spacing w:line="240" w:lineRule="exact"/>
        <w:jc w:val="both"/>
        <w:rPr>
          <w:rFonts w:ascii="Arial" w:eastAsia="Calibri" w:hAnsi="Arial"/>
          <w:color w:val="4D4D4D"/>
          <w:lang w:eastAsia="en-US"/>
        </w:rPr>
      </w:pPr>
      <w:r w:rsidRPr="00D15D1A">
        <w:rPr>
          <w:rFonts w:ascii="Arial" w:eastAsia="Calibri" w:hAnsi="Arial"/>
          <w:lang w:eastAsia="en-US"/>
        </w:rPr>
        <w:t>Prosimy o wyjaśnienie czy Zamawiający w ww. pozycji oczekuje elektrody z prostokątnym podłużnym nacięciem  na mocowanie kabla bez przecięcia boków elektrody co powoduje że elektroda nie ulega rozerwaniu w trakcie aplikacji</w:t>
      </w:r>
      <w:r w:rsidRPr="00D15D1A">
        <w:rPr>
          <w:rFonts w:ascii="Arial" w:eastAsia="Calibri" w:hAnsi="Arial"/>
          <w:color w:val="4D4D4D"/>
          <w:lang w:eastAsia="en-US"/>
        </w:rPr>
        <w:t>?</w:t>
      </w:r>
    </w:p>
    <w:p w:rsidR="00D15D1A" w:rsidRPr="00D15D1A" w:rsidRDefault="00D15D1A" w:rsidP="00D15D1A">
      <w:pPr>
        <w:suppressAutoHyphens w:val="0"/>
        <w:spacing w:after="80" w:line="240" w:lineRule="exact"/>
        <w:jc w:val="both"/>
        <w:rPr>
          <w:rFonts w:ascii="Arial" w:eastAsia="Calibri" w:hAnsi="Arial"/>
          <w:b/>
          <w:lang w:eastAsia="en-US"/>
        </w:rPr>
      </w:pPr>
      <w:r w:rsidRPr="00591332">
        <w:rPr>
          <w:rFonts w:ascii="Arial" w:hAnsi="Arial" w:cs="Arial"/>
          <w:b/>
          <w:bCs/>
        </w:rPr>
        <w:t>Odpowiedź:</w:t>
      </w:r>
      <w:r w:rsidR="00DC2406">
        <w:rPr>
          <w:rFonts w:ascii="Arial" w:hAnsi="Arial" w:cs="Arial"/>
          <w:b/>
          <w:bCs/>
        </w:rPr>
        <w:t xml:space="preserve"> TAK</w:t>
      </w:r>
    </w:p>
    <w:p w:rsidR="00D15D1A" w:rsidRPr="00D15D1A" w:rsidRDefault="00D15D1A" w:rsidP="00221533">
      <w:pPr>
        <w:suppressAutoHyphens w:val="0"/>
        <w:spacing w:line="240" w:lineRule="exact"/>
        <w:jc w:val="both"/>
        <w:rPr>
          <w:rFonts w:ascii="Arial" w:eastAsia="Calibri" w:hAnsi="Arial"/>
          <w:b/>
          <w:color w:val="4D4D4D"/>
          <w:lang w:eastAsia="en-US"/>
        </w:rPr>
      </w:pPr>
      <w:r w:rsidRPr="00591332">
        <w:rPr>
          <w:rFonts w:ascii="Arial" w:eastAsia="TimesNewRomanPS-BoldMT" w:hAnsi="Arial" w:cs="Arial"/>
          <w:b/>
          <w:bCs/>
        </w:rPr>
        <w:t xml:space="preserve">Pytanie </w:t>
      </w:r>
      <w:r>
        <w:rPr>
          <w:rFonts w:ascii="Arial" w:eastAsia="TimesNewRomanPS-BoldMT" w:hAnsi="Arial" w:cs="Arial"/>
          <w:b/>
          <w:bCs/>
        </w:rPr>
        <w:t>10</w:t>
      </w:r>
      <w:r w:rsidRPr="00591332">
        <w:rPr>
          <w:rFonts w:ascii="Arial" w:eastAsia="TimesNewRomanPS-BoldMT" w:hAnsi="Arial" w:cs="Arial"/>
          <w:b/>
          <w:bCs/>
        </w:rPr>
        <w:t xml:space="preserve"> </w:t>
      </w:r>
      <w:r w:rsidRPr="00D15D1A">
        <w:rPr>
          <w:rFonts w:ascii="Arial" w:eastAsia="Calibri" w:hAnsi="Arial"/>
          <w:b/>
          <w:lang w:eastAsia="en-US"/>
        </w:rPr>
        <w:t>Zadanie nr 15 poz. 8, 9</w:t>
      </w:r>
    </w:p>
    <w:p w:rsidR="00D15D1A" w:rsidRPr="00D15D1A" w:rsidRDefault="00D15D1A" w:rsidP="00221533">
      <w:pPr>
        <w:suppressAutoHyphens w:val="0"/>
        <w:spacing w:line="240" w:lineRule="exact"/>
        <w:jc w:val="both"/>
        <w:rPr>
          <w:rFonts w:ascii="Arial" w:eastAsia="Calibri" w:hAnsi="Arial"/>
          <w:lang w:eastAsia="en-US"/>
        </w:rPr>
      </w:pPr>
      <w:r w:rsidRPr="00D15D1A">
        <w:rPr>
          <w:rFonts w:ascii="Arial" w:eastAsia="Calibri" w:hAnsi="Arial"/>
          <w:lang w:eastAsia="en-US"/>
        </w:rPr>
        <w:t>Prosimy o wyjaśnienie czy w ww. pozycji należy zaoferować papiery oryginalne czy Zamawiający dopuści również papiery będące zamiennikami.</w:t>
      </w:r>
    </w:p>
    <w:p w:rsidR="00DC2406" w:rsidRPr="00591332" w:rsidRDefault="00D15D1A" w:rsidP="00221533">
      <w:pPr>
        <w:rPr>
          <w:rFonts w:ascii="Arial" w:hAnsi="Arial" w:cs="Arial"/>
        </w:rPr>
      </w:pPr>
      <w:r w:rsidRPr="00591332">
        <w:rPr>
          <w:rFonts w:ascii="Arial" w:hAnsi="Arial" w:cs="Arial"/>
          <w:b/>
          <w:bCs/>
        </w:rPr>
        <w:t>Odpowiedź:</w:t>
      </w:r>
      <w:r w:rsidR="00DC2406" w:rsidRPr="00DC2406">
        <w:rPr>
          <w:rFonts w:ascii="Arial" w:hAnsi="Arial" w:cs="Arial"/>
          <w:b/>
        </w:rPr>
        <w:t xml:space="preserve"> </w:t>
      </w:r>
      <w:r w:rsidR="00DC2406" w:rsidRPr="003B74D5">
        <w:rPr>
          <w:rFonts w:ascii="Arial" w:hAnsi="Arial" w:cs="Arial"/>
          <w:b/>
        </w:rPr>
        <w:t>Zamawiający dopuszcza  papiery będące zamiennikami</w:t>
      </w:r>
      <w:r w:rsidR="00DC2406" w:rsidRPr="00591332">
        <w:rPr>
          <w:rFonts w:ascii="Arial" w:hAnsi="Arial" w:cs="Arial"/>
        </w:rPr>
        <w:t>.</w:t>
      </w:r>
    </w:p>
    <w:p w:rsidR="00DC2406" w:rsidRPr="00591332" w:rsidRDefault="00DC2406" w:rsidP="00DC2406">
      <w:pPr>
        <w:rPr>
          <w:rFonts w:ascii="Arial" w:hAnsi="Arial" w:cs="Arial"/>
        </w:rPr>
      </w:pPr>
    </w:p>
    <w:p w:rsidR="00D15D1A" w:rsidRPr="00D15D1A" w:rsidRDefault="00D15D1A" w:rsidP="00221533">
      <w:pPr>
        <w:suppressAutoHyphens w:val="0"/>
        <w:spacing w:line="240" w:lineRule="exact"/>
        <w:jc w:val="both"/>
        <w:rPr>
          <w:rFonts w:ascii="Arial" w:eastAsia="Calibri" w:hAnsi="Arial"/>
          <w:b/>
          <w:color w:val="4D4D4D"/>
          <w:lang w:eastAsia="en-US"/>
        </w:rPr>
      </w:pPr>
      <w:r w:rsidRPr="00591332">
        <w:rPr>
          <w:rFonts w:ascii="Arial" w:eastAsia="TimesNewRomanPS-BoldMT" w:hAnsi="Arial" w:cs="Arial"/>
          <w:b/>
          <w:bCs/>
        </w:rPr>
        <w:t xml:space="preserve">Pytanie </w:t>
      </w:r>
      <w:r>
        <w:rPr>
          <w:rFonts w:ascii="Arial" w:eastAsia="TimesNewRomanPS-BoldMT" w:hAnsi="Arial" w:cs="Arial"/>
          <w:b/>
          <w:bCs/>
        </w:rPr>
        <w:t>11</w:t>
      </w:r>
      <w:r w:rsidRPr="00591332">
        <w:rPr>
          <w:rFonts w:ascii="Arial" w:eastAsia="TimesNewRomanPS-BoldMT" w:hAnsi="Arial" w:cs="Arial"/>
          <w:b/>
          <w:bCs/>
        </w:rPr>
        <w:t xml:space="preserve"> </w:t>
      </w:r>
      <w:r w:rsidRPr="00D15D1A">
        <w:rPr>
          <w:rFonts w:ascii="Arial" w:eastAsia="Calibri" w:hAnsi="Arial"/>
          <w:b/>
          <w:lang w:eastAsia="en-US"/>
        </w:rPr>
        <w:t>Zadanie nr 15 poz. 12</w:t>
      </w:r>
    </w:p>
    <w:p w:rsidR="00D15D1A" w:rsidRPr="00D15D1A" w:rsidRDefault="00D15D1A" w:rsidP="00221533">
      <w:pPr>
        <w:suppressAutoHyphens w:val="0"/>
        <w:spacing w:line="240" w:lineRule="exact"/>
        <w:jc w:val="both"/>
        <w:rPr>
          <w:rFonts w:ascii="Arial" w:eastAsia="Calibri" w:hAnsi="Arial"/>
          <w:lang w:eastAsia="en-US"/>
        </w:rPr>
      </w:pPr>
      <w:r w:rsidRPr="00D15D1A">
        <w:rPr>
          <w:rFonts w:ascii="Arial" w:eastAsia="Calibri" w:hAnsi="Arial"/>
          <w:lang w:eastAsia="en-US"/>
        </w:rPr>
        <w:t>Prosimy o podanie rozmiaru papieru wymienionego w poz. 12  tj. szerokości i długości rolki. Czy Zamawiający ma na myśli papier 50 mm x 30 m?</w:t>
      </w:r>
    </w:p>
    <w:p w:rsidR="00D15D1A" w:rsidRPr="00D15D1A" w:rsidRDefault="00D15D1A" w:rsidP="00221533">
      <w:pPr>
        <w:suppressAutoHyphens w:val="0"/>
        <w:spacing w:line="240" w:lineRule="exact"/>
        <w:jc w:val="both"/>
        <w:rPr>
          <w:rFonts w:ascii="Arial" w:eastAsia="Calibri" w:hAnsi="Arial"/>
          <w:color w:val="4D4D4D"/>
          <w:lang w:eastAsia="en-US"/>
        </w:rPr>
      </w:pPr>
      <w:r w:rsidRPr="00591332">
        <w:rPr>
          <w:rFonts w:ascii="Arial" w:hAnsi="Arial" w:cs="Arial"/>
          <w:b/>
          <w:bCs/>
        </w:rPr>
        <w:t>Odpowiedź:</w:t>
      </w:r>
      <w:r w:rsidR="005D0F7B">
        <w:rPr>
          <w:rFonts w:ascii="Arial" w:hAnsi="Arial" w:cs="Arial"/>
          <w:b/>
          <w:bCs/>
        </w:rPr>
        <w:t xml:space="preserve"> TAK</w:t>
      </w:r>
      <w:r w:rsidR="00221533" w:rsidRPr="00221533">
        <w:rPr>
          <w:rFonts w:ascii="Arial" w:eastAsia="Calibri" w:hAnsi="Arial"/>
          <w:lang w:eastAsia="en-US"/>
        </w:rPr>
        <w:t xml:space="preserve"> </w:t>
      </w:r>
      <w:r w:rsidR="00221533">
        <w:rPr>
          <w:rFonts w:ascii="Arial" w:eastAsia="Calibri" w:hAnsi="Arial"/>
          <w:lang w:eastAsia="en-US"/>
        </w:rPr>
        <w:t xml:space="preserve">, </w:t>
      </w:r>
      <w:proofErr w:type="spellStart"/>
      <w:r w:rsidR="00221533" w:rsidRPr="00221533">
        <w:rPr>
          <w:rFonts w:ascii="Arial" w:eastAsia="Calibri" w:hAnsi="Arial"/>
          <w:b/>
          <w:lang w:eastAsia="en-US"/>
        </w:rPr>
        <w:t>rozm</w:t>
      </w:r>
      <w:proofErr w:type="spellEnd"/>
      <w:r w:rsidR="00221533" w:rsidRPr="00221533">
        <w:rPr>
          <w:rFonts w:ascii="Arial" w:eastAsia="Calibri" w:hAnsi="Arial"/>
          <w:b/>
          <w:lang w:eastAsia="en-US"/>
        </w:rPr>
        <w:t>.</w:t>
      </w:r>
      <w:r w:rsidR="00221533" w:rsidRPr="00D15D1A">
        <w:rPr>
          <w:rFonts w:ascii="Arial" w:eastAsia="Calibri" w:hAnsi="Arial"/>
          <w:b/>
          <w:lang w:eastAsia="en-US"/>
        </w:rPr>
        <w:t xml:space="preserve"> 50 mm x 30 m</w:t>
      </w:r>
      <w:r w:rsidR="00221533">
        <w:rPr>
          <w:rFonts w:ascii="Arial" w:eastAsia="Calibri" w:hAnsi="Arial"/>
          <w:b/>
          <w:lang w:eastAsia="en-US"/>
        </w:rPr>
        <w:t>.</w:t>
      </w:r>
    </w:p>
    <w:p w:rsidR="00D86A8E" w:rsidRDefault="00D86A8E" w:rsidP="00221533">
      <w:pPr>
        <w:suppressAutoHyphens w:val="0"/>
        <w:spacing w:line="240" w:lineRule="exact"/>
        <w:jc w:val="both"/>
        <w:rPr>
          <w:rFonts w:ascii="Arial" w:eastAsia="TimesNewRomanPS-BoldMT" w:hAnsi="Arial" w:cs="Arial"/>
          <w:b/>
          <w:bCs/>
        </w:rPr>
      </w:pPr>
    </w:p>
    <w:p w:rsidR="00D15D1A" w:rsidRPr="00D15D1A" w:rsidRDefault="00D15D1A" w:rsidP="00221533">
      <w:pPr>
        <w:suppressAutoHyphens w:val="0"/>
        <w:spacing w:line="240" w:lineRule="exact"/>
        <w:jc w:val="both"/>
        <w:rPr>
          <w:rFonts w:ascii="Arial" w:eastAsia="Calibri" w:hAnsi="Arial"/>
          <w:lang w:eastAsia="en-US"/>
        </w:rPr>
      </w:pPr>
      <w:r w:rsidRPr="00591332">
        <w:rPr>
          <w:rFonts w:ascii="Arial" w:eastAsia="TimesNewRomanPS-BoldMT" w:hAnsi="Arial" w:cs="Arial"/>
          <w:b/>
          <w:bCs/>
        </w:rPr>
        <w:t xml:space="preserve">Pytanie </w:t>
      </w:r>
      <w:r w:rsidRPr="00D15D1A">
        <w:rPr>
          <w:rFonts w:ascii="Arial" w:eastAsia="TimesNewRomanPS-BoldMT" w:hAnsi="Arial" w:cs="Arial"/>
          <w:b/>
          <w:bCs/>
        </w:rPr>
        <w:t xml:space="preserve">12 </w:t>
      </w:r>
      <w:r w:rsidRPr="00D15D1A">
        <w:rPr>
          <w:rFonts w:ascii="Arial" w:eastAsia="Calibri" w:hAnsi="Arial"/>
          <w:b/>
          <w:lang w:eastAsia="en-US"/>
        </w:rPr>
        <w:t>Zadanie nr 15 poz. 12</w:t>
      </w:r>
    </w:p>
    <w:p w:rsidR="00D15D1A" w:rsidRPr="00D15D1A" w:rsidRDefault="00D15D1A" w:rsidP="00221533">
      <w:pPr>
        <w:suppressAutoHyphens w:val="0"/>
        <w:spacing w:line="240" w:lineRule="exact"/>
        <w:jc w:val="both"/>
        <w:rPr>
          <w:rFonts w:ascii="Arial" w:eastAsia="Calibri" w:hAnsi="Arial"/>
          <w:lang w:eastAsia="en-US"/>
        </w:rPr>
      </w:pPr>
      <w:r w:rsidRPr="00D15D1A">
        <w:rPr>
          <w:rFonts w:ascii="Arial" w:eastAsia="Calibri" w:hAnsi="Arial"/>
          <w:lang w:eastAsia="en-US"/>
        </w:rPr>
        <w:t>Prosimy o wyjaśnienie czy papier w poz. 12 ma być gładki czy w kratkę?</w:t>
      </w:r>
    </w:p>
    <w:p w:rsidR="00246D59" w:rsidRPr="00591332" w:rsidRDefault="00246D59" w:rsidP="00221533">
      <w:pPr>
        <w:rPr>
          <w:rFonts w:ascii="Arial" w:eastAsia="TimesNewRomanPS-BoldMT" w:hAnsi="Arial" w:cs="Arial"/>
          <w:b/>
          <w:bCs/>
        </w:rPr>
      </w:pPr>
      <w:r w:rsidRPr="00591332">
        <w:rPr>
          <w:rFonts w:ascii="Arial" w:hAnsi="Arial" w:cs="Arial"/>
          <w:b/>
          <w:bCs/>
        </w:rPr>
        <w:t>Odpowiedź:</w:t>
      </w:r>
      <w:r w:rsidR="0048542D">
        <w:rPr>
          <w:rFonts w:ascii="Arial" w:hAnsi="Arial" w:cs="Arial"/>
          <w:b/>
          <w:bCs/>
        </w:rPr>
        <w:t xml:space="preserve"> </w:t>
      </w:r>
      <w:r w:rsidR="005D0F7B">
        <w:rPr>
          <w:rFonts w:ascii="Arial" w:hAnsi="Arial" w:cs="Arial"/>
          <w:b/>
          <w:bCs/>
        </w:rPr>
        <w:t>W kratkę.</w:t>
      </w:r>
    </w:p>
    <w:p w:rsidR="008A28E4" w:rsidRDefault="00155D25" w:rsidP="00155D25">
      <w:pPr>
        <w:rPr>
          <w:rFonts w:ascii="Arial" w:hAnsi="Arial" w:cs="Arial"/>
          <w:sz w:val="22"/>
          <w:szCs w:val="22"/>
        </w:rPr>
      </w:pPr>
      <w:r w:rsidRPr="00ED2156">
        <w:rPr>
          <w:rFonts w:ascii="Arial" w:hAnsi="Arial" w:cs="Arial"/>
          <w:sz w:val="22"/>
          <w:szCs w:val="22"/>
        </w:rPr>
        <w:tab/>
      </w:r>
    </w:p>
    <w:p w:rsidR="006D4B96" w:rsidRPr="00781530" w:rsidRDefault="006D4B96" w:rsidP="006D4B96">
      <w:pPr>
        <w:rPr>
          <w:rFonts w:ascii="Verdana" w:hAnsi="Verdana" w:cs="Arial"/>
          <w:b/>
        </w:rPr>
      </w:pPr>
      <w:r>
        <w:rPr>
          <w:rFonts w:ascii="Verdana" w:hAnsi="Verdana" w:cs="Arial"/>
          <w:b/>
        </w:rPr>
        <w:t>Pytanie 13 - zadanie nr  2</w:t>
      </w:r>
    </w:p>
    <w:p w:rsidR="006D4B96" w:rsidRPr="00D633CF" w:rsidRDefault="006D4B96" w:rsidP="006D4B96">
      <w:pPr>
        <w:jc w:val="both"/>
        <w:rPr>
          <w:rFonts w:ascii="Arial" w:hAnsi="Arial" w:cs="Arial"/>
        </w:rPr>
      </w:pPr>
      <w:r w:rsidRPr="00D633CF">
        <w:rPr>
          <w:rFonts w:ascii="Arial" w:hAnsi="Arial" w:cs="Arial"/>
          <w:b/>
        </w:rPr>
        <w:t>Poz. 3</w:t>
      </w:r>
      <w:r w:rsidRPr="00D633CF">
        <w:rPr>
          <w:rFonts w:ascii="Arial" w:hAnsi="Arial" w:cs="Arial"/>
        </w:rPr>
        <w:t xml:space="preserve"> </w:t>
      </w:r>
      <w:r w:rsidRPr="00D633CF">
        <w:rPr>
          <w:rFonts w:ascii="Arial" w:hAnsi="Arial" w:cs="Arial"/>
          <w:b/>
        </w:rPr>
        <w:t>- Prosimy o wydzielenie z pakietu nr 2 pozycji nr 3</w:t>
      </w:r>
      <w:r w:rsidRPr="00D633CF">
        <w:rPr>
          <w:rFonts w:ascii="Arial" w:hAnsi="Arial" w:cs="Arial"/>
        </w:rPr>
        <w:t xml:space="preserve"> - przyrządu IS , bursztynowego </w:t>
      </w:r>
      <w:r w:rsidRPr="00D633CF">
        <w:rPr>
          <w:rFonts w:ascii="Arial" w:hAnsi="Arial" w:cs="Arial"/>
          <w:b/>
        </w:rPr>
        <w:t xml:space="preserve">lub </w:t>
      </w:r>
      <w:r w:rsidRPr="00D633CF">
        <w:rPr>
          <w:rFonts w:ascii="Arial" w:hAnsi="Arial" w:cs="Arial"/>
        </w:rPr>
        <w:t xml:space="preserve">dopuszczenie przyrządu IS,  bursztynowego , standardowego o następujących parametrach : przyrząd do przetaczania płynów infuzyjnych IS, bursztynowy , sterylny, jednorazowego użytku, </w:t>
      </w:r>
      <w:proofErr w:type="spellStart"/>
      <w:r w:rsidRPr="00D633CF">
        <w:rPr>
          <w:rFonts w:ascii="Arial" w:hAnsi="Arial" w:cs="Arial"/>
        </w:rPr>
        <w:t>apirogenny</w:t>
      </w:r>
      <w:proofErr w:type="spellEnd"/>
      <w:r w:rsidRPr="00D633CF">
        <w:rPr>
          <w:rFonts w:ascii="Arial" w:hAnsi="Arial" w:cs="Arial"/>
        </w:rPr>
        <w:t xml:space="preserve">, nietoksyczny, zaopatrzony w ostry koniec komory kroplowej, odpowietrznik zaopatrzony w filtr przeciwbakteryjny, zamykany klapką, filtr w komorze kroplowej zabezpieczający przed większymi </w:t>
      </w:r>
      <w:r w:rsidRPr="00D633CF">
        <w:rPr>
          <w:rFonts w:ascii="Arial" w:hAnsi="Arial" w:cs="Arial"/>
        </w:rPr>
        <w:lastRenderedPageBreak/>
        <w:t xml:space="preserve">cząsteczkami 15 mikrometrów, dren  o długości min. 150 cm, rolkowy regulator przepływu ( zacisk rolkowy) z możliwością mocowania drenu, łącznik </w:t>
      </w:r>
      <w:proofErr w:type="spellStart"/>
      <w:r w:rsidRPr="00D633CF">
        <w:rPr>
          <w:rFonts w:ascii="Arial" w:hAnsi="Arial" w:cs="Arial"/>
        </w:rPr>
        <w:t>Luer</w:t>
      </w:r>
      <w:proofErr w:type="spellEnd"/>
      <w:r w:rsidRPr="00D633CF">
        <w:rPr>
          <w:rFonts w:ascii="Arial" w:hAnsi="Arial" w:cs="Arial"/>
        </w:rPr>
        <w:t xml:space="preserve">-Lock umożliwiający szczelne połączenie przyrządu z kaniulą dożylną. Pakowany pojedynczo. Nie zawierający </w:t>
      </w:r>
      <w:proofErr w:type="spellStart"/>
      <w:r w:rsidRPr="00D633CF">
        <w:rPr>
          <w:rFonts w:ascii="Arial" w:hAnsi="Arial" w:cs="Arial"/>
        </w:rPr>
        <w:t>ftalanów</w:t>
      </w:r>
      <w:proofErr w:type="spellEnd"/>
      <w:r w:rsidRPr="00D633CF">
        <w:rPr>
          <w:rFonts w:ascii="Arial" w:hAnsi="Arial" w:cs="Arial"/>
        </w:rPr>
        <w:t>.</w:t>
      </w:r>
    </w:p>
    <w:p w:rsidR="006D4B96" w:rsidRPr="00D633CF" w:rsidRDefault="006D4B96" w:rsidP="006D4B96">
      <w:pPr>
        <w:jc w:val="both"/>
        <w:rPr>
          <w:rFonts w:ascii="Arial" w:hAnsi="Arial" w:cs="Arial"/>
        </w:rPr>
      </w:pPr>
      <w:r w:rsidRPr="00D633CF">
        <w:rPr>
          <w:rFonts w:ascii="Arial" w:hAnsi="Arial" w:cs="Arial"/>
        </w:rPr>
        <w:t>Takie rozwiązania umożliwią zaoferowanie przyrządów większej liczbie oferentów i złożenia konkurencyjnej oferty.</w:t>
      </w:r>
    </w:p>
    <w:p w:rsidR="006D4B96" w:rsidRPr="00D633CF" w:rsidRDefault="006D4B96" w:rsidP="006D4B96">
      <w:pPr>
        <w:pStyle w:val="Default"/>
        <w:jc w:val="both"/>
        <w:rPr>
          <w:sz w:val="20"/>
          <w:szCs w:val="20"/>
          <w:u w:val="single"/>
        </w:rPr>
      </w:pPr>
      <w:r w:rsidRPr="00D633CF">
        <w:rPr>
          <w:b/>
          <w:bCs/>
          <w:sz w:val="20"/>
          <w:szCs w:val="20"/>
        </w:rPr>
        <w:t>Odpowiedź:</w:t>
      </w:r>
      <w:r>
        <w:rPr>
          <w:b/>
          <w:bCs/>
          <w:sz w:val="20"/>
          <w:szCs w:val="20"/>
        </w:rPr>
        <w:t xml:space="preserve"> Zgodnie z </w:t>
      </w:r>
      <w:proofErr w:type="spellStart"/>
      <w:r>
        <w:rPr>
          <w:b/>
          <w:bCs/>
          <w:sz w:val="20"/>
          <w:szCs w:val="20"/>
        </w:rPr>
        <w:t>siwz</w:t>
      </w:r>
      <w:proofErr w:type="spellEnd"/>
      <w:r>
        <w:rPr>
          <w:b/>
          <w:bCs/>
          <w:sz w:val="20"/>
          <w:szCs w:val="20"/>
        </w:rPr>
        <w:t>.</w:t>
      </w:r>
    </w:p>
    <w:p w:rsidR="006D4B96" w:rsidRDefault="006D4B96" w:rsidP="006D4B96">
      <w:pPr>
        <w:jc w:val="both"/>
        <w:rPr>
          <w:rFonts w:ascii="Arial" w:hAnsi="Arial" w:cs="Arial"/>
          <w:b/>
        </w:rPr>
      </w:pPr>
    </w:p>
    <w:p w:rsidR="006D4B96" w:rsidRPr="00D633CF" w:rsidRDefault="006D4B96" w:rsidP="006D4B96">
      <w:pPr>
        <w:jc w:val="both"/>
        <w:rPr>
          <w:rFonts w:ascii="Arial" w:hAnsi="Arial" w:cs="Arial"/>
          <w:b/>
        </w:rPr>
      </w:pPr>
      <w:r w:rsidRPr="00D633CF">
        <w:rPr>
          <w:rFonts w:ascii="Arial" w:hAnsi="Arial" w:cs="Arial"/>
          <w:b/>
        </w:rPr>
        <w:t xml:space="preserve">Pytanie </w:t>
      </w:r>
      <w:r>
        <w:rPr>
          <w:rFonts w:ascii="Arial" w:hAnsi="Arial" w:cs="Arial"/>
          <w:b/>
        </w:rPr>
        <w:t>14</w:t>
      </w:r>
      <w:r w:rsidRPr="00D633CF">
        <w:rPr>
          <w:rFonts w:ascii="Arial" w:hAnsi="Arial" w:cs="Arial"/>
          <w:b/>
        </w:rPr>
        <w:t xml:space="preserve"> - zadanie nr 1</w:t>
      </w:r>
    </w:p>
    <w:p w:rsidR="006D4B96" w:rsidRPr="00D633CF" w:rsidRDefault="006D4B96" w:rsidP="006D4B96">
      <w:pPr>
        <w:jc w:val="both"/>
        <w:rPr>
          <w:rFonts w:ascii="Arial" w:hAnsi="Arial" w:cs="Arial"/>
        </w:rPr>
      </w:pPr>
      <w:r w:rsidRPr="00D633CF">
        <w:rPr>
          <w:rFonts w:ascii="Arial" w:hAnsi="Arial" w:cs="Arial"/>
          <w:b/>
        </w:rPr>
        <w:t xml:space="preserve">Poz. 4  </w:t>
      </w:r>
      <w:r w:rsidRPr="00D633CF">
        <w:rPr>
          <w:rFonts w:ascii="Arial" w:hAnsi="Arial" w:cs="Arial"/>
        </w:rPr>
        <w:t>Prosimy o dopuszczenie zaoferowania strzykawki 20 ml, pakowanej po 80 szt., z przeliczeniem na opakowania 80 szt. tj. 1000 op.</w:t>
      </w:r>
    </w:p>
    <w:p w:rsidR="006D4B96" w:rsidRPr="00D633CF" w:rsidRDefault="006D4B96" w:rsidP="006D4B96">
      <w:pPr>
        <w:pStyle w:val="Default"/>
        <w:jc w:val="both"/>
        <w:rPr>
          <w:b/>
          <w:sz w:val="20"/>
          <w:szCs w:val="20"/>
        </w:rPr>
      </w:pPr>
      <w:r w:rsidRPr="00D633CF">
        <w:rPr>
          <w:b/>
          <w:bCs/>
          <w:sz w:val="20"/>
          <w:szCs w:val="20"/>
        </w:rPr>
        <w:t>Odpowiedź:</w:t>
      </w:r>
      <w:r>
        <w:rPr>
          <w:b/>
          <w:bCs/>
          <w:sz w:val="20"/>
          <w:szCs w:val="20"/>
        </w:rPr>
        <w:t xml:space="preserve"> Zamawiający dopuszcza.</w:t>
      </w:r>
    </w:p>
    <w:p w:rsidR="006D4B96" w:rsidRDefault="006D4B96" w:rsidP="006D4B96">
      <w:pPr>
        <w:pStyle w:val="Default"/>
        <w:jc w:val="both"/>
        <w:rPr>
          <w:b/>
          <w:sz w:val="20"/>
          <w:szCs w:val="20"/>
        </w:rPr>
      </w:pPr>
    </w:p>
    <w:p w:rsidR="006D4B96" w:rsidRPr="00D633CF" w:rsidRDefault="006D4B96" w:rsidP="006D4B96">
      <w:pPr>
        <w:pStyle w:val="Default"/>
        <w:jc w:val="both"/>
        <w:rPr>
          <w:sz w:val="20"/>
          <w:szCs w:val="20"/>
        </w:rPr>
      </w:pPr>
      <w:r w:rsidRPr="00D633CF">
        <w:rPr>
          <w:b/>
          <w:sz w:val="20"/>
          <w:szCs w:val="20"/>
        </w:rPr>
        <w:t xml:space="preserve">Poz. 5 - </w:t>
      </w:r>
      <w:r w:rsidRPr="00D633CF">
        <w:rPr>
          <w:sz w:val="20"/>
          <w:szCs w:val="20"/>
        </w:rPr>
        <w:t xml:space="preserve">Prosimy o dopuszczenie zaoferowania strzykawki do insuliny z igłą 0,33x13mm. Pozostałe wymogi zgodnie z SIWZ. </w:t>
      </w:r>
    </w:p>
    <w:p w:rsidR="006D4B96" w:rsidRPr="00D633CF" w:rsidRDefault="006D4B96" w:rsidP="006D4B96">
      <w:pPr>
        <w:pStyle w:val="Default"/>
        <w:jc w:val="both"/>
        <w:rPr>
          <w:sz w:val="20"/>
          <w:szCs w:val="20"/>
        </w:rPr>
      </w:pPr>
      <w:r w:rsidRPr="00D633CF">
        <w:rPr>
          <w:sz w:val="20"/>
          <w:szCs w:val="20"/>
        </w:rPr>
        <w:t>Takie rozwiązania umożliwią złożenie ofert konkurencyjnych większej liczbie oferentów.</w:t>
      </w:r>
    </w:p>
    <w:p w:rsidR="006D4B96" w:rsidRPr="00D633CF" w:rsidRDefault="006D4B96" w:rsidP="006D4B96">
      <w:pPr>
        <w:pStyle w:val="Default"/>
        <w:jc w:val="both"/>
        <w:rPr>
          <w:b/>
          <w:sz w:val="20"/>
          <w:szCs w:val="20"/>
        </w:rPr>
      </w:pPr>
      <w:r w:rsidRPr="00D633CF">
        <w:rPr>
          <w:b/>
          <w:bCs/>
          <w:sz w:val="20"/>
          <w:szCs w:val="20"/>
        </w:rPr>
        <w:t>Odpowiedź:</w:t>
      </w:r>
      <w:r>
        <w:rPr>
          <w:b/>
          <w:bCs/>
          <w:sz w:val="20"/>
          <w:szCs w:val="20"/>
        </w:rPr>
        <w:t xml:space="preserve"> Zamawiający dopuszcza.</w:t>
      </w:r>
    </w:p>
    <w:p w:rsidR="006D4B96" w:rsidRPr="00D633CF" w:rsidRDefault="006D4B96" w:rsidP="006D4B96">
      <w:pPr>
        <w:pStyle w:val="Default"/>
        <w:jc w:val="both"/>
        <w:rPr>
          <w:b/>
          <w:sz w:val="20"/>
          <w:szCs w:val="20"/>
        </w:rPr>
      </w:pPr>
    </w:p>
    <w:p w:rsidR="006D4B96" w:rsidRPr="00D633CF" w:rsidRDefault="006D4B96" w:rsidP="006D4B96">
      <w:pPr>
        <w:jc w:val="both"/>
        <w:rPr>
          <w:rFonts w:ascii="Arial" w:hAnsi="Arial" w:cs="Arial"/>
        </w:rPr>
      </w:pPr>
      <w:r w:rsidRPr="00D633CF">
        <w:rPr>
          <w:rFonts w:ascii="Arial" w:hAnsi="Arial" w:cs="Arial"/>
          <w:b/>
        </w:rPr>
        <w:t xml:space="preserve">Poz. 12 - </w:t>
      </w:r>
      <w:r w:rsidRPr="00D633CF">
        <w:rPr>
          <w:rFonts w:ascii="Arial" w:hAnsi="Arial" w:cs="Arial"/>
        </w:rPr>
        <w:t>Prosimy o dopuszczenie zaoferowania igły wykonanej ze stali nierdzewnej, z otworem bocznym, przeznaczonej do pobierania leków m.in. z fiolek, tępej nie przeznaczonej do iniekcji, sterylnej, o konstrukcji igły minimalizującej wytwarzanie skrawków z korków gumowych,                          o rozmiarze G18 1,2x40, pakowane po 100szt.</w:t>
      </w:r>
    </w:p>
    <w:p w:rsidR="006D4B96" w:rsidRPr="00D633CF" w:rsidRDefault="006D4B96" w:rsidP="006D4B96">
      <w:pPr>
        <w:pStyle w:val="Default"/>
        <w:jc w:val="both"/>
        <w:rPr>
          <w:sz w:val="20"/>
          <w:szCs w:val="20"/>
        </w:rPr>
      </w:pPr>
      <w:r w:rsidRPr="00D633CF">
        <w:rPr>
          <w:sz w:val="20"/>
          <w:szCs w:val="20"/>
        </w:rPr>
        <w:t>Takie rozwiązania umożliwią złożenie ofert konkurencyjnych większej liczbie oferentów.</w:t>
      </w:r>
    </w:p>
    <w:p w:rsidR="006D4B96" w:rsidRPr="00D633CF" w:rsidRDefault="006D4B96" w:rsidP="006D4B96">
      <w:pPr>
        <w:pStyle w:val="Default"/>
        <w:jc w:val="both"/>
        <w:rPr>
          <w:b/>
          <w:sz w:val="20"/>
          <w:szCs w:val="20"/>
        </w:rPr>
      </w:pPr>
      <w:r w:rsidRPr="00D633CF">
        <w:rPr>
          <w:b/>
          <w:bCs/>
          <w:sz w:val="20"/>
          <w:szCs w:val="20"/>
        </w:rPr>
        <w:t>Odpowiedź:</w:t>
      </w:r>
      <w:r>
        <w:rPr>
          <w:b/>
          <w:bCs/>
          <w:sz w:val="20"/>
          <w:szCs w:val="20"/>
        </w:rPr>
        <w:t xml:space="preserve"> Zgodnie z </w:t>
      </w:r>
      <w:proofErr w:type="spellStart"/>
      <w:r>
        <w:rPr>
          <w:b/>
          <w:bCs/>
          <w:sz w:val="20"/>
          <w:szCs w:val="20"/>
        </w:rPr>
        <w:t>siwz</w:t>
      </w:r>
      <w:proofErr w:type="spellEnd"/>
      <w:r>
        <w:rPr>
          <w:b/>
          <w:bCs/>
          <w:sz w:val="20"/>
          <w:szCs w:val="20"/>
        </w:rPr>
        <w:t>.</w:t>
      </w:r>
    </w:p>
    <w:p w:rsidR="008A28E4" w:rsidRDefault="008A28E4" w:rsidP="00155D25">
      <w:pPr>
        <w:rPr>
          <w:rFonts w:ascii="Arial" w:hAnsi="Arial" w:cs="Arial"/>
          <w:sz w:val="22"/>
          <w:szCs w:val="22"/>
        </w:rPr>
      </w:pPr>
    </w:p>
    <w:p w:rsidR="00FE0578" w:rsidRPr="000A35A3" w:rsidRDefault="008A28E4" w:rsidP="008A28E4">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406C" w:rsidRPr="000A35A3">
        <w:rPr>
          <w:rFonts w:ascii="Arial" w:hAnsi="Arial" w:cs="Arial"/>
        </w:rPr>
        <w:tab/>
      </w:r>
      <w:r w:rsidR="00DA406C" w:rsidRPr="000A35A3">
        <w:rPr>
          <w:rFonts w:ascii="Arial" w:hAnsi="Arial" w:cs="Arial"/>
        </w:rPr>
        <w:tab/>
      </w:r>
      <w:r w:rsidR="00DA406C" w:rsidRPr="000A35A3">
        <w:rPr>
          <w:rFonts w:ascii="Arial" w:hAnsi="Arial" w:cs="Arial"/>
        </w:rPr>
        <w:tab/>
      </w:r>
    </w:p>
    <w:p w:rsidR="000A69CA" w:rsidRPr="006940C6" w:rsidRDefault="000A69CA" w:rsidP="000A69CA">
      <w:pPr>
        <w:widowControl w:val="0"/>
        <w:autoSpaceDE w:val="0"/>
        <w:rPr>
          <w:rFonts w:ascii="Arial" w:hAnsi="Arial" w:cs="Arial"/>
          <w:b/>
          <w:lang w:eastAsia="pl-PL"/>
        </w:rPr>
      </w:pPr>
      <w:r w:rsidRPr="006940C6">
        <w:rPr>
          <w:rFonts w:ascii="Arial" w:hAnsi="Arial" w:cs="Arial"/>
          <w:b/>
        </w:rPr>
        <w:t>Pytanie 1</w:t>
      </w:r>
      <w:r>
        <w:rPr>
          <w:rFonts w:ascii="Arial" w:hAnsi="Arial" w:cs="Arial"/>
          <w:b/>
        </w:rPr>
        <w:t>5</w:t>
      </w:r>
      <w:r w:rsidRPr="006940C6">
        <w:rPr>
          <w:rFonts w:ascii="Arial" w:hAnsi="Arial" w:cs="Arial"/>
          <w:b/>
        </w:rPr>
        <w:t xml:space="preserve"> </w:t>
      </w:r>
      <w:r w:rsidRPr="006940C6">
        <w:rPr>
          <w:rFonts w:ascii="Arial" w:hAnsi="Arial" w:cs="Arial"/>
          <w:b/>
          <w:lang w:eastAsia="pl-PL"/>
        </w:rPr>
        <w:t>Zadnie nr 1 poz. 4</w:t>
      </w:r>
    </w:p>
    <w:p w:rsidR="000A69CA" w:rsidRPr="006940C6" w:rsidRDefault="000A69CA" w:rsidP="000A69CA">
      <w:pPr>
        <w:widowControl w:val="0"/>
        <w:autoSpaceDE w:val="0"/>
        <w:rPr>
          <w:rFonts w:ascii="Arial" w:hAnsi="Arial" w:cs="Arial"/>
          <w:lang w:eastAsia="pl-PL"/>
        </w:rPr>
      </w:pPr>
      <w:r w:rsidRPr="006940C6">
        <w:rPr>
          <w:rFonts w:ascii="Arial" w:hAnsi="Arial" w:cs="Arial"/>
          <w:lang w:eastAsia="pl-PL"/>
        </w:rPr>
        <w:t>Prosimy Zamawiającego o dopuszczenie przeliczenia w formularzu asortymentowo- cenowym na opakowania po 80 szt.</w:t>
      </w:r>
    </w:p>
    <w:p w:rsidR="000A69CA" w:rsidRPr="006940C6" w:rsidRDefault="000A69CA" w:rsidP="000A69CA">
      <w:pPr>
        <w:pStyle w:val="Default"/>
        <w:jc w:val="both"/>
        <w:rPr>
          <w:b/>
          <w:sz w:val="20"/>
          <w:szCs w:val="20"/>
        </w:rPr>
      </w:pPr>
      <w:r w:rsidRPr="006940C6">
        <w:rPr>
          <w:b/>
          <w:bCs/>
          <w:sz w:val="20"/>
          <w:szCs w:val="20"/>
        </w:rPr>
        <w:t>Odpowiedź: Zamawiający dopuszcza.</w:t>
      </w:r>
    </w:p>
    <w:p w:rsidR="000A69CA" w:rsidRPr="006940C6" w:rsidRDefault="000A69CA" w:rsidP="000A69CA">
      <w:pPr>
        <w:widowControl w:val="0"/>
        <w:autoSpaceDE w:val="0"/>
        <w:rPr>
          <w:rFonts w:ascii="Arial" w:hAnsi="Arial" w:cs="Arial"/>
          <w:lang w:eastAsia="pl-PL"/>
        </w:rPr>
      </w:pPr>
    </w:p>
    <w:p w:rsidR="000A69CA" w:rsidRPr="006940C6" w:rsidRDefault="000A69CA" w:rsidP="000A69CA">
      <w:pPr>
        <w:widowControl w:val="0"/>
        <w:autoSpaceDE w:val="0"/>
        <w:rPr>
          <w:rFonts w:ascii="Arial" w:hAnsi="Arial" w:cs="Arial"/>
          <w:b/>
          <w:lang w:eastAsia="pl-PL"/>
        </w:rPr>
      </w:pPr>
      <w:bookmarkStart w:id="0" w:name="_Hlk482014627"/>
      <w:r w:rsidRPr="006940C6">
        <w:rPr>
          <w:rFonts w:ascii="Arial" w:hAnsi="Arial" w:cs="Arial"/>
          <w:b/>
        </w:rPr>
        <w:t xml:space="preserve">Pytanie </w:t>
      </w:r>
      <w:r>
        <w:rPr>
          <w:rFonts w:ascii="Arial" w:hAnsi="Arial" w:cs="Arial"/>
          <w:b/>
        </w:rPr>
        <w:t>16</w:t>
      </w:r>
      <w:r w:rsidRPr="006940C6">
        <w:rPr>
          <w:rFonts w:ascii="Arial" w:hAnsi="Arial" w:cs="Arial"/>
          <w:b/>
        </w:rPr>
        <w:t xml:space="preserve"> </w:t>
      </w:r>
      <w:r w:rsidRPr="006940C6">
        <w:rPr>
          <w:rFonts w:ascii="Arial" w:hAnsi="Arial" w:cs="Arial"/>
          <w:b/>
          <w:lang w:eastAsia="pl-PL"/>
        </w:rPr>
        <w:t>Zadanie nr 1 poz. 5</w:t>
      </w:r>
    </w:p>
    <w:bookmarkEnd w:id="0"/>
    <w:p w:rsidR="000A69CA" w:rsidRPr="006940C6" w:rsidRDefault="000A69CA" w:rsidP="000A69CA">
      <w:pPr>
        <w:widowControl w:val="0"/>
        <w:autoSpaceDE w:val="0"/>
        <w:rPr>
          <w:rFonts w:ascii="Arial" w:hAnsi="Arial" w:cs="Arial"/>
          <w:lang w:eastAsia="pl-PL"/>
        </w:rPr>
      </w:pPr>
      <w:r w:rsidRPr="006940C6">
        <w:rPr>
          <w:rFonts w:ascii="Arial" w:hAnsi="Arial" w:cs="Arial"/>
          <w:lang w:eastAsia="pl-PL"/>
        </w:rPr>
        <w:t>Prosimy Zamawiającego o dopuszczenie strzykawki do tuberkuliny z dołączoną igłą w rozmiarze 0,33 x 13 mm.</w:t>
      </w:r>
    </w:p>
    <w:p w:rsidR="000A69CA" w:rsidRPr="006940C6" w:rsidRDefault="000A69CA" w:rsidP="000A69CA">
      <w:pPr>
        <w:pStyle w:val="Default"/>
        <w:jc w:val="both"/>
        <w:rPr>
          <w:b/>
          <w:sz w:val="20"/>
          <w:szCs w:val="20"/>
        </w:rPr>
      </w:pPr>
      <w:r w:rsidRPr="006940C6">
        <w:rPr>
          <w:b/>
          <w:bCs/>
          <w:sz w:val="20"/>
          <w:szCs w:val="20"/>
        </w:rPr>
        <w:t>Odpowiedź: Zamawiający dopuszcza.</w:t>
      </w:r>
    </w:p>
    <w:p w:rsidR="000A69CA" w:rsidRPr="006940C6" w:rsidRDefault="000A69CA" w:rsidP="000A69CA">
      <w:pPr>
        <w:suppressAutoHyphens w:val="0"/>
        <w:rPr>
          <w:rFonts w:ascii="Arial" w:hAnsi="Arial" w:cs="Arial"/>
          <w:lang w:eastAsia="pl-PL"/>
        </w:rPr>
      </w:pPr>
    </w:p>
    <w:p w:rsidR="000A69CA" w:rsidRPr="006940C6" w:rsidRDefault="000A69CA" w:rsidP="000A69CA">
      <w:pPr>
        <w:widowControl w:val="0"/>
        <w:autoSpaceDE w:val="0"/>
        <w:rPr>
          <w:rFonts w:ascii="Arial" w:hAnsi="Arial" w:cs="Arial"/>
          <w:b/>
          <w:lang w:eastAsia="pl-PL"/>
        </w:rPr>
      </w:pPr>
      <w:r w:rsidRPr="006940C6">
        <w:rPr>
          <w:rFonts w:ascii="Arial" w:hAnsi="Arial" w:cs="Arial"/>
          <w:b/>
        </w:rPr>
        <w:t xml:space="preserve">Pytanie </w:t>
      </w:r>
      <w:r>
        <w:rPr>
          <w:rFonts w:ascii="Arial" w:hAnsi="Arial" w:cs="Arial"/>
          <w:b/>
        </w:rPr>
        <w:t>17</w:t>
      </w:r>
      <w:r w:rsidRPr="006940C6">
        <w:rPr>
          <w:rFonts w:ascii="Arial" w:hAnsi="Arial" w:cs="Arial"/>
          <w:b/>
        </w:rPr>
        <w:t xml:space="preserve"> </w:t>
      </w:r>
      <w:r w:rsidRPr="006940C6">
        <w:rPr>
          <w:rFonts w:ascii="Arial" w:hAnsi="Arial" w:cs="Arial"/>
          <w:b/>
          <w:lang w:eastAsia="pl-PL"/>
        </w:rPr>
        <w:t>Zadanie nr 1 poz. 7</w:t>
      </w:r>
    </w:p>
    <w:p w:rsidR="000A69CA" w:rsidRPr="006940C6" w:rsidRDefault="000A69CA" w:rsidP="000A69CA">
      <w:pPr>
        <w:suppressAutoHyphens w:val="0"/>
        <w:rPr>
          <w:rFonts w:ascii="Arial" w:hAnsi="Arial" w:cs="Arial"/>
          <w:lang w:eastAsia="pl-PL"/>
        </w:rPr>
      </w:pPr>
      <w:r w:rsidRPr="006940C6">
        <w:rPr>
          <w:rFonts w:ascii="Arial" w:hAnsi="Arial" w:cs="Arial"/>
          <w:lang w:eastAsia="pl-PL"/>
        </w:rPr>
        <w:t>Czy Zamawiający wymaga w/w pozycji strzykawki Janeta o poj. 100 ml z podwójną skalą pomiarową.</w:t>
      </w:r>
    </w:p>
    <w:p w:rsidR="000A69CA" w:rsidRPr="006940C6" w:rsidRDefault="000A69CA" w:rsidP="000A69CA">
      <w:pPr>
        <w:pStyle w:val="Default"/>
        <w:jc w:val="both"/>
        <w:rPr>
          <w:b/>
          <w:sz w:val="20"/>
          <w:szCs w:val="20"/>
        </w:rPr>
      </w:pPr>
      <w:r w:rsidRPr="006940C6">
        <w:rPr>
          <w:b/>
          <w:bCs/>
          <w:sz w:val="20"/>
          <w:szCs w:val="20"/>
        </w:rPr>
        <w:t>Odpowiedź: Zamawiający dopuszcza.</w:t>
      </w:r>
    </w:p>
    <w:p w:rsidR="000A69CA" w:rsidRPr="006940C6" w:rsidRDefault="000A69CA" w:rsidP="000A69CA">
      <w:pPr>
        <w:suppressAutoHyphens w:val="0"/>
        <w:spacing w:line="276" w:lineRule="auto"/>
        <w:rPr>
          <w:rFonts w:ascii="Arial" w:hAnsi="Arial" w:cs="Arial"/>
          <w:lang w:eastAsia="pl-PL"/>
        </w:rPr>
      </w:pPr>
    </w:p>
    <w:p w:rsidR="000A69CA" w:rsidRPr="006940C6" w:rsidRDefault="000A69CA" w:rsidP="000A69CA">
      <w:pPr>
        <w:widowControl w:val="0"/>
        <w:autoSpaceDE w:val="0"/>
        <w:rPr>
          <w:rFonts w:ascii="Arial" w:hAnsi="Arial" w:cs="Arial"/>
          <w:b/>
          <w:lang w:eastAsia="pl-PL"/>
        </w:rPr>
      </w:pPr>
      <w:r w:rsidRPr="006940C6">
        <w:rPr>
          <w:rFonts w:ascii="Arial" w:hAnsi="Arial" w:cs="Arial"/>
          <w:b/>
        </w:rPr>
        <w:t xml:space="preserve">Pytanie </w:t>
      </w:r>
      <w:r>
        <w:rPr>
          <w:rFonts w:ascii="Arial" w:hAnsi="Arial" w:cs="Arial"/>
          <w:b/>
        </w:rPr>
        <w:t>18</w:t>
      </w:r>
      <w:r w:rsidRPr="006940C6">
        <w:rPr>
          <w:rFonts w:ascii="Arial" w:hAnsi="Arial" w:cs="Arial"/>
          <w:b/>
        </w:rPr>
        <w:t xml:space="preserve"> </w:t>
      </w:r>
      <w:r w:rsidRPr="006940C6">
        <w:rPr>
          <w:rFonts w:ascii="Arial" w:hAnsi="Arial" w:cs="Arial"/>
          <w:b/>
          <w:lang w:eastAsia="pl-PL"/>
        </w:rPr>
        <w:t>Zadanie nr 1 poz. 8, poz. 10</w:t>
      </w:r>
    </w:p>
    <w:p w:rsidR="000A69CA" w:rsidRPr="006940C6" w:rsidRDefault="000A69CA" w:rsidP="000A69CA">
      <w:pPr>
        <w:suppressAutoHyphens w:val="0"/>
        <w:rPr>
          <w:rFonts w:ascii="Arial" w:hAnsi="Arial" w:cs="Arial"/>
          <w:lang w:eastAsia="pl-PL"/>
        </w:rPr>
      </w:pPr>
      <w:r w:rsidRPr="006940C6">
        <w:rPr>
          <w:rFonts w:ascii="Arial" w:hAnsi="Arial" w:cs="Arial"/>
          <w:lang w:eastAsia="pl-PL"/>
        </w:rPr>
        <w:t>Czy Zamawiający wymaga w/w pozycji strzykawki trzyczęściowej do pomp infuzyjnych o poj. 50/60 ml  z podwójną skalą pomiarową.</w:t>
      </w:r>
    </w:p>
    <w:p w:rsidR="000A69CA" w:rsidRPr="006940C6" w:rsidRDefault="000A69CA" w:rsidP="000A69CA">
      <w:pPr>
        <w:pStyle w:val="Default"/>
        <w:jc w:val="both"/>
        <w:rPr>
          <w:b/>
          <w:sz w:val="20"/>
          <w:szCs w:val="20"/>
        </w:rPr>
      </w:pPr>
      <w:r w:rsidRPr="006940C6">
        <w:rPr>
          <w:b/>
          <w:bCs/>
          <w:sz w:val="20"/>
          <w:szCs w:val="20"/>
        </w:rPr>
        <w:t>Odpowiedź: TAK.</w:t>
      </w:r>
    </w:p>
    <w:p w:rsidR="000A69CA" w:rsidRPr="006940C6" w:rsidRDefault="000A69CA" w:rsidP="000A69CA">
      <w:pPr>
        <w:suppressAutoHyphens w:val="0"/>
        <w:rPr>
          <w:rFonts w:ascii="Arial" w:hAnsi="Arial" w:cs="Arial"/>
          <w:b/>
          <w:lang w:eastAsia="pl-PL"/>
        </w:rPr>
      </w:pPr>
    </w:p>
    <w:p w:rsidR="000A69CA" w:rsidRPr="006940C6" w:rsidRDefault="000A69CA" w:rsidP="000A69CA">
      <w:pPr>
        <w:widowControl w:val="0"/>
        <w:autoSpaceDE w:val="0"/>
        <w:rPr>
          <w:rFonts w:ascii="Arial" w:hAnsi="Arial" w:cs="Arial"/>
          <w:b/>
          <w:lang w:eastAsia="pl-PL"/>
        </w:rPr>
      </w:pPr>
      <w:r w:rsidRPr="006940C6">
        <w:rPr>
          <w:rFonts w:ascii="Arial" w:hAnsi="Arial" w:cs="Arial"/>
          <w:b/>
        </w:rPr>
        <w:t xml:space="preserve">Pytanie </w:t>
      </w:r>
      <w:r>
        <w:rPr>
          <w:rFonts w:ascii="Arial" w:hAnsi="Arial" w:cs="Arial"/>
          <w:b/>
        </w:rPr>
        <w:t>19</w:t>
      </w:r>
      <w:r w:rsidRPr="006940C6">
        <w:rPr>
          <w:rFonts w:ascii="Arial" w:hAnsi="Arial" w:cs="Arial"/>
          <w:b/>
        </w:rPr>
        <w:t xml:space="preserve"> </w:t>
      </w:r>
      <w:r w:rsidRPr="006940C6">
        <w:rPr>
          <w:rFonts w:ascii="Arial" w:hAnsi="Arial" w:cs="Arial"/>
          <w:b/>
          <w:lang w:eastAsia="pl-PL"/>
        </w:rPr>
        <w:t>Zadanie nr 1 poz. 12</w:t>
      </w:r>
    </w:p>
    <w:p w:rsidR="000A69CA" w:rsidRPr="006940C6" w:rsidRDefault="000A69CA" w:rsidP="000A69CA">
      <w:pPr>
        <w:widowControl w:val="0"/>
        <w:autoSpaceDE w:val="0"/>
        <w:rPr>
          <w:rFonts w:ascii="Arial" w:hAnsi="Arial" w:cs="Arial"/>
          <w:lang w:eastAsia="pl-PL"/>
        </w:rPr>
      </w:pPr>
      <w:r w:rsidRPr="006940C6">
        <w:rPr>
          <w:rFonts w:ascii="Arial" w:hAnsi="Arial" w:cs="Arial"/>
          <w:lang w:eastAsia="pl-PL"/>
        </w:rPr>
        <w:t>Czy Zamawiający wymaga igły do pobierania leków od jednego producenta tak jak w pozycji 13-18.</w:t>
      </w:r>
    </w:p>
    <w:p w:rsidR="000A69CA" w:rsidRPr="006940C6" w:rsidRDefault="000A69CA" w:rsidP="000A69CA">
      <w:pPr>
        <w:widowControl w:val="0"/>
        <w:autoSpaceDE w:val="0"/>
        <w:rPr>
          <w:rFonts w:ascii="Arial" w:hAnsi="Arial" w:cs="Arial"/>
          <w:lang w:eastAsia="pl-PL"/>
        </w:rPr>
      </w:pPr>
      <w:r w:rsidRPr="006940C6">
        <w:rPr>
          <w:rFonts w:ascii="Arial" w:hAnsi="Arial" w:cs="Arial"/>
          <w:b/>
          <w:bCs/>
        </w:rPr>
        <w:t>Odpowiedź: NIE</w:t>
      </w:r>
    </w:p>
    <w:p w:rsidR="000A69CA" w:rsidRPr="006940C6" w:rsidRDefault="000A69CA" w:rsidP="000A69CA">
      <w:pPr>
        <w:widowControl w:val="0"/>
        <w:autoSpaceDE w:val="0"/>
        <w:rPr>
          <w:rFonts w:ascii="Arial" w:hAnsi="Arial" w:cs="Arial"/>
          <w:b/>
        </w:rPr>
      </w:pPr>
    </w:p>
    <w:p w:rsidR="000A69CA" w:rsidRPr="006940C6" w:rsidRDefault="000A69CA" w:rsidP="000A69CA">
      <w:pPr>
        <w:widowControl w:val="0"/>
        <w:autoSpaceDE w:val="0"/>
        <w:rPr>
          <w:rFonts w:ascii="Arial" w:hAnsi="Arial" w:cs="Arial"/>
          <w:b/>
          <w:lang w:eastAsia="pl-PL"/>
        </w:rPr>
      </w:pPr>
      <w:r w:rsidRPr="006940C6">
        <w:rPr>
          <w:rFonts w:ascii="Arial" w:hAnsi="Arial" w:cs="Arial"/>
          <w:b/>
        </w:rPr>
        <w:t xml:space="preserve">Pytanie </w:t>
      </w:r>
      <w:r>
        <w:rPr>
          <w:rFonts w:ascii="Arial" w:hAnsi="Arial" w:cs="Arial"/>
          <w:b/>
        </w:rPr>
        <w:t>20</w:t>
      </w:r>
      <w:r w:rsidRPr="006940C6">
        <w:rPr>
          <w:rFonts w:ascii="Arial" w:hAnsi="Arial" w:cs="Arial"/>
          <w:b/>
        </w:rPr>
        <w:t xml:space="preserve"> </w:t>
      </w:r>
      <w:r w:rsidRPr="006940C6">
        <w:rPr>
          <w:rFonts w:ascii="Arial" w:hAnsi="Arial" w:cs="Arial"/>
          <w:b/>
          <w:lang w:eastAsia="pl-PL"/>
        </w:rPr>
        <w:t>Zadanie nr 2 poz. 1</w:t>
      </w:r>
    </w:p>
    <w:p w:rsidR="000A69CA" w:rsidRPr="006940C6" w:rsidRDefault="000A69CA" w:rsidP="000A69CA">
      <w:pPr>
        <w:widowControl w:val="0"/>
        <w:autoSpaceDE w:val="0"/>
        <w:rPr>
          <w:rFonts w:ascii="Arial" w:hAnsi="Arial" w:cs="Arial"/>
          <w:lang w:eastAsia="pl-PL"/>
        </w:rPr>
      </w:pPr>
      <w:r w:rsidRPr="006940C6">
        <w:rPr>
          <w:rFonts w:ascii="Arial" w:hAnsi="Arial" w:cs="Arial"/>
          <w:lang w:eastAsia="pl-PL"/>
        </w:rPr>
        <w:t>Czy Zamawiający wymaga przyrządu do przetaczania płynów infuzyjnych IS oznaczonych na opakowaniu jednostkowym w kolorze niebieskim tak jak oznacza się infuzję.</w:t>
      </w:r>
    </w:p>
    <w:p w:rsidR="000A69CA" w:rsidRPr="006940C6" w:rsidRDefault="000A69CA" w:rsidP="000A69CA">
      <w:pPr>
        <w:widowControl w:val="0"/>
        <w:autoSpaceDE w:val="0"/>
        <w:rPr>
          <w:rFonts w:ascii="Arial" w:hAnsi="Arial" w:cs="Arial"/>
          <w:b/>
          <w:lang w:eastAsia="pl-PL"/>
        </w:rPr>
      </w:pPr>
      <w:r w:rsidRPr="006940C6">
        <w:rPr>
          <w:rFonts w:ascii="Arial" w:hAnsi="Arial" w:cs="Arial"/>
          <w:b/>
          <w:bCs/>
        </w:rPr>
        <w:t>Odpowiedź:</w:t>
      </w:r>
      <w:r w:rsidRPr="006940C6">
        <w:rPr>
          <w:rFonts w:ascii="Arial" w:hAnsi="Arial" w:cs="Arial"/>
          <w:b/>
        </w:rPr>
        <w:t xml:space="preserve"> </w:t>
      </w:r>
      <w:r>
        <w:rPr>
          <w:rFonts w:ascii="Arial" w:hAnsi="Arial" w:cs="Arial"/>
          <w:b/>
        </w:rPr>
        <w:t>TAK</w:t>
      </w:r>
      <w:r w:rsidRPr="006940C6">
        <w:rPr>
          <w:rFonts w:ascii="Arial" w:hAnsi="Arial" w:cs="Arial"/>
          <w:b/>
        </w:rPr>
        <w:t>.</w:t>
      </w:r>
    </w:p>
    <w:p w:rsidR="000A69CA" w:rsidRPr="006940C6" w:rsidRDefault="000A69CA" w:rsidP="000A69CA">
      <w:pPr>
        <w:widowControl w:val="0"/>
        <w:autoSpaceDE w:val="0"/>
        <w:rPr>
          <w:rFonts w:ascii="Arial" w:hAnsi="Arial" w:cs="Arial"/>
          <w:b/>
          <w:lang w:eastAsia="pl-PL"/>
        </w:rPr>
      </w:pPr>
    </w:p>
    <w:p w:rsidR="000A69CA" w:rsidRPr="006940C6" w:rsidRDefault="000A69CA" w:rsidP="000A69CA">
      <w:pPr>
        <w:widowControl w:val="0"/>
        <w:autoSpaceDE w:val="0"/>
        <w:rPr>
          <w:rFonts w:ascii="Arial" w:hAnsi="Arial" w:cs="Arial"/>
          <w:b/>
          <w:lang w:eastAsia="pl-PL"/>
        </w:rPr>
      </w:pPr>
      <w:r w:rsidRPr="006940C6">
        <w:rPr>
          <w:rFonts w:ascii="Arial" w:hAnsi="Arial" w:cs="Arial"/>
          <w:b/>
          <w:lang w:eastAsia="pl-PL"/>
        </w:rPr>
        <w:t xml:space="preserve">Zadanie nr </w:t>
      </w:r>
      <w:r>
        <w:rPr>
          <w:rFonts w:ascii="Arial" w:hAnsi="Arial" w:cs="Arial"/>
          <w:b/>
          <w:lang w:eastAsia="pl-PL"/>
        </w:rPr>
        <w:t>21</w:t>
      </w:r>
      <w:r w:rsidRPr="006940C6">
        <w:rPr>
          <w:rFonts w:ascii="Arial" w:hAnsi="Arial" w:cs="Arial"/>
          <w:b/>
          <w:lang w:eastAsia="pl-PL"/>
        </w:rPr>
        <w:t xml:space="preserve"> poz. 2</w:t>
      </w:r>
    </w:p>
    <w:p w:rsidR="000A69CA" w:rsidRPr="006940C6" w:rsidRDefault="000A69CA" w:rsidP="000A69CA">
      <w:pPr>
        <w:widowControl w:val="0"/>
        <w:autoSpaceDE w:val="0"/>
        <w:rPr>
          <w:rFonts w:ascii="Arial" w:hAnsi="Arial" w:cs="Arial"/>
          <w:lang w:eastAsia="pl-PL"/>
        </w:rPr>
      </w:pPr>
      <w:r w:rsidRPr="006940C6">
        <w:rPr>
          <w:rFonts w:ascii="Arial" w:hAnsi="Arial" w:cs="Arial"/>
          <w:lang w:eastAsia="pl-PL"/>
        </w:rPr>
        <w:t>Czy Zamawiający wymaga przyrządu do przetaczania krwi TS w opakowaniu folia/papier.</w:t>
      </w:r>
    </w:p>
    <w:p w:rsidR="000A69CA" w:rsidRPr="006940C6" w:rsidRDefault="000A69CA" w:rsidP="000A69CA">
      <w:pPr>
        <w:pStyle w:val="Default"/>
        <w:jc w:val="both"/>
        <w:rPr>
          <w:sz w:val="20"/>
          <w:szCs w:val="20"/>
          <w:u w:val="single"/>
        </w:rPr>
      </w:pPr>
      <w:r w:rsidRPr="006940C6">
        <w:rPr>
          <w:b/>
          <w:bCs/>
          <w:sz w:val="20"/>
          <w:szCs w:val="20"/>
        </w:rPr>
        <w:t>Odpowiedź: TAK.</w:t>
      </w:r>
    </w:p>
    <w:p w:rsidR="000A69CA" w:rsidRPr="006940C6" w:rsidRDefault="000A69CA" w:rsidP="000A69CA">
      <w:pPr>
        <w:jc w:val="both"/>
        <w:rPr>
          <w:rFonts w:ascii="Arial" w:hAnsi="Arial" w:cs="Arial"/>
          <w:b/>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22</w:t>
      </w:r>
      <w:r w:rsidRPr="00AD1CDA">
        <w:rPr>
          <w:rFonts w:ascii="Arial" w:eastAsia="TimesNewRomanPS-BoldMT" w:hAnsi="Arial" w:cs="Arial"/>
          <w:b/>
          <w:bCs/>
        </w:rPr>
        <w:t xml:space="preserve"> </w:t>
      </w:r>
      <w:r w:rsidRPr="00654C4D">
        <w:rPr>
          <w:rFonts w:ascii="Arial" w:hAnsi="Arial" w:cs="Arial"/>
          <w:b/>
          <w:kern w:val="2"/>
        </w:rPr>
        <w:t xml:space="preserve">Zadanie nr 2 </w:t>
      </w:r>
    </w:p>
    <w:p w:rsidR="00546A7F" w:rsidRPr="00654C4D" w:rsidRDefault="00546A7F" w:rsidP="00546A7F">
      <w:pPr>
        <w:widowControl w:val="0"/>
        <w:autoSpaceDE w:val="0"/>
        <w:rPr>
          <w:rFonts w:ascii="Arial" w:hAnsi="Arial" w:cs="Arial"/>
          <w:kern w:val="2"/>
        </w:rPr>
      </w:pPr>
      <w:r w:rsidRPr="00654C4D">
        <w:rPr>
          <w:rFonts w:ascii="Arial" w:hAnsi="Arial" w:cs="Arial"/>
          <w:kern w:val="2"/>
        </w:rPr>
        <w:t>Czy Zamawiający dopuści w poz. 1 przyrząd do przetaczania płynów infuzyjnych IS bez możliwości mocowania drenu?</w:t>
      </w:r>
    </w:p>
    <w:p w:rsidR="00546A7F" w:rsidRPr="00AD1CDA" w:rsidRDefault="00546A7F" w:rsidP="00546A7F">
      <w:pPr>
        <w:rPr>
          <w:rFonts w:ascii="Arial" w:eastAsia="TimesNewRomanPS-BoldMT" w:hAnsi="Arial" w:cs="Arial"/>
          <w:b/>
          <w:bCs/>
        </w:rPr>
      </w:pPr>
      <w:r w:rsidRPr="00AD1CDA">
        <w:rPr>
          <w:rFonts w:ascii="Arial" w:hAnsi="Arial" w:cs="Arial"/>
          <w:b/>
          <w:bCs/>
        </w:rPr>
        <w:lastRenderedPageBreak/>
        <w:t xml:space="preserve">Odpowiedź: Zgodnie z </w:t>
      </w:r>
      <w:proofErr w:type="spellStart"/>
      <w:r w:rsidRPr="00AD1CDA">
        <w:rPr>
          <w:rFonts w:ascii="Arial" w:hAnsi="Arial" w:cs="Arial"/>
          <w:b/>
          <w:bCs/>
        </w:rPr>
        <w:t>siwz</w:t>
      </w:r>
      <w:proofErr w:type="spellEnd"/>
      <w:r w:rsidRPr="00AD1CDA">
        <w:rPr>
          <w:rFonts w:ascii="Arial" w:hAnsi="Arial" w:cs="Arial"/>
          <w:b/>
          <w:bCs/>
        </w:rPr>
        <w:t>.</w:t>
      </w:r>
    </w:p>
    <w:p w:rsidR="00546A7F" w:rsidRPr="00AD1CDA" w:rsidRDefault="00546A7F" w:rsidP="00546A7F">
      <w:pPr>
        <w:rPr>
          <w:rFonts w:ascii="Arial" w:eastAsia="TimesNewRomanPS-BoldMT" w:hAnsi="Arial" w:cs="Arial"/>
          <w:b/>
          <w:bCs/>
        </w:rPr>
      </w:pPr>
    </w:p>
    <w:p w:rsidR="00546A7F" w:rsidRPr="00654C4D" w:rsidRDefault="00546A7F" w:rsidP="00546A7F">
      <w:pPr>
        <w:rPr>
          <w:rFonts w:ascii="Arial" w:hAnsi="Arial" w:cs="Arial"/>
          <w:kern w:val="2"/>
        </w:rPr>
      </w:pPr>
      <w:r w:rsidRPr="00AD1CDA">
        <w:rPr>
          <w:rFonts w:ascii="Arial" w:eastAsia="TimesNewRomanPS-BoldMT" w:hAnsi="Arial" w:cs="Arial"/>
          <w:b/>
          <w:bCs/>
        </w:rPr>
        <w:t>Pytanie 2</w:t>
      </w:r>
      <w:r>
        <w:rPr>
          <w:rFonts w:ascii="Arial" w:eastAsia="TimesNewRomanPS-BoldMT" w:hAnsi="Arial" w:cs="Arial"/>
          <w:b/>
          <w:bCs/>
        </w:rPr>
        <w:t>3</w:t>
      </w:r>
      <w:r w:rsidRPr="00AD1CDA">
        <w:rPr>
          <w:rFonts w:ascii="Arial" w:eastAsia="TimesNewRomanPS-BoldMT" w:hAnsi="Arial" w:cs="Arial"/>
          <w:b/>
          <w:bCs/>
        </w:rPr>
        <w:t xml:space="preserve"> </w:t>
      </w:r>
      <w:r w:rsidRPr="00654C4D">
        <w:rPr>
          <w:rFonts w:ascii="Arial" w:hAnsi="Arial" w:cs="Arial"/>
          <w:b/>
          <w:kern w:val="2"/>
        </w:rPr>
        <w:t xml:space="preserve">Zadanie nr 2 </w:t>
      </w:r>
    </w:p>
    <w:p w:rsidR="00546A7F" w:rsidRPr="00654C4D" w:rsidRDefault="00546A7F" w:rsidP="00546A7F">
      <w:pPr>
        <w:widowControl w:val="0"/>
        <w:autoSpaceDE w:val="0"/>
        <w:rPr>
          <w:rFonts w:ascii="Arial" w:hAnsi="Arial" w:cs="Arial"/>
          <w:kern w:val="2"/>
        </w:rPr>
      </w:pPr>
      <w:r w:rsidRPr="00654C4D">
        <w:rPr>
          <w:rFonts w:ascii="Arial" w:hAnsi="Arial" w:cs="Arial"/>
          <w:kern w:val="2"/>
        </w:rPr>
        <w:t xml:space="preserve">Czy Zamawiający wymaga w poz. 1 przyrząd  do przetaczania płynów infuzyjnych IS bez </w:t>
      </w:r>
      <w:proofErr w:type="spellStart"/>
      <w:r w:rsidRPr="00654C4D">
        <w:rPr>
          <w:rFonts w:ascii="Arial" w:hAnsi="Arial" w:cs="Arial"/>
          <w:kern w:val="2"/>
        </w:rPr>
        <w:t>ftalanów</w:t>
      </w:r>
      <w:proofErr w:type="spellEnd"/>
      <w:r w:rsidRPr="00654C4D">
        <w:rPr>
          <w:rFonts w:ascii="Arial" w:hAnsi="Arial" w:cs="Arial"/>
          <w:kern w:val="2"/>
        </w:rPr>
        <w:t>?</w:t>
      </w:r>
    </w:p>
    <w:p w:rsidR="00546A7F" w:rsidRPr="00AD1CDA" w:rsidRDefault="00546A7F" w:rsidP="00546A7F">
      <w:pPr>
        <w:rPr>
          <w:rFonts w:ascii="Arial" w:eastAsia="TimesNewRomanPS-BoldMT" w:hAnsi="Arial" w:cs="Arial"/>
          <w:b/>
          <w:bCs/>
        </w:rPr>
      </w:pPr>
      <w:r w:rsidRPr="00AD1CDA">
        <w:rPr>
          <w:rFonts w:ascii="Arial" w:hAnsi="Arial" w:cs="Arial"/>
          <w:b/>
          <w:bCs/>
        </w:rPr>
        <w:t xml:space="preserve">Odpowiedź: Zgodnie z </w:t>
      </w:r>
      <w:proofErr w:type="spellStart"/>
      <w:r w:rsidRPr="00AD1CDA">
        <w:rPr>
          <w:rFonts w:ascii="Arial" w:hAnsi="Arial" w:cs="Arial"/>
          <w:b/>
          <w:bCs/>
        </w:rPr>
        <w:t>siwz</w:t>
      </w:r>
      <w:proofErr w:type="spellEnd"/>
    </w:p>
    <w:p w:rsidR="00546A7F" w:rsidRPr="00AD1CDA" w:rsidRDefault="00546A7F" w:rsidP="00546A7F">
      <w:pPr>
        <w:rPr>
          <w:rFonts w:ascii="Arial" w:eastAsia="TimesNewRomanPS-BoldMT" w:hAnsi="Arial" w:cs="Arial"/>
          <w:b/>
          <w:bCs/>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24</w:t>
      </w:r>
      <w:r w:rsidRPr="00AD1CDA">
        <w:rPr>
          <w:rFonts w:ascii="Arial" w:eastAsia="TimesNewRomanPS-BoldMT" w:hAnsi="Arial" w:cs="Arial"/>
          <w:b/>
          <w:bCs/>
        </w:rPr>
        <w:t xml:space="preserve"> </w:t>
      </w:r>
      <w:r w:rsidRPr="00654C4D">
        <w:rPr>
          <w:rFonts w:ascii="Arial" w:hAnsi="Arial" w:cs="Arial"/>
          <w:b/>
          <w:kern w:val="2"/>
        </w:rPr>
        <w:t xml:space="preserve">Zadanie nr 2 </w:t>
      </w:r>
    </w:p>
    <w:p w:rsidR="00546A7F" w:rsidRPr="00654C4D" w:rsidRDefault="00546A7F" w:rsidP="00546A7F">
      <w:pPr>
        <w:widowControl w:val="0"/>
        <w:autoSpaceDE w:val="0"/>
        <w:rPr>
          <w:rFonts w:ascii="Arial" w:hAnsi="Arial" w:cs="Arial"/>
          <w:kern w:val="2"/>
        </w:rPr>
      </w:pPr>
      <w:r w:rsidRPr="00654C4D">
        <w:rPr>
          <w:rFonts w:ascii="Arial" w:hAnsi="Arial" w:cs="Arial"/>
          <w:kern w:val="2"/>
        </w:rPr>
        <w:t>Czy Zamawiający wymaga w poz. 1 przyrząd  do przetaczania płynów infuzyjnych IS o komorze min. 5 cm?</w:t>
      </w:r>
    </w:p>
    <w:p w:rsidR="00546A7F" w:rsidRPr="004672C8" w:rsidRDefault="00546A7F" w:rsidP="00546A7F">
      <w:pPr>
        <w:rPr>
          <w:rFonts w:ascii="Arial" w:eastAsia="TimesNewRomanPS-BoldMT" w:hAnsi="Arial" w:cs="Arial"/>
          <w:b/>
          <w:bCs/>
        </w:rPr>
      </w:pPr>
      <w:r w:rsidRPr="00AD1CDA">
        <w:rPr>
          <w:rFonts w:ascii="Arial" w:hAnsi="Arial" w:cs="Arial"/>
          <w:b/>
          <w:bCs/>
        </w:rPr>
        <w:t xml:space="preserve">Odpowiedź: </w:t>
      </w:r>
      <w:r w:rsidRPr="00654C4D">
        <w:rPr>
          <w:rFonts w:ascii="Arial" w:hAnsi="Arial" w:cs="Arial"/>
          <w:b/>
          <w:kern w:val="2"/>
        </w:rPr>
        <w:t>Zamawiający wymaga w poz. 1 przyrząd  do przetaczania płynów infuzyjnych IS o  komorze</w:t>
      </w:r>
      <w:r w:rsidRPr="00654C4D">
        <w:rPr>
          <w:rFonts w:ascii="Arial" w:hAnsi="Arial" w:cs="Arial"/>
          <w:kern w:val="2"/>
        </w:rPr>
        <w:t xml:space="preserve"> </w:t>
      </w:r>
      <w:r w:rsidRPr="004672C8">
        <w:rPr>
          <w:rStyle w:val="st"/>
          <w:rFonts w:ascii="Arial" w:hAnsi="Arial" w:cs="Arial"/>
          <w:b/>
        </w:rPr>
        <w:t xml:space="preserve">standardowej długości </w:t>
      </w:r>
      <w:r w:rsidRPr="004672C8">
        <w:rPr>
          <w:rStyle w:val="Uwydatnienie"/>
          <w:rFonts w:ascii="Arial" w:hAnsi="Arial" w:cs="Arial"/>
          <w:b/>
          <w:i w:val="0"/>
        </w:rPr>
        <w:t>min</w:t>
      </w:r>
      <w:r w:rsidRPr="004672C8">
        <w:rPr>
          <w:rStyle w:val="st"/>
          <w:rFonts w:ascii="Arial" w:hAnsi="Arial" w:cs="Arial"/>
          <w:b/>
          <w:i/>
        </w:rPr>
        <w:t xml:space="preserve">. </w:t>
      </w:r>
      <w:r w:rsidRPr="004672C8">
        <w:rPr>
          <w:rStyle w:val="Uwydatnienie"/>
          <w:rFonts w:ascii="Arial" w:hAnsi="Arial" w:cs="Arial"/>
          <w:b/>
          <w:i w:val="0"/>
        </w:rPr>
        <w:t>5</w:t>
      </w:r>
      <w:r w:rsidRPr="004672C8">
        <w:rPr>
          <w:rStyle w:val="st"/>
          <w:rFonts w:ascii="Arial" w:hAnsi="Arial" w:cs="Arial"/>
          <w:b/>
          <w:i/>
        </w:rPr>
        <w:t>,</w:t>
      </w:r>
      <w:r w:rsidRPr="004672C8">
        <w:rPr>
          <w:rStyle w:val="Uwydatnienie"/>
          <w:rFonts w:ascii="Arial" w:hAnsi="Arial" w:cs="Arial"/>
          <w:b/>
          <w:i w:val="0"/>
        </w:rPr>
        <w:t>5cm</w:t>
      </w:r>
      <w:r w:rsidRPr="004672C8">
        <w:rPr>
          <w:rStyle w:val="st"/>
          <w:rFonts w:ascii="Arial" w:hAnsi="Arial" w:cs="Arial"/>
          <w:i/>
        </w:rPr>
        <w:t>.</w:t>
      </w:r>
    </w:p>
    <w:p w:rsidR="00546A7F" w:rsidRPr="00654C4D" w:rsidRDefault="00546A7F" w:rsidP="00546A7F">
      <w:pPr>
        <w:widowControl w:val="0"/>
        <w:autoSpaceDE w:val="0"/>
        <w:rPr>
          <w:rFonts w:ascii="Arial" w:hAnsi="Arial" w:cs="Arial"/>
          <w:kern w:val="2"/>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25</w:t>
      </w:r>
      <w:r w:rsidRPr="00AD1CDA">
        <w:rPr>
          <w:rFonts w:ascii="Arial" w:eastAsia="TimesNewRomanPS-BoldMT" w:hAnsi="Arial" w:cs="Arial"/>
          <w:b/>
          <w:bCs/>
        </w:rPr>
        <w:t xml:space="preserve"> </w:t>
      </w:r>
      <w:r w:rsidRPr="00654C4D">
        <w:rPr>
          <w:rFonts w:ascii="Arial" w:hAnsi="Arial" w:cs="Arial"/>
          <w:b/>
          <w:kern w:val="2"/>
        </w:rPr>
        <w:t xml:space="preserve">Zadanie nr 2 </w:t>
      </w:r>
    </w:p>
    <w:p w:rsidR="00546A7F" w:rsidRPr="00654C4D" w:rsidRDefault="00546A7F" w:rsidP="00546A7F">
      <w:pPr>
        <w:widowControl w:val="0"/>
        <w:autoSpaceDE w:val="0"/>
        <w:rPr>
          <w:rFonts w:ascii="Arial" w:hAnsi="Arial" w:cs="Arial"/>
          <w:kern w:val="2"/>
        </w:rPr>
      </w:pPr>
      <w:r w:rsidRPr="00654C4D">
        <w:rPr>
          <w:rFonts w:ascii="Arial" w:hAnsi="Arial" w:cs="Arial"/>
          <w:kern w:val="2"/>
        </w:rPr>
        <w:t>Czy Zamawiający wymaga w poz. 1 przyrząd  do przetaczania płynów infuzyjnych IS pakowany folia papier z niebieskimi napisami pozwalającymi na rozróżnienie przeznaczenia produktu?</w:t>
      </w:r>
    </w:p>
    <w:p w:rsidR="00546A7F" w:rsidRPr="00AD1CDA" w:rsidRDefault="00546A7F" w:rsidP="00546A7F">
      <w:pPr>
        <w:rPr>
          <w:rFonts w:ascii="Arial" w:eastAsia="TimesNewRomanPS-BoldMT" w:hAnsi="Arial" w:cs="Arial"/>
          <w:b/>
          <w:bCs/>
        </w:rPr>
      </w:pPr>
      <w:r w:rsidRPr="00AD1CDA">
        <w:rPr>
          <w:rFonts w:ascii="Arial" w:hAnsi="Arial" w:cs="Arial"/>
          <w:b/>
          <w:bCs/>
        </w:rPr>
        <w:t>Odpowiedź:</w:t>
      </w:r>
      <w:r>
        <w:rPr>
          <w:rFonts w:ascii="Arial" w:hAnsi="Arial" w:cs="Arial"/>
          <w:b/>
          <w:bCs/>
        </w:rPr>
        <w:t xml:space="preserve"> TAK</w:t>
      </w:r>
      <w:r w:rsidRPr="00AD1CDA">
        <w:rPr>
          <w:rFonts w:ascii="Arial" w:hAnsi="Arial" w:cs="Arial"/>
          <w:b/>
          <w:bCs/>
        </w:rPr>
        <w:t>.</w:t>
      </w:r>
    </w:p>
    <w:p w:rsidR="00546A7F" w:rsidRPr="00AD1CDA" w:rsidRDefault="00546A7F" w:rsidP="00546A7F">
      <w:pPr>
        <w:rPr>
          <w:rFonts w:ascii="Arial" w:eastAsia="TimesNewRomanPS-BoldMT" w:hAnsi="Arial" w:cs="Arial"/>
          <w:b/>
          <w:bCs/>
        </w:rPr>
      </w:pPr>
    </w:p>
    <w:p w:rsidR="00546A7F" w:rsidRPr="00654C4D" w:rsidRDefault="00546A7F" w:rsidP="00546A7F">
      <w:pPr>
        <w:rPr>
          <w:rFonts w:ascii="Arial" w:hAnsi="Arial" w:cs="Arial"/>
          <w:kern w:val="2"/>
        </w:rPr>
      </w:pPr>
      <w:r>
        <w:rPr>
          <w:rFonts w:ascii="Arial" w:eastAsia="TimesNewRomanPS-BoldMT" w:hAnsi="Arial" w:cs="Arial"/>
          <w:b/>
          <w:bCs/>
        </w:rPr>
        <w:t>Pytanie 26</w:t>
      </w:r>
      <w:r w:rsidRPr="00AD1CDA">
        <w:rPr>
          <w:rFonts w:ascii="Arial" w:eastAsia="TimesNewRomanPS-BoldMT" w:hAnsi="Arial" w:cs="Arial"/>
          <w:b/>
          <w:bCs/>
        </w:rPr>
        <w:t xml:space="preserve"> </w:t>
      </w:r>
      <w:r w:rsidRPr="00654C4D">
        <w:rPr>
          <w:rFonts w:ascii="Arial" w:hAnsi="Arial" w:cs="Arial"/>
          <w:b/>
          <w:kern w:val="2"/>
        </w:rPr>
        <w:t xml:space="preserve">Zadanie nr 2 </w:t>
      </w:r>
    </w:p>
    <w:p w:rsidR="00546A7F" w:rsidRPr="00654C4D" w:rsidRDefault="00546A7F" w:rsidP="00546A7F">
      <w:pPr>
        <w:widowControl w:val="0"/>
        <w:autoSpaceDE w:val="0"/>
        <w:rPr>
          <w:rFonts w:ascii="Arial" w:hAnsi="Arial" w:cs="Arial"/>
          <w:kern w:val="2"/>
        </w:rPr>
      </w:pPr>
      <w:r w:rsidRPr="00654C4D">
        <w:rPr>
          <w:rFonts w:ascii="Arial" w:hAnsi="Arial" w:cs="Arial"/>
          <w:kern w:val="2"/>
        </w:rPr>
        <w:t>Czy Zamawiający wydzieli poz. 1 -  przyrząd  do przetaczania płynów infuzyjnych IS do osobnego pakietu?</w:t>
      </w:r>
    </w:p>
    <w:p w:rsidR="00546A7F" w:rsidRPr="00AD1CDA" w:rsidRDefault="00546A7F" w:rsidP="00546A7F">
      <w:pPr>
        <w:rPr>
          <w:rFonts w:ascii="Arial" w:eastAsia="TimesNewRomanPS-BoldMT" w:hAnsi="Arial" w:cs="Arial"/>
          <w:b/>
          <w:bCs/>
        </w:rPr>
      </w:pPr>
      <w:r w:rsidRPr="00AD1CDA">
        <w:rPr>
          <w:rFonts w:ascii="Arial" w:hAnsi="Arial" w:cs="Arial"/>
          <w:b/>
          <w:bCs/>
        </w:rPr>
        <w:t xml:space="preserve">Odpowiedź: Zgodnie z </w:t>
      </w:r>
      <w:proofErr w:type="spellStart"/>
      <w:r w:rsidRPr="00AD1CDA">
        <w:rPr>
          <w:rFonts w:ascii="Arial" w:hAnsi="Arial" w:cs="Arial"/>
          <w:b/>
          <w:bCs/>
        </w:rPr>
        <w:t>siwz</w:t>
      </w:r>
      <w:proofErr w:type="spellEnd"/>
      <w:r w:rsidRPr="00AD1CDA">
        <w:rPr>
          <w:rFonts w:ascii="Arial" w:hAnsi="Arial" w:cs="Arial"/>
          <w:b/>
          <w:bCs/>
        </w:rPr>
        <w:t>.</w:t>
      </w:r>
    </w:p>
    <w:p w:rsidR="00546A7F" w:rsidRPr="00AD1CDA" w:rsidRDefault="00546A7F" w:rsidP="00546A7F">
      <w:pPr>
        <w:widowControl w:val="0"/>
        <w:autoSpaceDE w:val="0"/>
        <w:rPr>
          <w:rFonts w:ascii="Arial" w:hAnsi="Arial" w:cs="Arial"/>
          <w:kern w:val="2"/>
        </w:rPr>
      </w:pPr>
    </w:p>
    <w:p w:rsidR="00546A7F" w:rsidRPr="00654C4D" w:rsidRDefault="00546A7F" w:rsidP="00546A7F">
      <w:pPr>
        <w:widowControl w:val="0"/>
        <w:autoSpaceDE w:val="0"/>
        <w:rPr>
          <w:rFonts w:ascii="Arial" w:hAnsi="Arial" w:cs="Arial"/>
          <w:b/>
          <w:kern w:val="2"/>
        </w:rPr>
      </w:pPr>
      <w:r w:rsidRPr="00AD1CDA">
        <w:rPr>
          <w:rFonts w:ascii="Arial" w:eastAsia="TimesNewRomanPS-BoldMT" w:hAnsi="Arial" w:cs="Arial"/>
          <w:b/>
          <w:bCs/>
        </w:rPr>
        <w:t xml:space="preserve">Pytanie </w:t>
      </w:r>
      <w:r>
        <w:rPr>
          <w:rFonts w:ascii="Arial" w:eastAsia="TimesNewRomanPS-BoldMT" w:hAnsi="Arial" w:cs="Arial"/>
          <w:b/>
          <w:bCs/>
        </w:rPr>
        <w:t>27</w:t>
      </w:r>
      <w:r w:rsidRPr="00AD1CDA">
        <w:rPr>
          <w:rFonts w:ascii="Arial" w:eastAsia="TimesNewRomanPS-BoldMT" w:hAnsi="Arial" w:cs="Arial"/>
          <w:b/>
          <w:bCs/>
        </w:rPr>
        <w:t xml:space="preserve"> </w:t>
      </w:r>
      <w:r w:rsidRPr="00654C4D">
        <w:rPr>
          <w:rFonts w:ascii="Arial" w:hAnsi="Arial" w:cs="Arial"/>
          <w:b/>
          <w:kern w:val="2"/>
        </w:rPr>
        <w:t>Zadanie nr 3</w:t>
      </w:r>
      <w:r w:rsidRPr="00AD1CDA">
        <w:rPr>
          <w:rFonts w:ascii="Arial" w:hAnsi="Arial" w:cs="Arial"/>
          <w:b/>
          <w:kern w:val="2"/>
        </w:rPr>
        <w:t xml:space="preserve"> </w:t>
      </w:r>
      <w:r w:rsidRPr="00654C4D">
        <w:rPr>
          <w:rFonts w:ascii="Arial" w:hAnsi="Arial" w:cs="Arial"/>
          <w:b/>
          <w:kern w:val="2"/>
        </w:rPr>
        <w:t>poz. 1</w:t>
      </w:r>
    </w:p>
    <w:p w:rsidR="00546A7F" w:rsidRPr="00654C4D" w:rsidRDefault="00546A7F" w:rsidP="00546A7F">
      <w:pPr>
        <w:rPr>
          <w:rFonts w:ascii="Arial" w:hAnsi="Arial" w:cs="Arial"/>
          <w:kern w:val="2"/>
        </w:rPr>
      </w:pPr>
      <w:r w:rsidRPr="00654C4D">
        <w:rPr>
          <w:rFonts w:ascii="Arial" w:hAnsi="Arial" w:cs="Arial"/>
          <w:kern w:val="2"/>
        </w:rPr>
        <w:t xml:space="preserve">Czy Zamawiający dopuści </w:t>
      </w:r>
      <w:r w:rsidRPr="00654C4D">
        <w:rPr>
          <w:rFonts w:ascii="Arial" w:hAnsi="Arial" w:cs="Arial"/>
          <w:color w:val="262626"/>
          <w:kern w:val="2"/>
        </w:rPr>
        <w:t>Jednorazowe maski medyczne  z włókniny na troki, gramatura 25 g/m2 pakowane w opakowania kartonowe po 50 szt.</w:t>
      </w:r>
    </w:p>
    <w:p w:rsidR="00546A7F" w:rsidRPr="00AD1CDA" w:rsidRDefault="00546A7F" w:rsidP="00546A7F">
      <w:pPr>
        <w:rPr>
          <w:rFonts w:ascii="Arial" w:eastAsia="TimesNewRomanPS-BoldMT" w:hAnsi="Arial" w:cs="Arial"/>
          <w:b/>
          <w:bCs/>
        </w:rPr>
      </w:pPr>
      <w:r w:rsidRPr="00AD1CDA">
        <w:rPr>
          <w:rFonts w:ascii="Arial" w:hAnsi="Arial" w:cs="Arial"/>
          <w:b/>
          <w:bCs/>
        </w:rPr>
        <w:t>Odpowiedź:</w:t>
      </w:r>
      <w:r>
        <w:rPr>
          <w:rFonts w:ascii="Arial" w:hAnsi="Arial" w:cs="Arial"/>
          <w:b/>
          <w:bCs/>
        </w:rPr>
        <w:t xml:space="preserve"> Nie,  gram</w:t>
      </w:r>
      <w:r w:rsidRPr="00C05CBC">
        <w:rPr>
          <w:rFonts w:ascii="Arial" w:hAnsi="Arial" w:cs="Arial"/>
          <w:bCs/>
        </w:rPr>
        <w:t>.</w:t>
      </w:r>
      <w:r w:rsidRPr="00C05CBC">
        <w:rPr>
          <w:rFonts w:ascii="Arial" w:hAnsi="Arial" w:cs="Arial"/>
          <w:color w:val="262626"/>
          <w:kern w:val="2"/>
        </w:rPr>
        <w:t xml:space="preserve"> </w:t>
      </w:r>
      <w:r w:rsidRPr="00C05CBC">
        <w:rPr>
          <w:rFonts w:ascii="Arial" w:hAnsi="Arial" w:cs="Arial"/>
          <w:b/>
          <w:color w:val="262626"/>
          <w:kern w:val="2"/>
        </w:rPr>
        <w:t>min</w:t>
      </w:r>
      <w:r>
        <w:rPr>
          <w:rFonts w:ascii="Arial" w:hAnsi="Arial" w:cs="Arial"/>
          <w:color w:val="262626"/>
          <w:kern w:val="2"/>
        </w:rPr>
        <w:t>.</w:t>
      </w:r>
      <w:r w:rsidRPr="00C05CBC">
        <w:rPr>
          <w:rFonts w:ascii="Arial" w:hAnsi="Arial" w:cs="Arial"/>
          <w:b/>
          <w:color w:val="262626"/>
          <w:kern w:val="2"/>
        </w:rPr>
        <w:t>60</w:t>
      </w:r>
      <w:r w:rsidRPr="00654C4D">
        <w:rPr>
          <w:rFonts w:ascii="Arial" w:hAnsi="Arial" w:cs="Arial"/>
          <w:b/>
          <w:color w:val="262626"/>
          <w:kern w:val="2"/>
        </w:rPr>
        <w:t xml:space="preserve"> g/m2</w:t>
      </w:r>
      <w:r>
        <w:rPr>
          <w:rFonts w:ascii="Arial" w:hAnsi="Arial" w:cs="Arial"/>
          <w:b/>
          <w:color w:val="262626"/>
          <w:kern w:val="2"/>
        </w:rPr>
        <w:t>.</w:t>
      </w:r>
    </w:p>
    <w:p w:rsidR="00546A7F" w:rsidRPr="00AD1CDA" w:rsidRDefault="00546A7F" w:rsidP="00546A7F">
      <w:pPr>
        <w:rPr>
          <w:rFonts w:ascii="Arial" w:hAnsi="Arial" w:cs="Arial"/>
          <w:color w:val="262626"/>
          <w:kern w:val="2"/>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28</w:t>
      </w:r>
      <w:r w:rsidRPr="00AD1CDA">
        <w:rPr>
          <w:rFonts w:ascii="Arial" w:eastAsia="TimesNewRomanPS-BoldMT" w:hAnsi="Arial" w:cs="Arial"/>
          <w:b/>
          <w:bCs/>
        </w:rPr>
        <w:t xml:space="preserve"> </w:t>
      </w:r>
      <w:r w:rsidRPr="00654C4D">
        <w:rPr>
          <w:rFonts w:ascii="Arial" w:hAnsi="Arial" w:cs="Arial"/>
          <w:b/>
          <w:kern w:val="2"/>
        </w:rPr>
        <w:t>Zadanie nr 3</w:t>
      </w:r>
      <w:r w:rsidRPr="00AD1CDA">
        <w:rPr>
          <w:rFonts w:ascii="Arial" w:hAnsi="Arial" w:cs="Arial"/>
          <w:b/>
          <w:kern w:val="2"/>
        </w:rPr>
        <w:t xml:space="preserve"> </w:t>
      </w:r>
      <w:r w:rsidRPr="00654C4D">
        <w:rPr>
          <w:rFonts w:ascii="Arial" w:hAnsi="Arial" w:cs="Arial"/>
          <w:b/>
          <w:kern w:val="2"/>
        </w:rPr>
        <w:t>poz</w:t>
      </w:r>
      <w:r w:rsidRPr="00654C4D">
        <w:rPr>
          <w:rFonts w:ascii="Arial" w:hAnsi="Arial" w:cs="Arial"/>
          <w:b/>
          <w:color w:val="262626"/>
          <w:kern w:val="2"/>
        </w:rPr>
        <w:t>. 2</w:t>
      </w:r>
      <w:r w:rsidRPr="00654C4D">
        <w:rPr>
          <w:rFonts w:ascii="Arial" w:hAnsi="Arial" w:cs="Arial"/>
          <w:color w:val="262626"/>
          <w:kern w:val="2"/>
        </w:rPr>
        <w:t xml:space="preserve"> </w:t>
      </w:r>
    </w:p>
    <w:p w:rsidR="00546A7F" w:rsidRPr="00654C4D" w:rsidRDefault="00546A7F" w:rsidP="00546A7F">
      <w:pPr>
        <w:rPr>
          <w:rFonts w:ascii="Arial" w:hAnsi="Arial" w:cs="Arial"/>
          <w:kern w:val="2"/>
        </w:rPr>
      </w:pPr>
      <w:r w:rsidRPr="00654C4D">
        <w:rPr>
          <w:rFonts w:ascii="Arial" w:hAnsi="Arial" w:cs="Arial"/>
          <w:color w:val="262626"/>
          <w:kern w:val="2"/>
        </w:rPr>
        <w:t xml:space="preserve">Czy Zamawiający dopuści </w:t>
      </w:r>
      <w:r w:rsidRPr="00654C4D">
        <w:rPr>
          <w:rFonts w:ascii="Arial" w:hAnsi="Arial" w:cs="Arial"/>
          <w:kern w:val="2"/>
        </w:rPr>
        <w:t>Czepek pielęgniarski  typu beret, gramatura 16 g/m2, o średnic w granicach 50 cm, pakowane w opakowanie foliowe po 100 szt.?</w:t>
      </w:r>
    </w:p>
    <w:p w:rsidR="00546A7F" w:rsidRPr="00AD1CDA" w:rsidRDefault="00546A7F" w:rsidP="00546A7F">
      <w:pPr>
        <w:rPr>
          <w:rFonts w:ascii="Arial" w:eastAsia="TimesNewRomanPS-BoldMT" w:hAnsi="Arial" w:cs="Arial"/>
          <w:b/>
          <w:bCs/>
        </w:rPr>
      </w:pPr>
      <w:r w:rsidRPr="00AD1CDA">
        <w:rPr>
          <w:rFonts w:ascii="Arial" w:hAnsi="Arial" w:cs="Arial"/>
          <w:b/>
          <w:bCs/>
        </w:rPr>
        <w:t>Odpowiedź:</w:t>
      </w:r>
      <w:r>
        <w:rPr>
          <w:rFonts w:ascii="Arial" w:hAnsi="Arial" w:cs="Arial"/>
          <w:b/>
          <w:bCs/>
        </w:rPr>
        <w:t xml:space="preserve"> Dopuszczamy</w:t>
      </w:r>
      <w:r w:rsidRPr="00AD1CDA">
        <w:rPr>
          <w:rFonts w:ascii="Arial" w:hAnsi="Arial" w:cs="Arial"/>
          <w:b/>
          <w:bCs/>
        </w:rPr>
        <w:t>.</w:t>
      </w:r>
    </w:p>
    <w:p w:rsidR="00546A7F" w:rsidRDefault="00546A7F" w:rsidP="00546A7F">
      <w:pPr>
        <w:widowControl w:val="0"/>
        <w:autoSpaceDE w:val="0"/>
        <w:rPr>
          <w:rFonts w:ascii="Arial" w:eastAsia="TimesNewRomanPS-BoldMT" w:hAnsi="Arial" w:cs="Arial"/>
          <w:b/>
          <w:bCs/>
        </w:rPr>
      </w:pPr>
    </w:p>
    <w:p w:rsidR="00546A7F" w:rsidRPr="00654C4D" w:rsidRDefault="00546A7F" w:rsidP="00546A7F">
      <w:pPr>
        <w:widowControl w:val="0"/>
        <w:autoSpaceDE w:val="0"/>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29</w:t>
      </w:r>
      <w:r w:rsidRPr="00AD1CDA">
        <w:rPr>
          <w:rFonts w:ascii="Arial" w:eastAsia="TimesNewRomanPS-BoldMT" w:hAnsi="Arial" w:cs="Arial"/>
          <w:b/>
          <w:bCs/>
        </w:rPr>
        <w:t xml:space="preserve"> </w:t>
      </w:r>
      <w:r w:rsidRPr="00654C4D">
        <w:rPr>
          <w:rFonts w:ascii="Arial" w:hAnsi="Arial" w:cs="Arial"/>
          <w:b/>
          <w:kern w:val="2"/>
        </w:rPr>
        <w:t>Zadanie nr 3</w:t>
      </w:r>
      <w:r w:rsidRPr="00AD1CDA">
        <w:rPr>
          <w:rFonts w:ascii="Arial" w:hAnsi="Arial" w:cs="Arial"/>
          <w:b/>
          <w:kern w:val="2"/>
        </w:rPr>
        <w:t xml:space="preserve"> </w:t>
      </w:r>
      <w:r w:rsidRPr="00654C4D">
        <w:rPr>
          <w:rFonts w:ascii="Arial" w:hAnsi="Arial" w:cs="Arial"/>
          <w:kern w:val="2"/>
        </w:rPr>
        <w:t>Poz. 5</w:t>
      </w:r>
    </w:p>
    <w:p w:rsidR="00546A7F" w:rsidRPr="00654C4D" w:rsidRDefault="00546A7F" w:rsidP="00546A7F">
      <w:pPr>
        <w:rPr>
          <w:rFonts w:ascii="Arial" w:hAnsi="Arial" w:cs="Arial"/>
          <w:kern w:val="2"/>
        </w:rPr>
      </w:pPr>
      <w:r w:rsidRPr="00654C4D">
        <w:rPr>
          <w:rFonts w:ascii="Arial" w:hAnsi="Arial" w:cs="Arial"/>
          <w:kern w:val="2"/>
        </w:rPr>
        <w:t>Czy Zamawiający wymaga fartuch włókninowy niesterylny o gramaturze min. 20 g/m2 wykończony mankietami, wiązany na troki, pakowany w opakowanie foliowe a’10 szt., w rozmiarze uniwersalnym</w:t>
      </w:r>
      <w:r w:rsidRPr="00654C4D">
        <w:rPr>
          <w:rFonts w:ascii="Arial" w:hAnsi="Arial" w:cs="Arial"/>
          <w:color w:val="808080"/>
          <w:kern w:val="2"/>
        </w:rPr>
        <w:t>?</w:t>
      </w:r>
    </w:p>
    <w:p w:rsidR="00546A7F" w:rsidRPr="00AD1CDA" w:rsidRDefault="00546A7F" w:rsidP="00546A7F">
      <w:pPr>
        <w:rPr>
          <w:rFonts w:ascii="Arial" w:eastAsia="TimesNewRomanPS-BoldMT" w:hAnsi="Arial" w:cs="Arial"/>
          <w:b/>
          <w:bCs/>
        </w:rPr>
      </w:pPr>
      <w:r w:rsidRPr="00AD1CDA">
        <w:rPr>
          <w:rFonts w:ascii="Arial" w:hAnsi="Arial" w:cs="Arial"/>
          <w:b/>
          <w:bCs/>
        </w:rPr>
        <w:t>Odpowiedź:</w:t>
      </w:r>
      <w:r w:rsidRPr="004672C8">
        <w:rPr>
          <w:rFonts w:ascii="Arial" w:hAnsi="Arial" w:cs="Arial"/>
          <w:b/>
          <w:bCs/>
        </w:rPr>
        <w:t xml:space="preserve"> </w:t>
      </w:r>
      <w:r>
        <w:rPr>
          <w:rFonts w:ascii="Arial" w:hAnsi="Arial" w:cs="Arial"/>
          <w:b/>
          <w:bCs/>
        </w:rPr>
        <w:t>Dopuszczamy.</w:t>
      </w:r>
    </w:p>
    <w:p w:rsidR="00546A7F" w:rsidRPr="00AD1CDA" w:rsidRDefault="00546A7F" w:rsidP="00546A7F">
      <w:pPr>
        <w:rPr>
          <w:rFonts w:ascii="Arial" w:hAnsi="Arial" w:cs="Arial"/>
          <w:color w:val="808080"/>
          <w:kern w:val="2"/>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30</w:t>
      </w:r>
      <w:r w:rsidRPr="00AD1CDA">
        <w:rPr>
          <w:rFonts w:ascii="Arial" w:eastAsia="TimesNewRomanPS-BoldMT" w:hAnsi="Arial" w:cs="Arial"/>
          <w:b/>
          <w:bCs/>
        </w:rPr>
        <w:t xml:space="preserve"> </w:t>
      </w:r>
      <w:r w:rsidRPr="00654C4D">
        <w:rPr>
          <w:rFonts w:ascii="Arial" w:hAnsi="Arial" w:cs="Arial"/>
          <w:b/>
          <w:kern w:val="2"/>
        </w:rPr>
        <w:t>Zadanie nr 3</w:t>
      </w:r>
      <w:r w:rsidRPr="00AD1CDA">
        <w:rPr>
          <w:rFonts w:ascii="Arial" w:hAnsi="Arial" w:cs="Arial"/>
          <w:b/>
          <w:kern w:val="2"/>
        </w:rPr>
        <w:t xml:space="preserve"> </w:t>
      </w:r>
      <w:r w:rsidRPr="00654C4D">
        <w:rPr>
          <w:rFonts w:ascii="Arial" w:hAnsi="Arial" w:cs="Arial"/>
          <w:kern w:val="2"/>
        </w:rPr>
        <w:t>Poz. 8</w:t>
      </w:r>
    </w:p>
    <w:p w:rsidR="00546A7F" w:rsidRPr="00654C4D" w:rsidRDefault="00546A7F" w:rsidP="00546A7F">
      <w:pPr>
        <w:rPr>
          <w:rFonts w:ascii="Arial" w:hAnsi="Arial" w:cs="Arial"/>
          <w:kern w:val="2"/>
        </w:rPr>
      </w:pPr>
      <w:r w:rsidRPr="00654C4D">
        <w:rPr>
          <w:rFonts w:ascii="Arial" w:hAnsi="Arial" w:cs="Arial"/>
          <w:kern w:val="2"/>
        </w:rPr>
        <w:t xml:space="preserve">Czy Zamawiający dopuści fartuch typu </w:t>
      </w:r>
      <w:proofErr w:type="spellStart"/>
      <w:r w:rsidRPr="00654C4D">
        <w:rPr>
          <w:rFonts w:ascii="Arial" w:hAnsi="Arial" w:cs="Arial"/>
          <w:kern w:val="2"/>
        </w:rPr>
        <w:t>przedniak</w:t>
      </w:r>
      <w:proofErr w:type="spellEnd"/>
      <w:r w:rsidRPr="00654C4D">
        <w:rPr>
          <w:rFonts w:ascii="Arial" w:hAnsi="Arial" w:cs="Arial"/>
          <w:kern w:val="2"/>
        </w:rPr>
        <w:t xml:space="preserve"> pakowane w opakowanie foliowe a’100 szt.?</w:t>
      </w:r>
    </w:p>
    <w:p w:rsidR="00546A7F" w:rsidRPr="00AD1CDA" w:rsidRDefault="00546A7F" w:rsidP="00546A7F">
      <w:pPr>
        <w:rPr>
          <w:rFonts w:ascii="Arial" w:hAnsi="Arial" w:cs="Arial"/>
          <w:color w:val="808080"/>
          <w:kern w:val="2"/>
        </w:rPr>
      </w:pPr>
      <w:r w:rsidRPr="00AD1CDA">
        <w:rPr>
          <w:rFonts w:ascii="Arial" w:hAnsi="Arial" w:cs="Arial"/>
          <w:b/>
          <w:bCs/>
        </w:rPr>
        <w:t>Odpowiedź:</w:t>
      </w:r>
      <w:r w:rsidRPr="00132F1C">
        <w:rPr>
          <w:rFonts w:ascii="Arial" w:hAnsi="Arial" w:cs="Arial"/>
          <w:b/>
          <w:bCs/>
        </w:rPr>
        <w:t xml:space="preserve"> </w:t>
      </w:r>
      <w:r w:rsidRPr="00AD1CDA">
        <w:rPr>
          <w:rFonts w:ascii="Arial" w:hAnsi="Arial" w:cs="Arial"/>
          <w:b/>
          <w:bCs/>
        </w:rPr>
        <w:t xml:space="preserve">Zgodnie z </w:t>
      </w:r>
      <w:proofErr w:type="spellStart"/>
      <w:r w:rsidRPr="00AD1CDA">
        <w:rPr>
          <w:rFonts w:ascii="Arial" w:hAnsi="Arial" w:cs="Arial"/>
          <w:b/>
          <w:bCs/>
        </w:rPr>
        <w:t>siwz</w:t>
      </w:r>
      <w:proofErr w:type="spellEnd"/>
      <w:r>
        <w:rPr>
          <w:rFonts w:ascii="Arial" w:hAnsi="Arial" w:cs="Arial"/>
          <w:b/>
          <w:bCs/>
        </w:rPr>
        <w:t>.</w:t>
      </w:r>
    </w:p>
    <w:p w:rsidR="00546A7F" w:rsidRDefault="00546A7F" w:rsidP="00546A7F">
      <w:pPr>
        <w:rPr>
          <w:rFonts w:ascii="Arial" w:eastAsia="TimesNewRomanPS-BoldMT" w:hAnsi="Arial" w:cs="Arial"/>
          <w:b/>
          <w:bCs/>
        </w:rPr>
      </w:pPr>
    </w:p>
    <w:p w:rsidR="00546A7F" w:rsidRDefault="00546A7F" w:rsidP="00546A7F">
      <w:pPr>
        <w:rPr>
          <w:rFonts w:ascii="Arial" w:hAnsi="Arial" w:cs="Arial"/>
          <w:color w:val="808080"/>
          <w:kern w:val="2"/>
        </w:rPr>
      </w:pPr>
      <w:r w:rsidRPr="00AD1CDA">
        <w:rPr>
          <w:rFonts w:ascii="Arial" w:eastAsia="TimesNewRomanPS-BoldMT" w:hAnsi="Arial" w:cs="Arial"/>
          <w:b/>
          <w:bCs/>
        </w:rPr>
        <w:t xml:space="preserve">Pytanie </w:t>
      </w:r>
      <w:r>
        <w:rPr>
          <w:rFonts w:ascii="Arial" w:eastAsia="TimesNewRomanPS-BoldMT" w:hAnsi="Arial" w:cs="Arial"/>
          <w:b/>
          <w:bCs/>
        </w:rPr>
        <w:t>31</w:t>
      </w:r>
      <w:r w:rsidRPr="00AD1CDA">
        <w:rPr>
          <w:rFonts w:ascii="Arial" w:eastAsia="TimesNewRomanPS-BoldMT" w:hAnsi="Arial" w:cs="Arial"/>
          <w:b/>
          <w:bCs/>
        </w:rPr>
        <w:t xml:space="preserve"> </w:t>
      </w:r>
      <w:r w:rsidRPr="00654C4D">
        <w:rPr>
          <w:rFonts w:ascii="Arial" w:hAnsi="Arial" w:cs="Arial"/>
          <w:b/>
          <w:kern w:val="2"/>
        </w:rPr>
        <w:t>Zadanie nr 3</w:t>
      </w:r>
    </w:p>
    <w:p w:rsidR="00546A7F" w:rsidRPr="00654C4D" w:rsidRDefault="00546A7F" w:rsidP="00546A7F">
      <w:pPr>
        <w:rPr>
          <w:rFonts w:ascii="Arial" w:hAnsi="Arial" w:cs="Arial"/>
          <w:kern w:val="2"/>
        </w:rPr>
      </w:pPr>
      <w:r w:rsidRPr="00654C4D">
        <w:rPr>
          <w:rFonts w:ascii="Arial" w:hAnsi="Arial" w:cs="Arial"/>
          <w:kern w:val="2"/>
        </w:rPr>
        <w:t>Czy Zamawiający wydzieli poz. 1-3, 5,8-9 do osobnego pakietu albo dopuści w zadaniu nr 3 wycenę na pozycje? Pozwoli to złożenie większej ilości konkurencyjnych ofert</w:t>
      </w:r>
      <w:r w:rsidRPr="00654C4D">
        <w:rPr>
          <w:rFonts w:ascii="Arial" w:hAnsi="Arial" w:cs="Arial"/>
          <w:color w:val="808080"/>
          <w:kern w:val="2"/>
        </w:rPr>
        <w:t>.</w:t>
      </w:r>
    </w:p>
    <w:p w:rsidR="00546A7F" w:rsidRPr="00AD1CDA" w:rsidRDefault="00546A7F" w:rsidP="00546A7F">
      <w:pPr>
        <w:rPr>
          <w:rFonts w:ascii="Arial" w:eastAsia="TimesNewRomanPS-BoldMT" w:hAnsi="Arial" w:cs="Arial"/>
          <w:b/>
          <w:bCs/>
        </w:rPr>
      </w:pPr>
      <w:r w:rsidRPr="00AD1CDA">
        <w:rPr>
          <w:rFonts w:ascii="Arial" w:hAnsi="Arial" w:cs="Arial"/>
          <w:b/>
          <w:bCs/>
        </w:rPr>
        <w:t xml:space="preserve">Odpowiedź: Zgodnie z </w:t>
      </w:r>
      <w:proofErr w:type="spellStart"/>
      <w:r w:rsidRPr="00AD1CDA">
        <w:rPr>
          <w:rFonts w:ascii="Arial" w:hAnsi="Arial" w:cs="Arial"/>
          <w:b/>
          <w:bCs/>
        </w:rPr>
        <w:t>siwz</w:t>
      </w:r>
      <w:proofErr w:type="spellEnd"/>
      <w:r w:rsidRPr="00AD1CDA">
        <w:rPr>
          <w:rFonts w:ascii="Arial" w:hAnsi="Arial" w:cs="Arial"/>
          <w:b/>
          <w:bCs/>
        </w:rPr>
        <w:t>.</w:t>
      </w:r>
    </w:p>
    <w:p w:rsidR="00546A7F" w:rsidRPr="00AD1CDA" w:rsidRDefault="00546A7F" w:rsidP="00546A7F">
      <w:pPr>
        <w:rPr>
          <w:rFonts w:ascii="Arial" w:hAnsi="Arial" w:cs="Arial"/>
          <w:color w:val="808080"/>
          <w:kern w:val="2"/>
        </w:rPr>
      </w:pPr>
    </w:p>
    <w:p w:rsidR="00546A7F" w:rsidRPr="00654C4D" w:rsidRDefault="00546A7F" w:rsidP="00546A7F">
      <w:pPr>
        <w:rPr>
          <w:rFonts w:ascii="Arial" w:hAnsi="Arial" w:cs="Arial"/>
          <w:kern w:val="2"/>
        </w:rPr>
      </w:pPr>
      <w:r w:rsidRPr="00AD1CDA">
        <w:rPr>
          <w:rFonts w:ascii="Arial" w:eastAsia="TimesNewRomanPS-BoldMT" w:hAnsi="Arial" w:cs="Arial"/>
          <w:b/>
          <w:bCs/>
        </w:rPr>
        <w:t xml:space="preserve">Pytanie </w:t>
      </w:r>
      <w:r>
        <w:rPr>
          <w:rFonts w:ascii="Arial" w:eastAsia="TimesNewRomanPS-BoldMT" w:hAnsi="Arial" w:cs="Arial"/>
          <w:b/>
          <w:bCs/>
        </w:rPr>
        <w:t>32</w:t>
      </w:r>
      <w:r w:rsidRPr="00AD1CDA">
        <w:rPr>
          <w:rFonts w:ascii="Arial" w:eastAsia="TimesNewRomanPS-BoldMT" w:hAnsi="Arial" w:cs="Arial"/>
          <w:b/>
          <w:bCs/>
        </w:rPr>
        <w:t xml:space="preserve"> </w:t>
      </w:r>
      <w:r w:rsidRPr="00654C4D">
        <w:rPr>
          <w:rFonts w:ascii="Arial" w:hAnsi="Arial" w:cs="Arial"/>
          <w:b/>
          <w:kern w:val="2"/>
        </w:rPr>
        <w:t>Zadanie nr 12</w:t>
      </w:r>
    </w:p>
    <w:p w:rsidR="00546A7F" w:rsidRPr="00654C4D" w:rsidRDefault="00546A7F" w:rsidP="00546A7F">
      <w:pPr>
        <w:rPr>
          <w:rFonts w:ascii="Arial" w:hAnsi="Arial" w:cs="Arial"/>
          <w:kern w:val="2"/>
        </w:rPr>
      </w:pPr>
      <w:r w:rsidRPr="00654C4D">
        <w:rPr>
          <w:rFonts w:ascii="Arial" w:hAnsi="Arial" w:cs="Arial"/>
          <w:kern w:val="2"/>
        </w:rPr>
        <w:t>Czy Zamawiający wydzieli do osobnego pakietu poz. 7-12? Pozwoli to na złożenie większej ilości konkurencyjnych ofert? Albo dopuści wycenę na pozycje?</w:t>
      </w:r>
    </w:p>
    <w:p w:rsidR="00546A7F" w:rsidRPr="00AD1CDA" w:rsidRDefault="00546A7F" w:rsidP="00546A7F">
      <w:pPr>
        <w:rPr>
          <w:rFonts w:ascii="Arial" w:eastAsia="TimesNewRomanPS-BoldMT" w:hAnsi="Arial" w:cs="Arial"/>
          <w:b/>
          <w:bCs/>
        </w:rPr>
      </w:pPr>
      <w:r w:rsidRPr="00AD1CDA">
        <w:rPr>
          <w:rFonts w:ascii="Arial" w:hAnsi="Arial" w:cs="Arial"/>
          <w:b/>
          <w:bCs/>
        </w:rPr>
        <w:t xml:space="preserve">Odpowiedź: Zgodnie z </w:t>
      </w:r>
      <w:proofErr w:type="spellStart"/>
      <w:r w:rsidRPr="00AD1CDA">
        <w:rPr>
          <w:rFonts w:ascii="Arial" w:hAnsi="Arial" w:cs="Arial"/>
          <w:b/>
          <w:bCs/>
        </w:rPr>
        <w:t>siwz</w:t>
      </w:r>
      <w:proofErr w:type="spellEnd"/>
      <w:r w:rsidRPr="00AD1CDA">
        <w:rPr>
          <w:rFonts w:ascii="Arial" w:hAnsi="Arial" w:cs="Arial"/>
          <w:b/>
          <w:bCs/>
        </w:rPr>
        <w:t>.</w:t>
      </w:r>
    </w:p>
    <w:p w:rsidR="00546A7F" w:rsidRPr="00AD1CDA" w:rsidRDefault="00546A7F" w:rsidP="00546A7F">
      <w:pPr>
        <w:rPr>
          <w:rFonts w:ascii="Arial" w:hAnsi="Arial" w:cs="Arial"/>
        </w:rPr>
      </w:pPr>
      <w:r w:rsidRPr="00AD1CDA">
        <w:rPr>
          <w:rFonts w:ascii="Arial" w:hAnsi="Arial" w:cs="Arial"/>
        </w:rPr>
        <w:tab/>
      </w:r>
    </w:p>
    <w:p w:rsidR="00906A98" w:rsidRPr="00591332" w:rsidRDefault="00906A98" w:rsidP="00906A98">
      <w:pPr>
        <w:rPr>
          <w:rFonts w:ascii="Arial" w:eastAsia="TimesNewRomanPS-BoldMT" w:hAnsi="Arial" w:cs="Arial"/>
          <w:b/>
          <w:bCs/>
        </w:rPr>
      </w:pPr>
      <w:r>
        <w:rPr>
          <w:rFonts w:ascii="Arial" w:eastAsia="TimesNewRomanPS-BoldMT" w:hAnsi="Arial" w:cs="Arial"/>
          <w:b/>
          <w:bCs/>
        </w:rPr>
        <w:t xml:space="preserve">Pytanie 33 </w:t>
      </w:r>
    </w:p>
    <w:p w:rsidR="00906A98" w:rsidRPr="00CB7068" w:rsidRDefault="00906A98" w:rsidP="00906A98">
      <w:pPr>
        <w:tabs>
          <w:tab w:val="num" w:pos="0"/>
        </w:tabs>
        <w:rPr>
          <w:rFonts w:ascii="Arial" w:hAnsi="Arial" w:cs="Arial"/>
          <w:b/>
          <w:bCs/>
        </w:rPr>
      </w:pPr>
      <w:r w:rsidRPr="00CB7068">
        <w:rPr>
          <w:rFonts w:ascii="Arial" w:hAnsi="Arial" w:cs="Arial"/>
          <w:bCs/>
        </w:rPr>
        <w:t>W związku ze zmianą podstaw wykluczenia Wykonawcy z postępowania o udzielenie zamówieni</w:t>
      </w:r>
      <w:r>
        <w:rPr>
          <w:rFonts w:ascii="Arial" w:hAnsi="Arial" w:cs="Arial"/>
          <w:bCs/>
        </w:rPr>
        <w:t xml:space="preserve">a publicznego, stosownie do </w:t>
      </w:r>
      <w:r w:rsidRPr="00CB7068">
        <w:rPr>
          <w:rFonts w:ascii="Arial" w:hAnsi="Arial" w:cs="Arial"/>
          <w:bCs/>
        </w:rPr>
        <w:t xml:space="preserve"> art.96 ustawy Prawo zamówień publicznych oraz  4 ust 1 rozporządzenia Ministra Rozwoju w sprawie protokołu postępowania o udzielenie zamówienia publicznego, zwracamy się z prośbą o przekazanie danych figurujących w pkt.4 protokołu tj.</w:t>
      </w:r>
      <w:r>
        <w:rPr>
          <w:rFonts w:ascii="Arial" w:hAnsi="Arial" w:cs="Arial"/>
          <w:bCs/>
        </w:rPr>
        <w:t xml:space="preserve"> d</w:t>
      </w:r>
      <w:r w:rsidRPr="00CB7068">
        <w:rPr>
          <w:rFonts w:ascii="Arial" w:hAnsi="Arial" w:cs="Arial"/>
          <w:bCs/>
        </w:rPr>
        <w:t>anych dotyczących osób wykonujących czynności w postępowaniu o udzielenie zamówienia</w:t>
      </w:r>
      <w:r w:rsidRPr="00CB7068">
        <w:rPr>
          <w:rFonts w:ascii="Arial" w:hAnsi="Arial" w:cs="Arial"/>
          <w:b/>
          <w:bCs/>
        </w:rPr>
        <w:t>.</w:t>
      </w:r>
    </w:p>
    <w:p w:rsidR="00906A98" w:rsidRPr="00CB7068" w:rsidRDefault="00906A98" w:rsidP="00906A98">
      <w:pPr>
        <w:ind w:right="110"/>
        <w:rPr>
          <w:rFonts w:ascii="Arial" w:hAnsi="Arial" w:cs="Arial"/>
          <w:b/>
        </w:rPr>
      </w:pPr>
      <w:r w:rsidRPr="00CB7068">
        <w:rPr>
          <w:rFonts w:ascii="Arial" w:hAnsi="Arial" w:cs="Arial"/>
          <w:b/>
          <w:bCs/>
        </w:rPr>
        <w:t xml:space="preserve">Odpowiedź:  </w:t>
      </w:r>
      <w:r w:rsidRPr="00CB7068">
        <w:rPr>
          <w:rFonts w:ascii="Arial" w:hAnsi="Arial" w:cs="Arial"/>
        </w:rPr>
        <w:t>Osoby wykonujące czynności w postępowaniu o udzielenie zamówienia</w:t>
      </w:r>
      <w:r w:rsidRPr="00CB7068">
        <w:rPr>
          <w:rFonts w:ascii="Arial" w:hAnsi="Arial" w:cs="Arial"/>
          <w:b/>
        </w:rPr>
        <w:t>:</w:t>
      </w:r>
    </w:p>
    <w:p w:rsidR="00906A98" w:rsidRPr="00CB7068" w:rsidRDefault="00906A98" w:rsidP="00906A98">
      <w:pPr>
        <w:tabs>
          <w:tab w:val="num" w:pos="650"/>
        </w:tabs>
        <w:ind w:right="110"/>
        <w:rPr>
          <w:rFonts w:ascii="Arial" w:hAnsi="Arial" w:cs="Arial"/>
        </w:rPr>
      </w:pPr>
      <w:r w:rsidRPr="00CB7068">
        <w:rPr>
          <w:rFonts w:ascii="Arial" w:hAnsi="Arial" w:cs="Arial"/>
        </w:rPr>
        <w:t xml:space="preserve">Kierownik zamawiającego: mgr </w:t>
      </w:r>
      <w:r>
        <w:rPr>
          <w:rFonts w:ascii="Arial" w:hAnsi="Arial" w:cs="Arial"/>
        </w:rPr>
        <w:t xml:space="preserve">inż. </w:t>
      </w:r>
      <w:r w:rsidRPr="00CB7068">
        <w:rPr>
          <w:rFonts w:ascii="Arial" w:hAnsi="Arial" w:cs="Arial"/>
        </w:rPr>
        <w:t>Mariusz Paszko – Prezes Zarządu</w:t>
      </w:r>
    </w:p>
    <w:p w:rsidR="00906A98" w:rsidRPr="00CB7068" w:rsidRDefault="00906A98" w:rsidP="00906A98">
      <w:pPr>
        <w:rPr>
          <w:rFonts w:ascii="Arial" w:hAnsi="Arial" w:cs="Arial"/>
        </w:rPr>
      </w:pPr>
      <w:r w:rsidRPr="00CB7068">
        <w:rPr>
          <w:rFonts w:ascii="Arial" w:hAnsi="Arial" w:cs="Arial"/>
        </w:rPr>
        <w:t>Komisja w składzie:</w:t>
      </w:r>
    </w:p>
    <w:p w:rsidR="00906A98" w:rsidRPr="00CB7068" w:rsidRDefault="00906A98" w:rsidP="00906A98">
      <w:pPr>
        <w:pStyle w:val="Akapitzlist"/>
        <w:numPr>
          <w:ilvl w:val="0"/>
          <w:numId w:val="7"/>
        </w:numPr>
        <w:tabs>
          <w:tab w:val="clear" w:pos="720"/>
          <w:tab w:val="left" w:pos="142"/>
          <w:tab w:val="left" w:pos="284"/>
        </w:tabs>
        <w:ind w:left="0" w:firstLine="0"/>
        <w:rPr>
          <w:rFonts w:ascii="Arial" w:hAnsi="Arial" w:cs="Arial"/>
          <w:sz w:val="20"/>
          <w:szCs w:val="20"/>
        </w:rPr>
      </w:pPr>
      <w:proofErr w:type="spellStart"/>
      <w:r w:rsidRPr="00CB7068">
        <w:rPr>
          <w:rFonts w:ascii="Arial" w:hAnsi="Arial" w:cs="Arial"/>
          <w:sz w:val="20"/>
          <w:szCs w:val="20"/>
        </w:rPr>
        <w:lastRenderedPageBreak/>
        <w:t>Mariusz</w:t>
      </w:r>
      <w:proofErr w:type="spellEnd"/>
      <w:r w:rsidRPr="00CB7068">
        <w:rPr>
          <w:rFonts w:ascii="Arial" w:hAnsi="Arial" w:cs="Arial"/>
          <w:sz w:val="20"/>
          <w:szCs w:val="20"/>
        </w:rPr>
        <w:t xml:space="preserve"> </w:t>
      </w:r>
      <w:proofErr w:type="spellStart"/>
      <w:r w:rsidRPr="00CB7068">
        <w:rPr>
          <w:rFonts w:ascii="Arial" w:hAnsi="Arial" w:cs="Arial"/>
          <w:sz w:val="20"/>
          <w:szCs w:val="20"/>
        </w:rPr>
        <w:t>Maluga</w:t>
      </w:r>
      <w:proofErr w:type="spellEnd"/>
      <w:r w:rsidRPr="00CB7068">
        <w:rPr>
          <w:rFonts w:ascii="Arial" w:hAnsi="Arial" w:cs="Arial"/>
          <w:sz w:val="20"/>
          <w:szCs w:val="20"/>
        </w:rPr>
        <w:t xml:space="preserve"> – </w:t>
      </w:r>
      <w:proofErr w:type="spellStart"/>
      <w:r w:rsidRPr="00CB7068">
        <w:rPr>
          <w:rFonts w:ascii="Arial" w:hAnsi="Arial" w:cs="Arial"/>
          <w:sz w:val="20"/>
          <w:szCs w:val="20"/>
        </w:rPr>
        <w:t>Przewodniczący</w:t>
      </w:r>
      <w:proofErr w:type="spellEnd"/>
    </w:p>
    <w:p w:rsidR="00906A98" w:rsidRPr="00CB7068" w:rsidRDefault="00906A98" w:rsidP="00906A98">
      <w:pPr>
        <w:numPr>
          <w:ilvl w:val="0"/>
          <w:numId w:val="7"/>
        </w:numPr>
        <w:tabs>
          <w:tab w:val="clear" w:pos="720"/>
          <w:tab w:val="num" w:pos="142"/>
          <w:tab w:val="left" w:pos="284"/>
        </w:tabs>
        <w:suppressAutoHyphens w:val="0"/>
        <w:ind w:left="0" w:firstLine="0"/>
        <w:rPr>
          <w:rFonts w:ascii="Arial" w:hAnsi="Arial" w:cs="Arial"/>
        </w:rPr>
      </w:pPr>
      <w:r w:rsidRPr="00CB7068">
        <w:rPr>
          <w:rFonts w:ascii="Arial" w:hAnsi="Arial" w:cs="Arial"/>
        </w:rPr>
        <w:t>mgr inż. Dorota Wydmińska – Z-ca Przewodniczącego</w:t>
      </w:r>
    </w:p>
    <w:p w:rsidR="00906A98" w:rsidRPr="00CB7068" w:rsidRDefault="00906A98" w:rsidP="00906A98">
      <w:pPr>
        <w:numPr>
          <w:ilvl w:val="0"/>
          <w:numId w:val="7"/>
        </w:numPr>
        <w:tabs>
          <w:tab w:val="clear" w:pos="720"/>
          <w:tab w:val="num" w:pos="142"/>
          <w:tab w:val="left" w:pos="284"/>
        </w:tabs>
        <w:suppressAutoHyphens w:val="0"/>
        <w:ind w:left="142" w:hanging="142"/>
        <w:rPr>
          <w:rFonts w:ascii="Arial" w:hAnsi="Arial" w:cs="Arial"/>
        </w:rPr>
      </w:pPr>
      <w:r w:rsidRPr="00CB7068">
        <w:rPr>
          <w:rFonts w:ascii="Arial" w:hAnsi="Arial" w:cs="Arial"/>
        </w:rPr>
        <w:t>Elżbieta Bartnik    - sekretarz</w:t>
      </w:r>
    </w:p>
    <w:p w:rsidR="00906A98" w:rsidRPr="00CB7068" w:rsidRDefault="00906A98" w:rsidP="00906A98">
      <w:pPr>
        <w:numPr>
          <w:ilvl w:val="0"/>
          <w:numId w:val="7"/>
        </w:numPr>
        <w:tabs>
          <w:tab w:val="clear" w:pos="720"/>
          <w:tab w:val="num" w:pos="142"/>
          <w:tab w:val="left" w:pos="284"/>
        </w:tabs>
        <w:suppressAutoHyphens w:val="0"/>
        <w:ind w:left="142" w:hanging="142"/>
        <w:rPr>
          <w:rFonts w:ascii="Arial" w:hAnsi="Arial" w:cs="Arial"/>
        </w:rPr>
      </w:pPr>
      <w:r w:rsidRPr="00CB7068">
        <w:rPr>
          <w:rFonts w:ascii="Arial" w:hAnsi="Arial" w:cs="Arial"/>
        </w:rPr>
        <w:t>mgr inż. Renata Król  - członek</w:t>
      </w:r>
    </w:p>
    <w:p w:rsidR="00906A98" w:rsidRPr="00CB7068" w:rsidRDefault="00906A98" w:rsidP="00906A98">
      <w:pPr>
        <w:tabs>
          <w:tab w:val="left" w:pos="284"/>
        </w:tabs>
        <w:suppressAutoHyphens w:val="0"/>
        <w:rPr>
          <w:rFonts w:ascii="Arial" w:hAnsi="Arial" w:cs="Arial"/>
        </w:rPr>
      </w:pPr>
      <w:r>
        <w:rPr>
          <w:rFonts w:ascii="Arial" w:hAnsi="Arial" w:cs="Arial"/>
        </w:rPr>
        <w:t xml:space="preserve">5.  </w:t>
      </w:r>
      <w:r w:rsidRPr="00CB7068">
        <w:rPr>
          <w:rFonts w:ascii="Arial" w:hAnsi="Arial" w:cs="Arial"/>
        </w:rPr>
        <w:t xml:space="preserve">mgr Anna </w:t>
      </w:r>
      <w:proofErr w:type="spellStart"/>
      <w:r w:rsidRPr="00CB7068">
        <w:rPr>
          <w:rFonts w:ascii="Arial" w:hAnsi="Arial" w:cs="Arial"/>
        </w:rPr>
        <w:t>Gieleta</w:t>
      </w:r>
      <w:proofErr w:type="spellEnd"/>
      <w:r w:rsidRPr="00CB7068">
        <w:rPr>
          <w:rFonts w:ascii="Arial" w:hAnsi="Arial" w:cs="Arial"/>
        </w:rPr>
        <w:t xml:space="preserve">       - członek</w:t>
      </w:r>
    </w:p>
    <w:p w:rsidR="00474BF9" w:rsidRDefault="00474BF9" w:rsidP="00474BF9">
      <w:pPr>
        <w:rPr>
          <w:rFonts w:ascii="Arial" w:eastAsia="TimesNewRomanPS-BoldMT" w:hAnsi="Arial" w:cs="Arial"/>
          <w:b/>
          <w:bCs/>
        </w:rPr>
      </w:pPr>
    </w:p>
    <w:p w:rsidR="00474BF9" w:rsidRPr="00D15D1A" w:rsidRDefault="00474BF9" w:rsidP="00474BF9">
      <w:pPr>
        <w:rPr>
          <w:rFonts w:ascii="Arial" w:eastAsia="Calibri" w:hAnsi="Arial"/>
          <w:lang w:eastAsia="en-US"/>
        </w:rPr>
      </w:pPr>
      <w:r w:rsidRPr="00261F77">
        <w:rPr>
          <w:rFonts w:ascii="Arial" w:eastAsia="TimesNewRomanPS-BoldMT" w:hAnsi="Arial" w:cs="Arial"/>
          <w:b/>
          <w:bCs/>
        </w:rPr>
        <w:t xml:space="preserve">Pytanie </w:t>
      </w:r>
      <w:r>
        <w:rPr>
          <w:rFonts w:ascii="Arial" w:eastAsia="TimesNewRomanPS-BoldMT" w:hAnsi="Arial" w:cs="Arial"/>
          <w:b/>
          <w:bCs/>
        </w:rPr>
        <w:t>34</w:t>
      </w:r>
      <w:r>
        <w:rPr>
          <w:rFonts w:ascii="Arial" w:eastAsia="TimesNewRomanPS-BoldMT" w:hAnsi="Arial" w:cs="Arial"/>
          <w:b/>
          <w:bCs/>
        </w:rPr>
        <w:t xml:space="preserve"> </w:t>
      </w:r>
      <w:r>
        <w:rPr>
          <w:rFonts w:ascii="Arial" w:hAnsi="Arial" w:cs="Arial"/>
          <w:b/>
        </w:rPr>
        <w:t xml:space="preserve"> </w:t>
      </w:r>
      <w:r w:rsidRPr="0057628C">
        <w:rPr>
          <w:rFonts w:ascii="Arial" w:hAnsi="Arial" w:cs="Arial"/>
          <w:b/>
          <w:bCs/>
          <w:color w:val="000000"/>
          <w:spacing w:val="2"/>
        </w:rPr>
        <w:t xml:space="preserve">Dotyczy </w:t>
      </w:r>
      <w:r>
        <w:rPr>
          <w:rFonts w:ascii="Arial" w:hAnsi="Arial" w:cs="Arial"/>
          <w:b/>
          <w:bCs/>
          <w:color w:val="000000"/>
          <w:spacing w:val="2"/>
        </w:rPr>
        <w:t>Zadanie nr 17, poz. 1-7</w:t>
      </w:r>
    </w:p>
    <w:p w:rsidR="00474BF9" w:rsidRPr="00CF1BF8" w:rsidRDefault="00474BF9" w:rsidP="00474BF9">
      <w:pPr>
        <w:rPr>
          <w:rFonts w:ascii="Arial" w:hAnsi="Arial" w:cs="Arial"/>
          <w:bCs/>
        </w:rPr>
      </w:pPr>
      <w:r w:rsidRPr="00CF1BF8">
        <w:rPr>
          <w:rFonts w:ascii="Arial" w:hAnsi="Arial" w:cs="Arial"/>
          <w:bCs/>
        </w:rPr>
        <w:t>Czy Zamawiający dopuści rękawy o przepuszczalności powietrza (1,47kPa) nie mniejszej niż 11,4</w:t>
      </w:r>
      <w:r w:rsidRPr="00CF1BF8">
        <w:rPr>
          <w:rFonts w:ascii="Arial" w:hAnsi="Arial" w:cs="Arial"/>
          <w:bCs/>
          <w:sz w:val="22"/>
          <w:szCs w:val="22"/>
        </w:rPr>
        <w:t xml:space="preserve"> </w:t>
      </w:r>
      <w:r w:rsidRPr="00CF1BF8">
        <w:rPr>
          <w:rFonts w:ascii="Arial" w:hAnsi="Arial" w:cs="Arial"/>
          <w:color w:val="000000"/>
          <w:spacing w:val="-4"/>
        </w:rPr>
        <w:t>µm/Pa*s</w:t>
      </w:r>
      <w:r w:rsidRPr="00CF1BF8">
        <w:rPr>
          <w:rFonts w:ascii="Arial" w:hAnsi="Arial" w:cs="Arial"/>
          <w:bCs/>
        </w:rPr>
        <w:t xml:space="preserve">, wytrzymałości na rozciąganie liniowe na sucho w kierunku walcowania nie mniej niż 7,2 </w:t>
      </w:r>
      <w:proofErr w:type="spellStart"/>
      <w:r w:rsidRPr="00CF1BF8">
        <w:rPr>
          <w:rFonts w:ascii="Arial" w:hAnsi="Arial" w:cs="Arial"/>
          <w:bCs/>
        </w:rPr>
        <w:t>kN</w:t>
      </w:r>
      <w:proofErr w:type="spellEnd"/>
      <w:r w:rsidRPr="00CF1BF8">
        <w:rPr>
          <w:rFonts w:ascii="Arial" w:hAnsi="Arial" w:cs="Arial"/>
          <w:bCs/>
        </w:rPr>
        <w:t xml:space="preserve">/m; w kierunku poprzecznym nie mniej niż 3,8 </w:t>
      </w:r>
      <w:proofErr w:type="spellStart"/>
      <w:r w:rsidRPr="00CF1BF8">
        <w:rPr>
          <w:rFonts w:ascii="Arial" w:hAnsi="Arial" w:cs="Arial"/>
          <w:bCs/>
        </w:rPr>
        <w:t>kN</w:t>
      </w:r>
      <w:proofErr w:type="spellEnd"/>
      <w:r w:rsidRPr="00CF1BF8">
        <w:rPr>
          <w:rFonts w:ascii="Arial" w:hAnsi="Arial" w:cs="Arial"/>
          <w:bCs/>
        </w:rPr>
        <w:t>/m oraz pięciowarstwowej folii (wliczając warstwę kleju)?</w:t>
      </w:r>
    </w:p>
    <w:p w:rsidR="00474BF9" w:rsidRPr="00591332" w:rsidRDefault="00474BF9" w:rsidP="00474BF9">
      <w:pPr>
        <w:rPr>
          <w:rFonts w:ascii="Arial" w:eastAsia="TimesNewRomanPS-BoldMT" w:hAnsi="Arial" w:cs="Arial"/>
          <w:b/>
          <w:bCs/>
        </w:rPr>
      </w:pPr>
      <w:r w:rsidRPr="00591332">
        <w:rPr>
          <w:rFonts w:ascii="Arial" w:hAnsi="Arial" w:cs="Arial"/>
          <w:b/>
          <w:bCs/>
        </w:rPr>
        <w:t>Odpowiedź:</w:t>
      </w:r>
      <w:r>
        <w:rPr>
          <w:rFonts w:ascii="Arial" w:hAnsi="Arial" w:cs="Arial"/>
          <w:b/>
          <w:bCs/>
        </w:rPr>
        <w:t xml:space="preserve"> Zgodnie z </w:t>
      </w:r>
      <w:proofErr w:type="spellStart"/>
      <w:r>
        <w:rPr>
          <w:rFonts w:ascii="Arial" w:hAnsi="Arial" w:cs="Arial"/>
          <w:b/>
          <w:bCs/>
        </w:rPr>
        <w:t>siwz</w:t>
      </w:r>
      <w:proofErr w:type="spellEnd"/>
      <w:r>
        <w:rPr>
          <w:rFonts w:ascii="Arial" w:hAnsi="Arial" w:cs="Arial"/>
          <w:b/>
          <w:bCs/>
        </w:rPr>
        <w:t>.</w:t>
      </w:r>
    </w:p>
    <w:p w:rsidR="00474BF9" w:rsidRDefault="00474BF9" w:rsidP="00474BF9">
      <w:pPr>
        <w:rPr>
          <w:rFonts w:ascii="Arial" w:hAnsi="Arial" w:cs="Arial"/>
          <w:sz w:val="22"/>
          <w:szCs w:val="22"/>
        </w:rPr>
      </w:pPr>
      <w:r w:rsidRPr="00ED2156">
        <w:rPr>
          <w:rFonts w:ascii="Arial" w:hAnsi="Arial" w:cs="Arial"/>
          <w:sz w:val="22"/>
          <w:szCs w:val="22"/>
        </w:rPr>
        <w:tab/>
      </w:r>
    </w:p>
    <w:p w:rsidR="00474BF9" w:rsidRDefault="00474BF9" w:rsidP="00474BF9">
      <w:pPr>
        <w:rPr>
          <w:rFonts w:ascii="Arial" w:hAnsi="Arial" w:cs="Arial"/>
          <w:b/>
          <w:bCs/>
          <w:color w:val="000000"/>
          <w:spacing w:val="2"/>
        </w:rPr>
      </w:pPr>
      <w:r>
        <w:rPr>
          <w:rFonts w:ascii="Arial" w:eastAsia="TimesNewRomanPS-BoldMT" w:hAnsi="Arial" w:cs="Arial"/>
          <w:b/>
          <w:bCs/>
        </w:rPr>
        <w:t xml:space="preserve">Pytanie </w:t>
      </w:r>
      <w:r>
        <w:rPr>
          <w:rFonts w:ascii="Arial" w:eastAsia="TimesNewRomanPS-BoldMT" w:hAnsi="Arial" w:cs="Arial"/>
          <w:b/>
          <w:bCs/>
        </w:rPr>
        <w:t>35</w:t>
      </w:r>
      <w:r>
        <w:rPr>
          <w:rFonts w:ascii="Arial" w:eastAsia="TimesNewRomanPS-BoldMT" w:hAnsi="Arial" w:cs="Arial"/>
          <w:b/>
          <w:bCs/>
        </w:rPr>
        <w:t xml:space="preserve"> </w:t>
      </w:r>
      <w:r>
        <w:rPr>
          <w:rFonts w:ascii="Arial" w:hAnsi="Arial" w:cs="Arial"/>
          <w:b/>
        </w:rPr>
        <w:t xml:space="preserve"> </w:t>
      </w:r>
      <w:r w:rsidRPr="0057628C">
        <w:rPr>
          <w:rFonts w:ascii="Arial" w:hAnsi="Arial" w:cs="Arial"/>
          <w:b/>
          <w:bCs/>
          <w:color w:val="000000"/>
          <w:spacing w:val="2"/>
        </w:rPr>
        <w:t xml:space="preserve">Dotyczy </w:t>
      </w:r>
      <w:r>
        <w:rPr>
          <w:rFonts w:ascii="Arial" w:hAnsi="Arial" w:cs="Arial"/>
          <w:b/>
          <w:bCs/>
          <w:color w:val="000000"/>
          <w:spacing w:val="2"/>
        </w:rPr>
        <w:t>Zadanie nr 17, poz. 8-11</w:t>
      </w:r>
    </w:p>
    <w:p w:rsidR="00474BF9" w:rsidRPr="00CF1BF8" w:rsidRDefault="00474BF9" w:rsidP="00474BF9">
      <w:pPr>
        <w:jc w:val="both"/>
        <w:rPr>
          <w:rFonts w:ascii="Arial" w:eastAsia="Calibri" w:hAnsi="Arial"/>
          <w:lang w:eastAsia="en-US"/>
        </w:rPr>
      </w:pPr>
      <w:r w:rsidRPr="00CF1BF8">
        <w:rPr>
          <w:rFonts w:ascii="Arial" w:hAnsi="Arial" w:cs="Arial"/>
          <w:bCs/>
          <w:color w:val="000000"/>
          <w:spacing w:val="2"/>
        </w:rPr>
        <w:t xml:space="preserve">Czy Zamawiający dopuści papier o zawartości chlorków nie więcej niż 0,05%, zawartości siarczanów nie więcej niż 0,25% oraz wytrzymałości na rozciąganie liniowe na mokro w kierunku walcowania nie mniej niż 0,8 </w:t>
      </w:r>
      <w:proofErr w:type="spellStart"/>
      <w:r w:rsidRPr="00CF1BF8">
        <w:rPr>
          <w:rFonts w:ascii="Arial" w:hAnsi="Arial" w:cs="Arial"/>
          <w:bCs/>
          <w:color w:val="000000"/>
          <w:spacing w:val="2"/>
        </w:rPr>
        <w:t>kN</w:t>
      </w:r>
      <w:proofErr w:type="spellEnd"/>
      <w:r w:rsidRPr="00CF1BF8">
        <w:rPr>
          <w:rFonts w:ascii="Arial" w:hAnsi="Arial" w:cs="Arial"/>
          <w:bCs/>
          <w:color w:val="000000"/>
          <w:spacing w:val="2"/>
        </w:rPr>
        <w:t xml:space="preserve">/m; w kierunku poprzecznym nie mniej niż 0,5 </w:t>
      </w:r>
      <w:proofErr w:type="spellStart"/>
      <w:r w:rsidRPr="00CF1BF8">
        <w:rPr>
          <w:rFonts w:ascii="Arial" w:hAnsi="Arial" w:cs="Arial"/>
          <w:bCs/>
          <w:color w:val="000000"/>
          <w:spacing w:val="2"/>
        </w:rPr>
        <w:t>kN</w:t>
      </w:r>
      <w:proofErr w:type="spellEnd"/>
      <w:r w:rsidRPr="00CF1BF8">
        <w:rPr>
          <w:rFonts w:ascii="Arial" w:hAnsi="Arial" w:cs="Arial"/>
          <w:bCs/>
          <w:color w:val="000000"/>
          <w:spacing w:val="2"/>
        </w:rPr>
        <w:t>/m?</w:t>
      </w:r>
    </w:p>
    <w:p w:rsidR="00474BF9" w:rsidRPr="00591332" w:rsidRDefault="00474BF9" w:rsidP="00474BF9">
      <w:pPr>
        <w:rPr>
          <w:rFonts w:ascii="Arial" w:eastAsia="TimesNewRomanPS-BoldMT" w:hAnsi="Arial" w:cs="Arial"/>
          <w:b/>
          <w:bCs/>
        </w:rPr>
      </w:pPr>
      <w:r w:rsidRPr="00591332">
        <w:rPr>
          <w:rFonts w:ascii="Arial" w:hAnsi="Arial" w:cs="Arial"/>
          <w:b/>
          <w:bCs/>
        </w:rPr>
        <w:t>Odpowiedź:</w:t>
      </w:r>
      <w:r>
        <w:rPr>
          <w:rFonts w:ascii="Arial" w:hAnsi="Arial" w:cs="Arial"/>
          <w:b/>
          <w:bCs/>
        </w:rPr>
        <w:t xml:space="preserve"> Dopuszczamy.</w:t>
      </w:r>
    </w:p>
    <w:p w:rsidR="00474BF9" w:rsidRDefault="00474BF9" w:rsidP="00474BF9">
      <w:pPr>
        <w:rPr>
          <w:rFonts w:ascii="Arial" w:hAnsi="Arial" w:cs="Arial"/>
          <w:sz w:val="22"/>
          <w:szCs w:val="22"/>
        </w:rPr>
      </w:pPr>
    </w:p>
    <w:p w:rsidR="00227088" w:rsidRPr="00B2286A" w:rsidRDefault="00227088" w:rsidP="00227088">
      <w:pPr>
        <w:rPr>
          <w:rFonts w:ascii="Arial" w:hAnsi="Arial" w:cs="Arial"/>
          <w:b/>
          <w:bCs/>
          <w:color w:val="000000"/>
          <w:spacing w:val="2"/>
          <w:kern w:val="1"/>
          <w:lang w:eastAsia="hi-IN" w:bidi="hi-IN"/>
        </w:rPr>
      </w:pPr>
      <w:r w:rsidRPr="00B2286A">
        <w:rPr>
          <w:rFonts w:ascii="Arial" w:eastAsia="TimesNewRomanPS-BoldMT" w:hAnsi="Arial" w:cs="Arial"/>
          <w:b/>
          <w:bCs/>
        </w:rPr>
        <w:t xml:space="preserve">Pytanie </w:t>
      </w:r>
      <w:r>
        <w:rPr>
          <w:rFonts w:ascii="Arial" w:eastAsia="TimesNewRomanPS-BoldMT" w:hAnsi="Arial" w:cs="Arial"/>
          <w:b/>
          <w:bCs/>
        </w:rPr>
        <w:t>36</w:t>
      </w:r>
      <w:r w:rsidRPr="00B2286A">
        <w:rPr>
          <w:rFonts w:ascii="Arial" w:eastAsia="TimesNewRomanPS-BoldMT" w:hAnsi="Arial" w:cs="Arial"/>
          <w:b/>
          <w:bCs/>
        </w:rPr>
        <w:t xml:space="preserve"> </w:t>
      </w:r>
      <w:r w:rsidRPr="00B2286A">
        <w:rPr>
          <w:rFonts w:ascii="Arial" w:hAnsi="Arial" w:cs="Arial"/>
          <w:b/>
        </w:rPr>
        <w:t xml:space="preserve"> </w:t>
      </w:r>
      <w:r w:rsidRPr="00B2286A">
        <w:rPr>
          <w:rFonts w:ascii="Arial" w:hAnsi="Arial" w:cs="Arial"/>
          <w:b/>
          <w:bCs/>
          <w:color w:val="000000"/>
          <w:spacing w:val="2"/>
          <w:kern w:val="1"/>
          <w:lang w:eastAsia="hi-IN" w:bidi="hi-IN"/>
        </w:rPr>
        <w:t>Dotyczy zadania nr 12 poz. 3</w:t>
      </w:r>
    </w:p>
    <w:p w:rsidR="00227088" w:rsidRPr="00DC3DB5" w:rsidRDefault="00227088" w:rsidP="00227088">
      <w:pPr>
        <w:suppressAutoHyphens w:val="0"/>
        <w:autoSpaceDN w:val="0"/>
        <w:jc w:val="both"/>
        <w:rPr>
          <w:rFonts w:ascii="Arial" w:eastAsia="Calibri" w:hAnsi="Arial" w:cs="Arial"/>
          <w:lang w:eastAsia="en-US"/>
        </w:rPr>
      </w:pPr>
      <w:r w:rsidRPr="00DC3DB5">
        <w:rPr>
          <w:rFonts w:ascii="Arial" w:eastAsia="Calibri" w:hAnsi="Arial" w:cs="Arial"/>
          <w:lang w:eastAsia="en-US"/>
        </w:rPr>
        <w:t>Wnosimy do Zamawiającego o wydzielenie z zadania nr 12 poz. 3 do osobnego zadania np. 12A. Podział pakietu nie narusza zapisów ustawy Prawo Zamówień Publicznych, spowoduje większą konkurencyjność, a więc pozwoli wyłonić dostawcę oferującego lepszy jakościowo towar po niższej cenie.</w:t>
      </w:r>
    </w:p>
    <w:p w:rsidR="00227088" w:rsidRPr="00B2286A" w:rsidRDefault="00227088" w:rsidP="00227088">
      <w:pPr>
        <w:rPr>
          <w:rFonts w:ascii="Arial" w:hAnsi="Arial" w:cs="Arial"/>
        </w:rPr>
      </w:pPr>
      <w:r w:rsidRPr="00B2286A">
        <w:rPr>
          <w:rFonts w:ascii="Arial" w:hAnsi="Arial" w:cs="Arial"/>
          <w:b/>
          <w:bCs/>
        </w:rPr>
        <w:t xml:space="preserve">Odpowiedź: Zgodnie z </w:t>
      </w:r>
      <w:proofErr w:type="spellStart"/>
      <w:r w:rsidRPr="00B2286A">
        <w:rPr>
          <w:rFonts w:ascii="Arial" w:hAnsi="Arial" w:cs="Arial"/>
          <w:b/>
          <w:bCs/>
        </w:rPr>
        <w:t>siwz</w:t>
      </w:r>
      <w:proofErr w:type="spellEnd"/>
      <w:r w:rsidRPr="00B2286A">
        <w:rPr>
          <w:rFonts w:ascii="Arial" w:hAnsi="Arial" w:cs="Arial"/>
          <w:b/>
          <w:bCs/>
        </w:rPr>
        <w:t>.</w:t>
      </w:r>
    </w:p>
    <w:p w:rsidR="00227088" w:rsidRPr="00DC3DB5" w:rsidRDefault="00227088" w:rsidP="00227088">
      <w:pPr>
        <w:widowControl w:val="0"/>
        <w:rPr>
          <w:rFonts w:ascii="Arial" w:hAnsi="Arial" w:cs="Arial"/>
          <w:b/>
          <w:bCs/>
          <w:color w:val="000000"/>
          <w:spacing w:val="2"/>
          <w:kern w:val="1"/>
          <w:lang w:eastAsia="hi-IN" w:bidi="hi-IN"/>
        </w:rPr>
      </w:pPr>
    </w:p>
    <w:p w:rsidR="00227088" w:rsidRPr="00DC3DB5" w:rsidRDefault="00227088" w:rsidP="00227088">
      <w:pPr>
        <w:widowControl w:val="0"/>
        <w:rPr>
          <w:rFonts w:ascii="Arial" w:hAnsi="Arial" w:cs="Arial"/>
          <w:color w:val="000000"/>
          <w:spacing w:val="-4"/>
          <w:kern w:val="1"/>
          <w:lang w:eastAsia="hi-IN" w:bidi="hi-IN"/>
        </w:rPr>
      </w:pPr>
      <w:r w:rsidRPr="00B2286A">
        <w:rPr>
          <w:rFonts w:ascii="Arial" w:eastAsia="TimesNewRomanPS-BoldMT" w:hAnsi="Arial" w:cs="Arial"/>
          <w:b/>
          <w:bCs/>
        </w:rPr>
        <w:t xml:space="preserve">Pytanie </w:t>
      </w:r>
      <w:r>
        <w:rPr>
          <w:rFonts w:ascii="Arial" w:eastAsia="TimesNewRomanPS-BoldMT" w:hAnsi="Arial" w:cs="Arial"/>
          <w:b/>
          <w:bCs/>
        </w:rPr>
        <w:t>37</w:t>
      </w:r>
      <w:r w:rsidRPr="00B2286A">
        <w:rPr>
          <w:rFonts w:ascii="Arial" w:eastAsia="TimesNewRomanPS-BoldMT" w:hAnsi="Arial" w:cs="Arial"/>
          <w:b/>
          <w:bCs/>
        </w:rPr>
        <w:t xml:space="preserve"> </w:t>
      </w:r>
      <w:r w:rsidRPr="00B2286A">
        <w:rPr>
          <w:rFonts w:ascii="Arial" w:hAnsi="Arial" w:cs="Arial"/>
          <w:b/>
        </w:rPr>
        <w:t xml:space="preserve"> </w:t>
      </w:r>
      <w:r w:rsidRPr="00DC3DB5">
        <w:rPr>
          <w:rFonts w:ascii="Arial" w:hAnsi="Arial" w:cs="Arial"/>
          <w:b/>
          <w:bCs/>
          <w:color w:val="000000"/>
          <w:spacing w:val="2"/>
          <w:kern w:val="1"/>
          <w:lang w:eastAsia="hi-IN" w:bidi="hi-IN"/>
        </w:rPr>
        <w:t>Dotyczy § 4 ust. 5 pkt. 1 wzoru umowy</w:t>
      </w:r>
    </w:p>
    <w:p w:rsidR="00227088" w:rsidRPr="00DC3DB5" w:rsidRDefault="00227088" w:rsidP="00227088">
      <w:pPr>
        <w:widowControl w:val="0"/>
        <w:tabs>
          <w:tab w:val="left" w:pos="1490"/>
        </w:tabs>
        <w:spacing w:after="120"/>
        <w:jc w:val="both"/>
        <w:rPr>
          <w:rFonts w:ascii="Arial" w:hAnsi="Arial" w:cs="Arial"/>
          <w:b/>
          <w:bCs/>
          <w:color w:val="000000"/>
          <w:spacing w:val="2"/>
          <w:kern w:val="1"/>
          <w:lang w:eastAsia="hi-IN" w:bidi="hi-IN"/>
        </w:rPr>
      </w:pPr>
      <w:r w:rsidRPr="00DC3DB5">
        <w:rPr>
          <w:rFonts w:ascii="Arial" w:hAnsi="Arial" w:cs="Arial"/>
          <w:color w:val="000000"/>
          <w:spacing w:val="-4"/>
          <w:kern w:val="1"/>
          <w:lang w:eastAsia="hi-IN" w:bidi="hi-IN"/>
        </w:rPr>
        <w:t>Prosimy o określenie terminu uzupełnienia braków ilościowych na min. 5 dni roboczych. Reklamację będziemy realizować jak najszybciej, ale rzeczywiste warunki to uznanie zasadności reklamacji, co wiąże się z wizytą Przedstawiciela oraz wysyłka.</w:t>
      </w:r>
    </w:p>
    <w:p w:rsidR="00227088" w:rsidRPr="00B2286A" w:rsidRDefault="00227088" w:rsidP="00227088">
      <w:pPr>
        <w:rPr>
          <w:rFonts w:ascii="Arial" w:hAnsi="Arial" w:cs="Arial"/>
        </w:rPr>
      </w:pPr>
      <w:r w:rsidRPr="00B2286A">
        <w:rPr>
          <w:rFonts w:ascii="Arial" w:hAnsi="Arial" w:cs="Arial"/>
          <w:b/>
          <w:bCs/>
        </w:rPr>
        <w:t xml:space="preserve">Odpowiedź: Zgodnie z </w:t>
      </w:r>
      <w:proofErr w:type="spellStart"/>
      <w:r w:rsidRPr="00B2286A">
        <w:rPr>
          <w:rFonts w:ascii="Arial" w:hAnsi="Arial" w:cs="Arial"/>
          <w:b/>
          <w:bCs/>
        </w:rPr>
        <w:t>siwz</w:t>
      </w:r>
      <w:proofErr w:type="spellEnd"/>
      <w:r w:rsidRPr="00B2286A">
        <w:rPr>
          <w:rFonts w:ascii="Arial" w:hAnsi="Arial" w:cs="Arial"/>
          <w:b/>
          <w:bCs/>
        </w:rPr>
        <w:t>.</w:t>
      </w:r>
    </w:p>
    <w:p w:rsidR="00227088" w:rsidRPr="00B2286A" w:rsidRDefault="00227088" w:rsidP="00227088">
      <w:pPr>
        <w:widowControl w:val="0"/>
        <w:tabs>
          <w:tab w:val="left" w:pos="1490"/>
        </w:tabs>
        <w:spacing w:after="120"/>
        <w:rPr>
          <w:rFonts w:ascii="Arial" w:hAnsi="Arial" w:cs="Arial"/>
          <w:b/>
          <w:bCs/>
          <w:color w:val="000000"/>
          <w:spacing w:val="2"/>
          <w:kern w:val="1"/>
          <w:lang w:eastAsia="hi-IN" w:bidi="hi-IN"/>
        </w:rPr>
      </w:pPr>
    </w:p>
    <w:p w:rsidR="00227088" w:rsidRPr="00DC3DB5" w:rsidRDefault="00227088" w:rsidP="00227088">
      <w:pPr>
        <w:widowControl w:val="0"/>
        <w:tabs>
          <w:tab w:val="left" w:pos="1490"/>
        </w:tabs>
        <w:spacing w:after="120"/>
        <w:rPr>
          <w:rFonts w:ascii="Arial" w:eastAsia="Kochi Mincho" w:hAnsi="Arial" w:cs="Arial"/>
          <w:color w:val="000000"/>
          <w:spacing w:val="-4"/>
          <w:kern w:val="1"/>
          <w:lang w:eastAsia="hi-IN" w:bidi="hi-IN"/>
        </w:rPr>
      </w:pPr>
      <w:r w:rsidRPr="00B2286A">
        <w:rPr>
          <w:rFonts w:ascii="Arial" w:eastAsia="TimesNewRomanPS-BoldMT" w:hAnsi="Arial" w:cs="Arial"/>
          <w:b/>
          <w:bCs/>
        </w:rPr>
        <w:t>Pytanie 3</w:t>
      </w:r>
      <w:r>
        <w:rPr>
          <w:rFonts w:ascii="Arial" w:eastAsia="TimesNewRomanPS-BoldMT" w:hAnsi="Arial" w:cs="Arial"/>
          <w:b/>
          <w:bCs/>
        </w:rPr>
        <w:t>8</w:t>
      </w:r>
      <w:r w:rsidRPr="00B2286A">
        <w:rPr>
          <w:rFonts w:ascii="Arial" w:eastAsia="TimesNewRomanPS-BoldMT" w:hAnsi="Arial" w:cs="Arial"/>
          <w:b/>
          <w:bCs/>
        </w:rPr>
        <w:t xml:space="preserve"> </w:t>
      </w:r>
      <w:r w:rsidRPr="00B2286A">
        <w:rPr>
          <w:rFonts w:ascii="Arial" w:hAnsi="Arial" w:cs="Arial"/>
          <w:b/>
        </w:rPr>
        <w:t xml:space="preserve"> </w:t>
      </w:r>
      <w:r w:rsidRPr="00DC3DB5">
        <w:rPr>
          <w:rFonts w:ascii="Arial" w:hAnsi="Arial" w:cs="Arial"/>
          <w:b/>
          <w:bCs/>
          <w:color w:val="000000"/>
          <w:spacing w:val="2"/>
          <w:kern w:val="1"/>
          <w:lang w:eastAsia="hi-IN" w:bidi="hi-IN"/>
        </w:rPr>
        <w:t>Dotyczy § 7 ust. 4 wzoru umowy</w:t>
      </w:r>
    </w:p>
    <w:p w:rsidR="00227088" w:rsidRPr="00DC3DB5" w:rsidRDefault="00227088" w:rsidP="00227088">
      <w:pPr>
        <w:widowControl w:val="0"/>
        <w:tabs>
          <w:tab w:val="left" w:pos="340"/>
          <w:tab w:val="left" w:pos="737"/>
          <w:tab w:val="left" w:pos="907"/>
        </w:tabs>
        <w:spacing w:line="100" w:lineRule="atLeast"/>
        <w:jc w:val="both"/>
        <w:rPr>
          <w:rFonts w:ascii="Arial" w:eastAsia="SimSun" w:hAnsi="Arial" w:cs="Arial"/>
          <w:kern w:val="1"/>
          <w:lang w:eastAsia="hi-IN" w:bidi="hi-IN"/>
        </w:rPr>
      </w:pPr>
      <w:r w:rsidRPr="00DC3DB5">
        <w:rPr>
          <w:rFonts w:ascii="Arial" w:eastAsia="Kochi Mincho" w:hAnsi="Arial" w:cs="Arial"/>
          <w:color w:val="000000"/>
          <w:spacing w:val="-4"/>
          <w:kern w:val="1"/>
          <w:lang w:eastAsia="hi-IN" w:bidi="hi-IN"/>
        </w:rPr>
        <w:t xml:space="preserve">W w/w ustępie Zamawiający może obciążyć Wykonawcę karą umowną w wysokości 10 %  </w:t>
      </w:r>
      <w:r w:rsidRPr="00DC3DB5">
        <w:rPr>
          <w:rFonts w:ascii="Arial" w:eastAsia="TimesNewRoman" w:hAnsi="Arial" w:cs="Arial"/>
          <w:color w:val="000000"/>
          <w:spacing w:val="-4"/>
          <w:kern w:val="1"/>
          <w:lang w:eastAsia="hi-IN" w:bidi="hi-IN"/>
        </w:rPr>
        <w:t>wartości umowy</w:t>
      </w:r>
      <w:r w:rsidRPr="00DC3DB5">
        <w:rPr>
          <w:rFonts w:ascii="Arial" w:eastAsia="Kochi Mincho" w:hAnsi="Arial" w:cs="Arial"/>
          <w:color w:val="000000"/>
          <w:spacing w:val="-4"/>
          <w:kern w:val="1"/>
          <w:lang w:eastAsia="hi-IN" w:bidi="hi-IN"/>
        </w:rPr>
        <w:t xml:space="preserve"> w przypadku jej rozwiązania z przyczyn leżących po stronie Wykonawcy.</w:t>
      </w:r>
    </w:p>
    <w:p w:rsidR="00227088" w:rsidRPr="00B2286A" w:rsidRDefault="00227088" w:rsidP="00227088">
      <w:pPr>
        <w:widowControl w:val="0"/>
        <w:spacing w:line="100" w:lineRule="atLeast"/>
        <w:jc w:val="both"/>
        <w:rPr>
          <w:rFonts w:ascii="Arial" w:eastAsia="Kochi Mincho" w:hAnsi="Arial" w:cs="Arial"/>
          <w:b/>
          <w:bCs/>
          <w:color w:val="000000"/>
          <w:spacing w:val="-4"/>
          <w:kern w:val="1"/>
          <w:shd w:val="clear" w:color="auto" w:fill="FFFFFF"/>
          <w:lang w:eastAsia="hi-IN" w:bidi="hi-IN"/>
        </w:rPr>
      </w:pPr>
      <w:r w:rsidRPr="00DC3DB5">
        <w:rPr>
          <w:rFonts w:ascii="Arial" w:eastAsia="SimSun" w:hAnsi="Arial" w:cs="Arial"/>
          <w:kern w:val="1"/>
          <w:lang w:eastAsia="hi-IN" w:bidi="hi-IN"/>
        </w:rPr>
        <w:t xml:space="preserve">Naszym zdaniem , kary umowne winny </w:t>
      </w:r>
      <w:r w:rsidRPr="00DC3DB5">
        <w:rPr>
          <w:rFonts w:ascii="Arial" w:eastAsia="SimSun" w:hAnsi="Arial" w:cs="Arial"/>
          <w:color w:val="000000"/>
          <w:kern w:val="1"/>
          <w:lang w:eastAsia="hi-IN" w:bidi="hi-IN"/>
        </w:rPr>
        <w:t xml:space="preserve">być naliczane od wartości netto niezrealizowanej części umowy </w:t>
      </w:r>
      <w:r w:rsidRPr="00DC3DB5">
        <w:rPr>
          <w:rFonts w:ascii="Arial" w:eastAsia="SimSun" w:hAnsi="Arial" w:cs="Arial"/>
          <w:kern w:val="1"/>
          <w:lang w:eastAsia="hi-IN" w:bidi="hi-IN"/>
        </w:rPr>
        <w:t>podobnie jak odsetki za zwłokę w płatnościach naliczane są od wartości niezapłaconych faktur</w:t>
      </w:r>
      <w:r w:rsidRPr="00DC3DB5">
        <w:rPr>
          <w:rFonts w:ascii="Arial" w:eastAsia="SimSun" w:hAnsi="Arial" w:cs="Arial"/>
          <w:b/>
          <w:bCs/>
          <w:kern w:val="1"/>
          <w:lang w:eastAsia="hi-IN" w:bidi="hi-IN"/>
        </w:rPr>
        <w:t xml:space="preserve"> w</w:t>
      </w:r>
      <w:r w:rsidRPr="00DC3DB5">
        <w:rPr>
          <w:rFonts w:ascii="Arial" w:eastAsia="SimSun" w:hAnsi="Arial" w:cs="Arial"/>
          <w:kern w:val="1"/>
          <w:lang w:eastAsia="hi-IN" w:bidi="hi-IN"/>
        </w:rPr>
        <w:t xml:space="preserve"> terminie a nie od wartości wszystkich wystawionych faktur. Taki zapis sprawia że strony umowy nie są równoprawne.</w:t>
      </w:r>
    </w:p>
    <w:p w:rsidR="00227088" w:rsidRPr="00DC3DB5" w:rsidRDefault="00227088" w:rsidP="00227088">
      <w:pPr>
        <w:widowControl w:val="0"/>
        <w:tabs>
          <w:tab w:val="left" w:pos="820"/>
          <w:tab w:val="left" w:pos="1217"/>
          <w:tab w:val="left" w:pos="1387"/>
        </w:tabs>
        <w:spacing w:after="120" w:line="100" w:lineRule="atLeast"/>
        <w:ind w:left="60"/>
        <w:jc w:val="both"/>
        <w:rPr>
          <w:rFonts w:ascii="Arial" w:eastAsia="SimSun" w:hAnsi="Arial" w:cs="Arial"/>
          <w:kern w:val="1"/>
          <w:lang w:eastAsia="hi-IN" w:bidi="hi-IN"/>
        </w:rPr>
      </w:pPr>
      <w:r w:rsidRPr="00B2286A">
        <w:rPr>
          <w:rFonts w:ascii="Arial" w:eastAsia="Kochi Mincho" w:hAnsi="Arial" w:cs="Arial"/>
          <w:b/>
          <w:bCs/>
          <w:color w:val="000000"/>
          <w:spacing w:val="-4"/>
          <w:kern w:val="1"/>
          <w:shd w:val="clear" w:color="auto" w:fill="FFFFFF"/>
          <w:lang w:eastAsia="hi-IN" w:bidi="hi-IN"/>
        </w:rPr>
        <w:t>Prosimy zatem aby kary umowne naliczane były tylko od wartości nie wykonanego świadczenia ( czyli umowy).</w:t>
      </w:r>
    </w:p>
    <w:p w:rsidR="00227088" w:rsidRPr="00B2286A" w:rsidRDefault="00227088" w:rsidP="00227088">
      <w:pPr>
        <w:rPr>
          <w:rFonts w:ascii="Arial" w:hAnsi="Arial" w:cs="Arial"/>
        </w:rPr>
      </w:pPr>
      <w:r w:rsidRPr="00B2286A">
        <w:rPr>
          <w:rFonts w:ascii="Arial" w:hAnsi="Arial" w:cs="Arial"/>
          <w:b/>
          <w:bCs/>
        </w:rPr>
        <w:t xml:space="preserve">Odpowiedź: Zgodnie z </w:t>
      </w:r>
      <w:proofErr w:type="spellStart"/>
      <w:r w:rsidRPr="00B2286A">
        <w:rPr>
          <w:rFonts w:ascii="Arial" w:hAnsi="Arial" w:cs="Arial"/>
          <w:b/>
          <w:bCs/>
        </w:rPr>
        <w:t>siwz</w:t>
      </w:r>
      <w:proofErr w:type="spellEnd"/>
      <w:r w:rsidRPr="00B2286A">
        <w:rPr>
          <w:rFonts w:ascii="Arial" w:hAnsi="Arial" w:cs="Arial"/>
          <w:b/>
          <w:bCs/>
        </w:rPr>
        <w:t>.</w:t>
      </w:r>
    </w:p>
    <w:p w:rsidR="00FE0578" w:rsidRPr="00194775" w:rsidRDefault="00194775">
      <w:pPr>
        <w:rPr>
          <w:rFonts w:ascii="Arial" w:hAnsi="Arial" w:cs="Arial"/>
        </w:rPr>
      </w:pPr>
      <w:r>
        <w:tab/>
      </w:r>
      <w:bookmarkStart w:id="1" w:name="_GoBack"/>
      <w:bookmarkEnd w:id="1"/>
      <w:r>
        <w:tab/>
      </w:r>
      <w:r>
        <w:tab/>
      </w:r>
      <w:r>
        <w:tab/>
      </w:r>
      <w:r>
        <w:tab/>
      </w:r>
      <w:r>
        <w:tab/>
      </w:r>
      <w:r>
        <w:tab/>
      </w:r>
    </w:p>
    <w:sectPr w:rsidR="00FE0578" w:rsidRPr="0019477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1C" w:rsidRDefault="0016501C">
      <w:r>
        <w:separator/>
      </w:r>
    </w:p>
  </w:endnote>
  <w:endnote w:type="continuationSeparator" w:id="0">
    <w:p w:rsidR="0016501C" w:rsidRDefault="001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Kochi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85691C">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1C" w:rsidRDefault="0016501C">
      <w:r>
        <w:separator/>
      </w:r>
    </w:p>
  </w:footnote>
  <w:footnote w:type="continuationSeparator" w:id="0">
    <w:p w:rsidR="0016501C" w:rsidRDefault="00165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235771CE"/>
    <w:multiLevelType w:val="hybridMultilevel"/>
    <w:tmpl w:val="7DB294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10A0F"/>
    <w:rsid w:val="00020594"/>
    <w:rsid w:val="000A35A3"/>
    <w:rsid w:val="000A69CA"/>
    <w:rsid w:val="000E33D6"/>
    <w:rsid w:val="000E5DAA"/>
    <w:rsid w:val="0010418A"/>
    <w:rsid w:val="001101A2"/>
    <w:rsid w:val="001136CA"/>
    <w:rsid w:val="00155D25"/>
    <w:rsid w:val="0016039E"/>
    <w:rsid w:val="0016501C"/>
    <w:rsid w:val="00167709"/>
    <w:rsid w:val="00175D03"/>
    <w:rsid w:val="00194775"/>
    <w:rsid w:val="001C118C"/>
    <w:rsid w:val="001C5A7A"/>
    <w:rsid w:val="001E7A61"/>
    <w:rsid w:val="001F140C"/>
    <w:rsid w:val="00221533"/>
    <w:rsid w:val="00227088"/>
    <w:rsid w:val="00246D59"/>
    <w:rsid w:val="00261F77"/>
    <w:rsid w:val="00263A99"/>
    <w:rsid w:val="002660D2"/>
    <w:rsid w:val="00276844"/>
    <w:rsid w:val="00280362"/>
    <w:rsid w:val="00285825"/>
    <w:rsid w:val="002A6609"/>
    <w:rsid w:val="00327D0B"/>
    <w:rsid w:val="00330F82"/>
    <w:rsid w:val="003623E7"/>
    <w:rsid w:val="00383502"/>
    <w:rsid w:val="003A3694"/>
    <w:rsid w:val="003B74D5"/>
    <w:rsid w:val="003D62FF"/>
    <w:rsid w:val="00435EC9"/>
    <w:rsid w:val="00473CA8"/>
    <w:rsid w:val="00474BF9"/>
    <w:rsid w:val="00476DBF"/>
    <w:rsid w:val="0048542D"/>
    <w:rsid w:val="00490317"/>
    <w:rsid w:val="00495302"/>
    <w:rsid w:val="004A234A"/>
    <w:rsid w:val="00521C86"/>
    <w:rsid w:val="005268B3"/>
    <w:rsid w:val="00535A5B"/>
    <w:rsid w:val="00546A7F"/>
    <w:rsid w:val="00571CAB"/>
    <w:rsid w:val="0057628C"/>
    <w:rsid w:val="005835A8"/>
    <w:rsid w:val="00591332"/>
    <w:rsid w:val="005926CE"/>
    <w:rsid w:val="005A0EDF"/>
    <w:rsid w:val="005D0F7B"/>
    <w:rsid w:val="0060179B"/>
    <w:rsid w:val="00605C7F"/>
    <w:rsid w:val="006101CE"/>
    <w:rsid w:val="00626FEE"/>
    <w:rsid w:val="0063185E"/>
    <w:rsid w:val="00635DD6"/>
    <w:rsid w:val="006450AC"/>
    <w:rsid w:val="00655D5D"/>
    <w:rsid w:val="006B04FA"/>
    <w:rsid w:val="006B1FFA"/>
    <w:rsid w:val="006D4B96"/>
    <w:rsid w:val="007950ED"/>
    <w:rsid w:val="007B5410"/>
    <w:rsid w:val="007D3A3E"/>
    <w:rsid w:val="007F3A7B"/>
    <w:rsid w:val="00807531"/>
    <w:rsid w:val="008319CD"/>
    <w:rsid w:val="00834C36"/>
    <w:rsid w:val="00844531"/>
    <w:rsid w:val="00853782"/>
    <w:rsid w:val="0085691C"/>
    <w:rsid w:val="00894966"/>
    <w:rsid w:val="0089565B"/>
    <w:rsid w:val="008A1B32"/>
    <w:rsid w:val="008A28E4"/>
    <w:rsid w:val="008A7611"/>
    <w:rsid w:val="008B6D1B"/>
    <w:rsid w:val="008D191D"/>
    <w:rsid w:val="008F4007"/>
    <w:rsid w:val="00906A98"/>
    <w:rsid w:val="009420C1"/>
    <w:rsid w:val="00964739"/>
    <w:rsid w:val="009977BE"/>
    <w:rsid w:val="009A4812"/>
    <w:rsid w:val="009C4705"/>
    <w:rsid w:val="009F3841"/>
    <w:rsid w:val="00A10C80"/>
    <w:rsid w:val="00A208C1"/>
    <w:rsid w:val="00A559BE"/>
    <w:rsid w:val="00A84F44"/>
    <w:rsid w:val="00A97BA1"/>
    <w:rsid w:val="00AB1BE4"/>
    <w:rsid w:val="00AC2615"/>
    <w:rsid w:val="00AD2EF6"/>
    <w:rsid w:val="00B14495"/>
    <w:rsid w:val="00B37D54"/>
    <w:rsid w:val="00B64D19"/>
    <w:rsid w:val="00BC32AF"/>
    <w:rsid w:val="00BD6CAD"/>
    <w:rsid w:val="00BD72D0"/>
    <w:rsid w:val="00BE5EC1"/>
    <w:rsid w:val="00BE712B"/>
    <w:rsid w:val="00C16705"/>
    <w:rsid w:val="00C25F53"/>
    <w:rsid w:val="00C54FB8"/>
    <w:rsid w:val="00C972A5"/>
    <w:rsid w:val="00CB7E8F"/>
    <w:rsid w:val="00CC185C"/>
    <w:rsid w:val="00CC74B5"/>
    <w:rsid w:val="00CE6F1F"/>
    <w:rsid w:val="00CF11A3"/>
    <w:rsid w:val="00D05D07"/>
    <w:rsid w:val="00D15D1A"/>
    <w:rsid w:val="00D33269"/>
    <w:rsid w:val="00D673CC"/>
    <w:rsid w:val="00D71E95"/>
    <w:rsid w:val="00D74DA8"/>
    <w:rsid w:val="00D86A8E"/>
    <w:rsid w:val="00DA096B"/>
    <w:rsid w:val="00DA406C"/>
    <w:rsid w:val="00DC2406"/>
    <w:rsid w:val="00DC5B9D"/>
    <w:rsid w:val="00E5499A"/>
    <w:rsid w:val="00E82B22"/>
    <w:rsid w:val="00EA6CE8"/>
    <w:rsid w:val="00ED2156"/>
    <w:rsid w:val="00EE2243"/>
    <w:rsid w:val="00F01C80"/>
    <w:rsid w:val="00F266B4"/>
    <w:rsid w:val="00F72317"/>
    <w:rsid w:val="00F977E5"/>
    <w:rsid w:val="00FA6942"/>
    <w:rsid w:val="00FB13A0"/>
    <w:rsid w:val="00FB45DA"/>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uiPriority w:val="20"/>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character" w:customStyle="1" w:styleId="st">
    <w:name w:val="st"/>
    <w:basedOn w:val="Domylnaczcionkaakapitu"/>
    <w:rsid w:val="00546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uiPriority w:val="20"/>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character" w:customStyle="1" w:styleId="st">
    <w:name w:val="st"/>
    <w:basedOn w:val="Domylnaczcionkaakapitu"/>
    <w:rsid w:val="0054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CE6B-6F26-433B-AEAB-D340818E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2092</Words>
  <Characters>12552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10</cp:revision>
  <cp:lastPrinted>2017-05-09T08:51:00Z</cp:lastPrinted>
  <dcterms:created xsi:type="dcterms:W3CDTF">2017-05-09T08:52:00Z</dcterms:created>
  <dcterms:modified xsi:type="dcterms:W3CDTF">2017-05-09T11:39:00Z</dcterms:modified>
</cp:coreProperties>
</file>