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F43EF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F43EF4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F43EF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9F112E">
        <w:rPr>
          <w:rFonts w:ascii="Arial" w:hAnsi="Arial" w:cs="Arial"/>
          <w:sz w:val="18"/>
          <w:szCs w:val="18"/>
        </w:rPr>
        <w:t>16</w:t>
      </w:r>
      <w:r w:rsidR="006868E4">
        <w:rPr>
          <w:rFonts w:ascii="Arial" w:hAnsi="Arial" w:cs="Arial"/>
          <w:sz w:val="18"/>
          <w:szCs w:val="18"/>
        </w:rPr>
        <w:t>.01</w:t>
      </w:r>
      <w:r w:rsidR="00DF0CF0">
        <w:rPr>
          <w:rFonts w:ascii="Arial" w:hAnsi="Arial" w:cs="Arial"/>
          <w:sz w:val="18"/>
          <w:szCs w:val="18"/>
        </w:rPr>
        <w:t>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6868E4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Pr="009F112E" w:rsidRDefault="00013592" w:rsidP="00013592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9F112E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013592" w:rsidRPr="00DF0CF0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Zamojski Szpital Niepubliczny  Sp. z o. o. </w:t>
      </w:r>
      <w:r w:rsidR="006868E4">
        <w:rPr>
          <w:rFonts w:ascii="Arial" w:hAnsi="Arial" w:cs="Arial"/>
          <w:b/>
          <w:bCs/>
          <w:sz w:val="22"/>
          <w:szCs w:val="22"/>
        </w:rPr>
        <w:t xml:space="preserve">w Zamościu </w:t>
      </w:r>
      <w:r w:rsidRPr="00DF0CF0">
        <w:rPr>
          <w:rFonts w:ascii="Arial" w:hAnsi="Arial" w:cs="Arial"/>
          <w:b/>
          <w:bCs/>
          <w:sz w:val="22"/>
          <w:szCs w:val="22"/>
        </w:rPr>
        <w:t xml:space="preserve">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na  </w:t>
      </w:r>
      <w:r w:rsidR="00E46B5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66607" w:rsidRPr="00DF0CF0">
        <w:rPr>
          <w:rFonts w:ascii="Arial" w:hAnsi="Arial" w:cs="Arial"/>
          <w:b/>
          <w:bCs/>
          <w:sz w:val="22"/>
          <w:szCs w:val="22"/>
        </w:rPr>
        <w:t xml:space="preserve"> </w:t>
      </w:r>
      <w:r w:rsidR="006868E4">
        <w:rPr>
          <w:rFonts w:ascii="Arial" w:hAnsi="Arial" w:cs="Arial"/>
          <w:b/>
          <w:bCs/>
          <w:sz w:val="22"/>
          <w:szCs w:val="22"/>
        </w:rPr>
        <w:t>zestawu artroskopowego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6F5E81" w:rsidRPr="00DF49CE" w:rsidRDefault="00181F65" w:rsidP="00422BE1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49CE">
        <w:rPr>
          <w:rFonts w:ascii="Arial" w:hAnsi="Arial" w:cs="Arial"/>
        </w:rPr>
        <w:t xml:space="preserve">Przedmiotem zamówienia </w:t>
      </w:r>
      <w:r w:rsidR="006F5E81" w:rsidRPr="00DF49CE">
        <w:rPr>
          <w:rFonts w:ascii="Arial" w:hAnsi="Arial" w:cs="Arial"/>
        </w:rPr>
        <w:t xml:space="preserve">jest </w:t>
      </w:r>
      <w:r w:rsidR="00B66607">
        <w:rPr>
          <w:rFonts w:ascii="Arial" w:hAnsi="Arial" w:cs="Arial"/>
        </w:rPr>
        <w:t>dostawa</w:t>
      </w:r>
      <w:r w:rsidR="006868E4">
        <w:rPr>
          <w:rFonts w:ascii="Arial" w:hAnsi="Arial" w:cs="Arial"/>
        </w:rPr>
        <w:t xml:space="preserve"> zestawu artroskopowego</w:t>
      </w:r>
      <w:r w:rsidR="00DF0CF0">
        <w:rPr>
          <w:rFonts w:ascii="Arial" w:hAnsi="Arial" w:cs="Arial"/>
        </w:rPr>
        <w:t>, którego szczegółowy opis przedstawia załącznik nr 2</w:t>
      </w:r>
      <w:r w:rsidR="00DD73B8">
        <w:rPr>
          <w:rFonts w:ascii="Arial" w:hAnsi="Arial" w:cs="Arial"/>
        </w:rPr>
        <w:t xml:space="preserve"> </w:t>
      </w:r>
      <w:r w:rsidR="00450687">
        <w:rPr>
          <w:rFonts w:ascii="Arial" w:hAnsi="Arial" w:cs="Arial"/>
        </w:rPr>
        <w:t>.</w:t>
      </w:r>
    </w:p>
    <w:p w:rsidR="009F112E" w:rsidRDefault="009F112E" w:rsidP="00DF0CF0">
      <w:pPr>
        <w:rPr>
          <w:rFonts w:ascii="Arial" w:hAnsi="Arial" w:cs="Arial"/>
          <w:b/>
        </w:rPr>
      </w:pPr>
    </w:p>
    <w:p w:rsidR="00B25D3E" w:rsidRPr="00FD5D21" w:rsidRDefault="009F112E" w:rsidP="00DF0CF0">
      <w:pPr>
        <w:rPr>
          <w:rFonts w:ascii="Arial" w:hAnsi="Arial" w:cs="Arial"/>
        </w:rPr>
      </w:pPr>
      <w:r w:rsidRPr="009F112E">
        <w:rPr>
          <w:rFonts w:ascii="Arial" w:hAnsi="Arial" w:cs="Arial"/>
          <w:b/>
        </w:rPr>
        <w:t>II</w:t>
      </w:r>
      <w:r w:rsidR="006F5E81" w:rsidRPr="00FD5D21">
        <w:rPr>
          <w:rFonts w:ascii="Arial" w:hAnsi="Arial" w:cs="Arial"/>
        </w:rPr>
        <w:t xml:space="preserve">. </w:t>
      </w:r>
      <w:r w:rsidR="00B25D3E" w:rsidRPr="00FD5D21">
        <w:rPr>
          <w:rFonts w:ascii="Arial" w:hAnsi="Arial" w:cs="Arial"/>
          <w:b/>
        </w:rPr>
        <w:t xml:space="preserve">Termin wykonania zamówienia: </w:t>
      </w:r>
      <w:r w:rsidR="00DF0CF0">
        <w:rPr>
          <w:rFonts w:ascii="Arial" w:hAnsi="Arial" w:cs="Arial"/>
          <w:b/>
        </w:rPr>
        <w:t xml:space="preserve"> </w:t>
      </w:r>
      <w:r w:rsidR="006868E4">
        <w:rPr>
          <w:rFonts w:ascii="Arial" w:hAnsi="Arial" w:cs="Arial"/>
          <w:b/>
        </w:rPr>
        <w:t>4 tygodni</w:t>
      </w:r>
      <w:r>
        <w:rPr>
          <w:rFonts w:ascii="Arial" w:hAnsi="Arial" w:cs="Arial"/>
          <w:b/>
        </w:rPr>
        <w:t>e</w:t>
      </w:r>
      <w:r w:rsidR="006868E4">
        <w:rPr>
          <w:rFonts w:ascii="Arial" w:hAnsi="Arial" w:cs="Arial"/>
          <w:b/>
        </w:rPr>
        <w:t xml:space="preserve"> od podpisania umowy</w:t>
      </w:r>
      <w:r w:rsidR="00DF0CF0">
        <w:rPr>
          <w:rFonts w:ascii="Arial" w:hAnsi="Arial" w:cs="Arial"/>
          <w:b/>
        </w:rPr>
        <w:t>.</w:t>
      </w:r>
    </w:p>
    <w:p w:rsidR="009F112E" w:rsidRDefault="009F112E" w:rsidP="009F112E">
      <w:pPr>
        <w:jc w:val="both"/>
        <w:rPr>
          <w:rFonts w:ascii="Arial" w:hAnsi="Arial" w:cs="Arial"/>
          <w:b/>
        </w:rPr>
      </w:pPr>
    </w:p>
    <w:p w:rsidR="00C65487" w:rsidRPr="009F112E" w:rsidRDefault="009F112E" w:rsidP="009F112E">
      <w:pPr>
        <w:jc w:val="both"/>
        <w:rPr>
          <w:rFonts w:ascii="Arial" w:hAnsi="Arial" w:cs="Arial"/>
          <w:b/>
        </w:rPr>
      </w:pPr>
      <w:r w:rsidRPr="009F112E"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. </w:t>
      </w:r>
      <w:r w:rsidR="00C65487" w:rsidRPr="009F112E">
        <w:rPr>
          <w:rFonts w:ascii="Arial" w:hAnsi="Arial" w:cs="Arial"/>
          <w:b/>
        </w:rPr>
        <w:t>Opis sposobu obliczenia ceny:</w:t>
      </w:r>
    </w:p>
    <w:p w:rsidR="00C65487" w:rsidRPr="00FD5D21" w:rsidRDefault="009F112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</w:t>
      </w:r>
      <w:r>
        <w:rPr>
          <w:rFonts w:ascii="Arial" w:hAnsi="Arial" w:cs="Arial"/>
        </w:rPr>
        <w:t>–</w:t>
      </w:r>
      <w:r w:rsidR="00C65487" w:rsidRPr="00FD5D21">
        <w:rPr>
          <w:rFonts w:ascii="Arial" w:hAnsi="Arial" w:cs="Arial"/>
        </w:rPr>
        <w:t xml:space="preserve"> jeżeli występuje. </w:t>
      </w:r>
    </w:p>
    <w:p w:rsidR="00C65487" w:rsidRPr="00FD5D21" w:rsidRDefault="009F112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65487"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9F112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65487"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9F112E" w:rsidP="009F112E">
      <w:pPr>
        <w:pStyle w:val="Akapitzlist"/>
        <w:ind w:left="0"/>
        <w:jc w:val="both"/>
        <w:rPr>
          <w:rFonts w:ascii="Arial" w:hAnsi="Arial" w:cs="Arial"/>
        </w:rPr>
      </w:pPr>
      <w:r w:rsidRPr="009F112E">
        <w:rPr>
          <w:rFonts w:ascii="Arial" w:hAnsi="Arial" w:cs="Arial"/>
        </w:rPr>
        <w:t>4</w:t>
      </w:r>
      <w:r>
        <w:rPr>
          <w:rFonts w:ascii="Arial" w:hAnsi="Arial" w:cs="Arial"/>
          <w:b/>
        </w:rPr>
        <w:t>.</w:t>
      </w:r>
      <w:r w:rsidR="00C65487" w:rsidRPr="009F112E">
        <w:rPr>
          <w:rFonts w:ascii="Arial" w:hAnsi="Arial" w:cs="Arial"/>
          <w:b/>
        </w:rPr>
        <w:t>Kryteria oceny oferty:</w:t>
      </w:r>
      <w:r>
        <w:rPr>
          <w:rFonts w:ascii="Arial" w:hAnsi="Arial" w:cs="Arial"/>
          <w:b/>
        </w:rPr>
        <w:t xml:space="preserve"> </w:t>
      </w:r>
      <w:r w:rsidR="0076664F">
        <w:rPr>
          <w:rFonts w:ascii="Arial" w:hAnsi="Arial" w:cs="Arial"/>
        </w:rPr>
        <w:t>najniższa  cena-</w:t>
      </w:r>
      <w:r w:rsidR="00C65487" w:rsidRPr="00FD5D21">
        <w:rPr>
          <w:rFonts w:ascii="Arial" w:hAnsi="Arial" w:cs="Arial"/>
        </w:rPr>
        <w:t xml:space="preserve">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</w:t>
      </w:r>
      <w:r w:rsidR="00DF0CF0">
        <w:rPr>
          <w:rFonts w:ascii="Arial" w:hAnsi="Arial" w:cs="Arial"/>
        </w:rPr>
        <w:t>ym zaproszeniu</w:t>
      </w:r>
      <w:r w:rsidR="00C65487" w:rsidRPr="009F3E82">
        <w:rPr>
          <w:rFonts w:ascii="Arial" w:hAnsi="Arial" w:cs="Arial"/>
        </w:rPr>
        <w:t>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FD5D21" w:rsidRDefault="00013592" w:rsidP="006A5378">
      <w:pPr>
        <w:rPr>
          <w:rFonts w:ascii="Arial" w:hAnsi="Arial" w:cs="Arial"/>
        </w:rPr>
      </w:pPr>
      <w:r w:rsidRPr="00FD5D21">
        <w:rPr>
          <w:rFonts w:ascii="Arial" w:hAnsi="Arial" w:cs="Arial"/>
        </w:rPr>
        <w:t>1.   Formularz ofertowy</w:t>
      </w:r>
      <w:r w:rsidR="006A5378">
        <w:rPr>
          <w:rFonts w:ascii="Arial" w:hAnsi="Arial" w:cs="Arial"/>
        </w:rPr>
        <w:t>- Zał. nr 1</w:t>
      </w:r>
      <w:r w:rsidRPr="00FD5D21">
        <w:rPr>
          <w:rFonts w:ascii="Arial" w:hAnsi="Arial" w:cs="Arial"/>
        </w:rPr>
        <w:t xml:space="preserve"> </w:t>
      </w:r>
    </w:p>
    <w:p w:rsidR="00013592" w:rsidRDefault="00013592" w:rsidP="006A5378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 w:rsidRPr="00FD5D21">
        <w:rPr>
          <w:rFonts w:ascii="Arial" w:hAnsi="Arial" w:cs="Arial"/>
          <w:sz w:val="20"/>
          <w:szCs w:val="20"/>
        </w:rPr>
        <w:t xml:space="preserve">2. </w:t>
      </w:r>
      <w:r w:rsidR="006A5378">
        <w:rPr>
          <w:rFonts w:ascii="Arial" w:hAnsi="Arial" w:cs="Arial"/>
          <w:sz w:val="20"/>
          <w:szCs w:val="20"/>
        </w:rPr>
        <w:t xml:space="preserve">  Zestawienie parametrów- Zał. 2</w:t>
      </w:r>
    </w:p>
    <w:p w:rsidR="006A5378" w:rsidRPr="00D03FC4" w:rsidRDefault="006A5378" w:rsidP="009F112E">
      <w:pPr>
        <w:pStyle w:val="Tekstpodstawowy3"/>
        <w:tabs>
          <w:tab w:val="left" w:pos="284"/>
          <w:tab w:val="left" w:pos="9072"/>
        </w:tabs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F112E">
        <w:rPr>
          <w:rFonts w:ascii="Arial" w:hAnsi="Arial" w:cs="Arial"/>
          <w:sz w:val="20"/>
          <w:szCs w:val="20"/>
        </w:rPr>
        <w:t xml:space="preserve"> </w:t>
      </w:r>
      <w:r w:rsidR="006D40D9">
        <w:rPr>
          <w:rFonts w:ascii="Arial" w:hAnsi="Arial" w:cs="Arial"/>
          <w:sz w:val="20"/>
          <w:szCs w:val="20"/>
        </w:rPr>
        <w:t xml:space="preserve"> </w:t>
      </w:r>
      <w:r w:rsidR="00D03FC4" w:rsidRPr="00D03FC4">
        <w:rPr>
          <w:rFonts w:ascii="Arial" w:hAnsi="Arial" w:cs="Arial"/>
          <w:sz w:val="20"/>
          <w:szCs w:val="20"/>
        </w:rPr>
        <w:t xml:space="preserve">W celu potwierdzenia wymaganych parametrów do oferty należy dołączyć </w:t>
      </w:r>
      <w:r w:rsidR="009F112E">
        <w:rPr>
          <w:rFonts w:ascii="Arial" w:hAnsi="Arial" w:cs="Arial"/>
          <w:sz w:val="20"/>
          <w:szCs w:val="20"/>
        </w:rPr>
        <w:t>:f</w:t>
      </w:r>
      <w:r w:rsidR="00D03FC4" w:rsidRPr="00D03FC4">
        <w:rPr>
          <w:rFonts w:ascii="Arial" w:hAnsi="Arial" w:cs="Arial"/>
          <w:sz w:val="20"/>
          <w:szCs w:val="20"/>
        </w:rPr>
        <w:t xml:space="preserve">oldery/prospekty/informacje </w:t>
      </w:r>
      <w:r w:rsidR="00D03FC4" w:rsidRPr="00D03FC4">
        <w:rPr>
          <w:rFonts w:ascii="Arial" w:hAnsi="Arial" w:cs="Arial"/>
          <w:sz w:val="20"/>
          <w:szCs w:val="20"/>
          <w:u w:val="single"/>
        </w:rPr>
        <w:t>producenta</w:t>
      </w:r>
      <w:r w:rsidR="00D03FC4" w:rsidRPr="00D03FC4">
        <w:rPr>
          <w:rFonts w:ascii="Arial" w:hAnsi="Arial" w:cs="Arial"/>
          <w:sz w:val="20"/>
          <w:szCs w:val="20"/>
        </w:rPr>
        <w:t xml:space="preserve"> zawierające opis parametrów technicznych oferowanego przedmiotu zamówienia. W przypadku folderu w języku obcym do oferty należy dołączyć folder wraz z tłumaczeniem na język polski.</w:t>
      </w:r>
      <w:r w:rsidRPr="00D03FC4">
        <w:rPr>
          <w:rFonts w:ascii="Arial" w:hAnsi="Arial" w:cs="Arial"/>
          <w:sz w:val="20"/>
          <w:szCs w:val="20"/>
        </w:rPr>
        <w:t xml:space="preserve"> </w:t>
      </w:r>
    </w:p>
    <w:p w:rsidR="00D03FC4" w:rsidRDefault="00D03FC4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25680D" w:rsidRPr="006F5E81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6868E4">
        <w:rPr>
          <w:rFonts w:ascii="Arial" w:hAnsi="Arial" w:cs="Arial"/>
          <w:b/>
        </w:rPr>
        <w:t>2</w:t>
      </w:r>
      <w:r w:rsidR="00DF0CF0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>.</w:t>
      </w:r>
      <w:r w:rsidR="006868E4">
        <w:rPr>
          <w:rFonts w:ascii="Arial" w:hAnsi="Arial" w:cs="Arial"/>
          <w:b/>
        </w:rPr>
        <w:t>01</w:t>
      </w:r>
      <w:r w:rsidRPr="00FD5D21">
        <w:rPr>
          <w:rFonts w:ascii="Arial" w:hAnsi="Arial" w:cs="Arial"/>
          <w:b/>
        </w:rPr>
        <w:t>.201</w:t>
      </w:r>
      <w:r w:rsidR="006868E4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r. do godz. 1</w:t>
      </w:r>
      <w:r w:rsidR="00DF0CF0">
        <w:rPr>
          <w:rFonts w:ascii="Arial" w:hAnsi="Arial" w:cs="Arial"/>
          <w:b/>
        </w:rPr>
        <w:t>0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Oznakowane oferty następujące: Oferta – </w:t>
      </w:r>
      <w:r w:rsidR="0025680D" w:rsidRPr="0025680D">
        <w:rPr>
          <w:rFonts w:ascii="Arial" w:hAnsi="Arial" w:cs="Arial"/>
          <w:b/>
        </w:rPr>
        <w:t xml:space="preserve">Dostawa </w:t>
      </w:r>
      <w:r w:rsidR="0025680D" w:rsidRPr="0025680D">
        <w:rPr>
          <w:rFonts w:ascii="Arial" w:hAnsi="Arial" w:cs="Arial"/>
          <w:b/>
          <w:bCs/>
        </w:rPr>
        <w:t xml:space="preserve"> </w:t>
      </w:r>
      <w:r w:rsidR="006868E4">
        <w:rPr>
          <w:rFonts w:ascii="Arial" w:hAnsi="Arial" w:cs="Arial"/>
          <w:b/>
          <w:bCs/>
        </w:rPr>
        <w:t>zestawu artroskopowego</w:t>
      </w:r>
      <w:r w:rsidR="0025680D">
        <w:rPr>
          <w:rFonts w:ascii="Arial" w:hAnsi="Arial" w:cs="Arial"/>
          <w:b/>
          <w:bCs/>
        </w:rPr>
        <w:t>.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6868E4">
        <w:rPr>
          <w:rFonts w:ascii="Arial" w:hAnsi="Arial" w:cs="Arial"/>
          <w:b/>
        </w:rPr>
        <w:t>dnia 2</w:t>
      </w:r>
      <w:r w:rsidR="00DF0CF0">
        <w:rPr>
          <w:rFonts w:ascii="Arial" w:hAnsi="Arial" w:cs="Arial"/>
          <w:b/>
        </w:rPr>
        <w:t>5.</w:t>
      </w:r>
      <w:r w:rsidR="006868E4">
        <w:rPr>
          <w:rFonts w:ascii="Arial" w:hAnsi="Arial" w:cs="Arial"/>
          <w:b/>
        </w:rPr>
        <w:t>01</w:t>
      </w:r>
      <w:r w:rsidRPr="00FD5D21">
        <w:rPr>
          <w:rFonts w:ascii="Arial" w:hAnsi="Arial" w:cs="Arial"/>
          <w:b/>
        </w:rPr>
        <w:t>.201</w:t>
      </w:r>
      <w:r w:rsidR="006868E4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>1</w:t>
      </w:r>
      <w:r w:rsidR="00DF0CF0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 xml:space="preserve">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III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Osobą uprawnioną do kontaktów z Wykonawcami jest: </w:t>
      </w:r>
      <w:r w:rsidR="00DF0CF0">
        <w:rPr>
          <w:rFonts w:ascii="Arial" w:hAnsi="Arial" w:cs="Arial"/>
        </w:rPr>
        <w:t>mgr inż. Dorota Wydmańska</w:t>
      </w:r>
      <w:r w:rsidRPr="00FD5D21">
        <w:rPr>
          <w:rFonts w:ascii="Arial" w:hAnsi="Arial" w:cs="Arial"/>
        </w:rPr>
        <w:t>,  tel. 84/ 677 50 3</w:t>
      </w:r>
      <w:r w:rsidR="00DF0CF0">
        <w:rPr>
          <w:rFonts w:ascii="Arial" w:hAnsi="Arial" w:cs="Arial"/>
        </w:rPr>
        <w:t>0</w:t>
      </w:r>
      <w:r w:rsidRPr="00FD5D21">
        <w:rPr>
          <w:rFonts w:ascii="Arial" w:hAnsi="Arial" w:cs="Arial"/>
        </w:rPr>
        <w:t>, 5</w:t>
      </w:r>
      <w:r w:rsidR="0017605D">
        <w:rPr>
          <w:rFonts w:ascii="Arial" w:hAnsi="Arial" w:cs="Arial"/>
        </w:rPr>
        <w:t>05 615 358</w:t>
      </w:r>
      <w:r w:rsidRPr="00FD5D21">
        <w:rPr>
          <w:rFonts w:ascii="Arial" w:hAnsi="Arial" w:cs="Arial"/>
        </w:rPr>
        <w:t xml:space="preserve">, fax. 84 638 51 45, </w:t>
      </w:r>
      <w:r w:rsidR="007B430D">
        <w:rPr>
          <w:rFonts w:ascii="Arial" w:hAnsi="Arial" w:cs="Arial"/>
        </w:rPr>
        <w:t>e-mail:</w:t>
      </w:r>
      <w:r w:rsidR="00DF0CF0">
        <w:rPr>
          <w:rFonts w:ascii="Arial" w:hAnsi="Arial" w:cs="Arial"/>
        </w:rPr>
        <w:t>dwydmanska@szpital.com.pl</w:t>
      </w:r>
    </w:p>
    <w:p w:rsidR="00450687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DF0CF0" w:rsidRPr="00FD5D21" w:rsidRDefault="00DF0CF0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="006A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opis wymaga</w:t>
      </w:r>
      <w:r w:rsidR="00DD50A7">
        <w:rPr>
          <w:rFonts w:ascii="Arial" w:hAnsi="Arial" w:cs="Arial"/>
        </w:rPr>
        <w:t>nych parametrów</w:t>
      </w:r>
    </w:p>
    <w:p w:rsidR="00013592" w:rsidRPr="00FD5D21" w:rsidRDefault="006A5378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</w:p>
    <w:p w:rsidR="005F5195" w:rsidRDefault="005F5195" w:rsidP="00DF0CF0">
      <w:pPr>
        <w:rPr>
          <w:rFonts w:ascii="Arial" w:hAnsi="Arial" w:cs="Arial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</w:p>
    <w:p w:rsidR="00B74767" w:rsidRDefault="00B74767" w:rsidP="00DF0CF0">
      <w:pPr>
        <w:rPr>
          <w:rFonts w:ascii="Arial" w:hAnsi="Arial" w:cs="Arial"/>
        </w:rPr>
      </w:pPr>
    </w:p>
    <w:p w:rsidR="00B74767" w:rsidRDefault="00B74767" w:rsidP="00B747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B74767" w:rsidRDefault="00B74767" w:rsidP="00B74767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B74767" w:rsidRDefault="00B74767" w:rsidP="00B74767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B74767" w:rsidRDefault="00B74767" w:rsidP="00DF0CF0">
      <w:pPr>
        <w:rPr>
          <w:rFonts w:ascii="Arial" w:hAnsi="Arial" w:cs="Arial"/>
        </w:rPr>
      </w:pPr>
    </w:p>
    <w:p w:rsidR="00B74767" w:rsidRPr="00935555" w:rsidRDefault="00B74767" w:rsidP="00DF0C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74767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52" w:rsidRDefault="00527752">
      <w:r>
        <w:separator/>
      </w:r>
    </w:p>
  </w:endnote>
  <w:endnote w:type="continuationSeparator" w:id="1">
    <w:p w:rsidR="00527752" w:rsidRDefault="0052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F43EF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43EF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52" w:rsidRDefault="00527752">
      <w:r>
        <w:separator/>
      </w:r>
    </w:p>
  </w:footnote>
  <w:footnote w:type="continuationSeparator" w:id="1">
    <w:p w:rsidR="00527752" w:rsidRDefault="00527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A5B34"/>
    <w:multiLevelType w:val="hybridMultilevel"/>
    <w:tmpl w:val="EC668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3C4D"/>
    <w:multiLevelType w:val="hybridMultilevel"/>
    <w:tmpl w:val="9AC05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2745D"/>
    <w:rsid w:val="0003378D"/>
    <w:rsid w:val="00054E29"/>
    <w:rsid w:val="00074C99"/>
    <w:rsid w:val="000C01D4"/>
    <w:rsid w:val="00137175"/>
    <w:rsid w:val="0017605D"/>
    <w:rsid w:val="00181F65"/>
    <w:rsid w:val="00197335"/>
    <w:rsid w:val="00222206"/>
    <w:rsid w:val="00255608"/>
    <w:rsid w:val="0025680D"/>
    <w:rsid w:val="002A1463"/>
    <w:rsid w:val="002B4F14"/>
    <w:rsid w:val="00317B96"/>
    <w:rsid w:val="00326172"/>
    <w:rsid w:val="0034730D"/>
    <w:rsid w:val="00355AAC"/>
    <w:rsid w:val="00366D89"/>
    <w:rsid w:val="003A749D"/>
    <w:rsid w:val="003F3149"/>
    <w:rsid w:val="004075EF"/>
    <w:rsid w:val="00422BE1"/>
    <w:rsid w:val="00450687"/>
    <w:rsid w:val="004847A3"/>
    <w:rsid w:val="004E6D5A"/>
    <w:rsid w:val="004F34BA"/>
    <w:rsid w:val="00527752"/>
    <w:rsid w:val="005C5822"/>
    <w:rsid w:val="005F5195"/>
    <w:rsid w:val="006517AF"/>
    <w:rsid w:val="0065227E"/>
    <w:rsid w:val="006868E4"/>
    <w:rsid w:val="006A3A6A"/>
    <w:rsid w:val="006A5378"/>
    <w:rsid w:val="006B5F96"/>
    <w:rsid w:val="006C1C53"/>
    <w:rsid w:val="006D40D9"/>
    <w:rsid w:val="006F5E81"/>
    <w:rsid w:val="00734B8E"/>
    <w:rsid w:val="007572CE"/>
    <w:rsid w:val="007646D5"/>
    <w:rsid w:val="0076664F"/>
    <w:rsid w:val="0077651E"/>
    <w:rsid w:val="00780BB7"/>
    <w:rsid w:val="007B430D"/>
    <w:rsid w:val="008224AF"/>
    <w:rsid w:val="008309B5"/>
    <w:rsid w:val="00935555"/>
    <w:rsid w:val="00937B3F"/>
    <w:rsid w:val="00971836"/>
    <w:rsid w:val="00996DD7"/>
    <w:rsid w:val="009A16B9"/>
    <w:rsid w:val="009F112E"/>
    <w:rsid w:val="009F3E82"/>
    <w:rsid w:val="00A009F6"/>
    <w:rsid w:val="00A106F4"/>
    <w:rsid w:val="00A25AB5"/>
    <w:rsid w:val="00B11BE0"/>
    <w:rsid w:val="00B25D3E"/>
    <w:rsid w:val="00B66607"/>
    <w:rsid w:val="00B74767"/>
    <w:rsid w:val="00BA468B"/>
    <w:rsid w:val="00C5272A"/>
    <w:rsid w:val="00C65487"/>
    <w:rsid w:val="00CB1843"/>
    <w:rsid w:val="00D03FC4"/>
    <w:rsid w:val="00D56B48"/>
    <w:rsid w:val="00D60B41"/>
    <w:rsid w:val="00D77536"/>
    <w:rsid w:val="00DD50A7"/>
    <w:rsid w:val="00DD73B8"/>
    <w:rsid w:val="00DF0CF0"/>
    <w:rsid w:val="00DF49CE"/>
    <w:rsid w:val="00E23BC9"/>
    <w:rsid w:val="00E44750"/>
    <w:rsid w:val="00E46B5C"/>
    <w:rsid w:val="00E61ED7"/>
    <w:rsid w:val="00E80F94"/>
    <w:rsid w:val="00E82CD5"/>
    <w:rsid w:val="00EB4CC0"/>
    <w:rsid w:val="00ED56C2"/>
    <w:rsid w:val="00F43EF4"/>
    <w:rsid w:val="00FB08A0"/>
    <w:rsid w:val="00FD5D21"/>
    <w:rsid w:val="00FE200A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2016-12-08T11:22:00Z</cp:lastPrinted>
  <dcterms:created xsi:type="dcterms:W3CDTF">2017-01-10T09:43:00Z</dcterms:created>
  <dcterms:modified xsi:type="dcterms:W3CDTF">2017-01-16T10:39:00Z</dcterms:modified>
</cp:coreProperties>
</file>