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EA8" w:rsidRDefault="00666EA8" w:rsidP="0037797A">
      <w:pPr>
        <w:widowControl w:val="0"/>
        <w:suppressAutoHyphens/>
        <w:autoSpaceDE w:val="0"/>
        <w:spacing w:after="0" w:line="240" w:lineRule="auto"/>
        <w:jc w:val="both"/>
        <w:rPr>
          <w:rFonts w:ascii="Arial" w:hAnsi="Arial" w:cs="Arial"/>
          <w:b/>
          <w:color w:val="0000FF"/>
          <w:shd w:val="clear" w:color="auto" w:fill="FFFFFF"/>
          <w:lang w:val="pl-PL" w:eastAsia="pl-PL"/>
        </w:rPr>
      </w:pPr>
    </w:p>
    <w:p w:rsidR="00666EA8" w:rsidRDefault="00666EA8" w:rsidP="0037797A">
      <w:pPr>
        <w:widowControl w:val="0"/>
        <w:suppressAutoHyphens/>
        <w:autoSpaceDE w:val="0"/>
        <w:spacing w:after="0" w:line="240" w:lineRule="auto"/>
        <w:jc w:val="both"/>
        <w:rPr>
          <w:rFonts w:ascii="Arial" w:hAnsi="Arial" w:cs="Arial"/>
          <w:b/>
          <w:color w:val="0000FF"/>
          <w:shd w:val="clear" w:color="auto" w:fill="FFFFFF"/>
          <w:lang w:val="pl-PL" w:eastAsia="pl-PL"/>
        </w:rPr>
      </w:pPr>
    </w:p>
    <w:p w:rsidR="00666EA8" w:rsidRDefault="00666EA8" w:rsidP="0037797A">
      <w:pPr>
        <w:widowControl w:val="0"/>
        <w:suppressAutoHyphens/>
        <w:autoSpaceDE w:val="0"/>
        <w:spacing w:after="0" w:line="240" w:lineRule="auto"/>
        <w:jc w:val="both"/>
        <w:rPr>
          <w:rFonts w:ascii="Arial" w:hAnsi="Arial" w:cs="Arial"/>
          <w:b/>
          <w:color w:val="0000FF"/>
          <w:shd w:val="clear" w:color="auto" w:fill="FFFFFF"/>
          <w:lang w:val="pl-PL" w:eastAsia="pl-PL"/>
        </w:rPr>
      </w:pPr>
    </w:p>
    <w:p w:rsidR="00666EA8" w:rsidRDefault="00666EA8" w:rsidP="0037797A">
      <w:pPr>
        <w:widowControl w:val="0"/>
        <w:suppressAutoHyphens/>
        <w:autoSpaceDE w:val="0"/>
        <w:spacing w:after="0" w:line="240" w:lineRule="auto"/>
        <w:jc w:val="both"/>
        <w:rPr>
          <w:rFonts w:ascii="Arial" w:hAnsi="Arial" w:cs="Arial"/>
          <w:b/>
          <w:color w:val="0000FF"/>
          <w:shd w:val="clear" w:color="auto" w:fill="FFFFFF"/>
          <w:lang w:val="pl-PL" w:eastAsia="pl-PL"/>
        </w:rPr>
      </w:pPr>
    </w:p>
    <w:p w:rsidR="0037797A" w:rsidRPr="001419A6" w:rsidRDefault="0037797A" w:rsidP="0037797A">
      <w:pPr>
        <w:widowControl w:val="0"/>
        <w:suppressAutoHyphens/>
        <w:autoSpaceDE w:val="0"/>
        <w:spacing w:after="0" w:line="240" w:lineRule="auto"/>
        <w:jc w:val="both"/>
        <w:rPr>
          <w:rFonts w:ascii="Arial" w:hAnsi="Arial" w:cs="Arial"/>
          <w:b/>
          <w:szCs w:val="20"/>
          <w:shd w:val="clear" w:color="auto" w:fill="FFFFFF"/>
          <w:lang w:val="pl-PL" w:eastAsia="pl-PL"/>
        </w:rPr>
      </w:pPr>
      <w:r w:rsidRPr="001419A6">
        <w:rPr>
          <w:rFonts w:ascii="Arial" w:hAnsi="Arial" w:cs="Arial"/>
          <w:b/>
          <w:shd w:val="clear" w:color="auto" w:fill="FFFFFF"/>
          <w:lang w:val="pl-PL" w:eastAsia="pl-PL"/>
        </w:rPr>
        <w:t>Numer sprawy:</w:t>
      </w:r>
      <w:r w:rsidRPr="001419A6">
        <w:rPr>
          <w:rFonts w:ascii="Arial" w:hAnsi="Arial" w:cs="Arial"/>
          <w:shd w:val="clear" w:color="auto" w:fill="FFFFFF"/>
          <w:lang w:val="pl-PL" w:eastAsia="pl-PL"/>
        </w:rPr>
        <w:t xml:space="preserve"> </w:t>
      </w:r>
      <w:r w:rsidR="001948A8">
        <w:rPr>
          <w:rFonts w:ascii="Arial" w:hAnsi="Arial" w:cs="Arial"/>
          <w:b/>
          <w:shd w:val="clear" w:color="auto" w:fill="FFFFFF"/>
          <w:lang w:val="pl-PL" w:eastAsia="pl-PL"/>
        </w:rPr>
        <w:t>11</w:t>
      </w:r>
      <w:r w:rsidRPr="001419A6">
        <w:rPr>
          <w:rFonts w:ascii="Arial" w:hAnsi="Arial" w:cs="Arial"/>
          <w:b/>
          <w:bCs/>
          <w:szCs w:val="20"/>
          <w:shd w:val="clear" w:color="auto" w:fill="FFFFFF"/>
          <w:lang w:val="pl-PL" w:eastAsia="pl-PL"/>
        </w:rPr>
        <w:t>/</w:t>
      </w:r>
      <w:r w:rsidRPr="001419A6">
        <w:rPr>
          <w:rFonts w:ascii="Arial" w:hAnsi="Arial" w:cs="Arial"/>
          <w:b/>
          <w:szCs w:val="20"/>
          <w:shd w:val="clear" w:color="auto" w:fill="FFFFFF"/>
          <w:lang w:val="pl-PL" w:eastAsia="pl-PL"/>
        </w:rPr>
        <w:t>PN/18</w:t>
      </w:r>
    </w:p>
    <w:p w:rsidR="00496199" w:rsidRPr="00496199" w:rsidRDefault="00496199" w:rsidP="00F174C5">
      <w:pPr>
        <w:pStyle w:val="Tytul-um"/>
        <w:spacing w:after="0"/>
        <w:jc w:val="center"/>
        <w:rPr>
          <w:rFonts w:ascii="Arial" w:hAnsi="Arial" w:cs="Arial"/>
          <w:b/>
          <w:bCs/>
          <w:color w:val="000000"/>
          <w:sz w:val="22"/>
          <w:szCs w:val="22"/>
        </w:rPr>
      </w:pPr>
      <w:r w:rsidRPr="00496199">
        <w:rPr>
          <w:rFonts w:ascii="Arial" w:hAnsi="Arial" w:cs="Arial"/>
          <w:b/>
          <w:bCs/>
          <w:color w:val="000000"/>
          <w:sz w:val="22"/>
          <w:szCs w:val="22"/>
        </w:rPr>
        <w:t xml:space="preserve">                                                                                                                          Załącznik nr </w:t>
      </w:r>
      <w:r w:rsidR="00995FD7">
        <w:rPr>
          <w:rFonts w:ascii="Arial" w:hAnsi="Arial" w:cs="Arial"/>
          <w:b/>
          <w:bCs/>
          <w:color w:val="000000"/>
          <w:sz w:val="22"/>
          <w:szCs w:val="22"/>
        </w:rPr>
        <w:t>5</w:t>
      </w:r>
    </w:p>
    <w:p w:rsidR="00496199" w:rsidRDefault="00496199" w:rsidP="00F174C5">
      <w:pPr>
        <w:pStyle w:val="Tytul-um"/>
        <w:spacing w:after="0"/>
        <w:jc w:val="center"/>
        <w:rPr>
          <w:rFonts w:ascii="Calibri" w:hAnsi="Calibri" w:cs="Calibri"/>
          <w:b/>
          <w:bCs/>
          <w:color w:val="000000"/>
        </w:rPr>
      </w:pPr>
    </w:p>
    <w:p w:rsidR="00496199" w:rsidRPr="00496199" w:rsidRDefault="00496199" w:rsidP="00F174C5">
      <w:pPr>
        <w:pStyle w:val="Tytul-um"/>
        <w:spacing w:after="0"/>
        <w:jc w:val="center"/>
        <w:rPr>
          <w:rFonts w:ascii="Calibri" w:hAnsi="Calibri" w:cs="Calibri"/>
          <w:b/>
          <w:bCs/>
          <w:color w:val="000000"/>
        </w:rPr>
      </w:pPr>
    </w:p>
    <w:p w:rsidR="00496199" w:rsidRPr="0021771B" w:rsidRDefault="00496199" w:rsidP="00496199">
      <w:pPr>
        <w:rPr>
          <w:rFonts w:ascii="Arial" w:hAnsi="Arial" w:cs="Arial"/>
          <w:b/>
          <w:lang w:val="pl-PL"/>
        </w:rPr>
      </w:pPr>
      <w:proofErr w:type="gramStart"/>
      <w:r w:rsidRPr="0021771B">
        <w:rPr>
          <w:rFonts w:ascii="Arial" w:hAnsi="Arial" w:cs="Arial"/>
          <w:b/>
          <w:lang w:val="pl-PL"/>
        </w:rPr>
        <w:t xml:space="preserve">PROJEKT                                                  </w:t>
      </w:r>
      <w:proofErr w:type="gramEnd"/>
      <w:r w:rsidRPr="0021771B">
        <w:rPr>
          <w:rFonts w:ascii="Arial" w:hAnsi="Arial" w:cs="Arial"/>
          <w:b/>
          <w:lang w:val="pl-PL"/>
        </w:rPr>
        <w:t xml:space="preserve">                                                    </w:t>
      </w:r>
      <w:proofErr w:type="spellStart"/>
      <w:r w:rsidRPr="0021771B">
        <w:rPr>
          <w:rFonts w:ascii="Arial" w:hAnsi="Arial" w:cs="Arial"/>
          <w:b/>
          <w:lang w:val="pl-PL"/>
        </w:rPr>
        <w:t>PROJEKT</w:t>
      </w:r>
      <w:proofErr w:type="spellEnd"/>
    </w:p>
    <w:p w:rsidR="00496199" w:rsidRPr="00F57EEE" w:rsidRDefault="00496199" w:rsidP="00496199">
      <w:pPr>
        <w:jc w:val="center"/>
        <w:rPr>
          <w:rFonts w:ascii="Arial" w:hAnsi="Arial" w:cs="Arial"/>
          <w:b/>
          <w:sz w:val="20"/>
          <w:szCs w:val="20"/>
          <w:lang w:val="pl-PL"/>
        </w:rPr>
      </w:pPr>
      <w:proofErr w:type="gramStart"/>
      <w:r w:rsidRPr="00F57EEE">
        <w:rPr>
          <w:rFonts w:ascii="Arial" w:hAnsi="Arial" w:cs="Arial"/>
          <w:b/>
          <w:sz w:val="20"/>
          <w:szCs w:val="20"/>
          <w:lang w:val="pl-PL"/>
        </w:rPr>
        <w:t>UMOWA  Nr</w:t>
      </w:r>
      <w:proofErr w:type="gramEnd"/>
      <w:r w:rsidRPr="00F57EEE">
        <w:rPr>
          <w:rFonts w:ascii="Arial" w:hAnsi="Arial" w:cs="Arial"/>
          <w:b/>
          <w:sz w:val="20"/>
          <w:szCs w:val="20"/>
          <w:lang w:val="pl-PL"/>
        </w:rPr>
        <w:t xml:space="preserve"> ......../...../201</w:t>
      </w:r>
      <w:r w:rsidR="009A63D0" w:rsidRPr="00F57EEE">
        <w:rPr>
          <w:rFonts w:ascii="Arial" w:hAnsi="Arial" w:cs="Arial"/>
          <w:b/>
          <w:sz w:val="20"/>
          <w:szCs w:val="20"/>
          <w:lang w:val="pl-PL"/>
        </w:rPr>
        <w:t>8</w:t>
      </w:r>
      <w:r w:rsidRPr="00F57EEE">
        <w:rPr>
          <w:rFonts w:ascii="Arial" w:hAnsi="Arial" w:cs="Arial"/>
          <w:b/>
          <w:sz w:val="20"/>
          <w:szCs w:val="20"/>
          <w:lang w:val="pl-PL"/>
        </w:rPr>
        <w:t>/DOS</w:t>
      </w:r>
    </w:p>
    <w:p w:rsidR="00496199" w:rsidRPr="001948A8" w:rsidRDefault="00496199" w:rsidP="00400DC4">
      <w:pPr>
        <w:rPr>
          <w:rFonts w:ascii="Arial" w:hAnsi="Arial" w:cs="Arial"/>
          <w:sz w:val="20"/>
          <w:szCs w:val="20"/>
          <w:lang w:val="pl-PL"/>
        </w:rPr>
      </w:pPr>
      <w:r w:rsidRPr="001948A8">
        <w:rPr>
          <w:rFonts w:ascii="Arial" w:hAnsi="Arial" w:cs="Arial"/>
          <w:sz w:val="20"/>
          <w:szCs w:val="20"/>
          <w:lang w:val="pl-PL"/>
        </w:rPr>
        <w:t xml:space="preserve">zawarta w </w:t>
      </w:r>
      <w:proofErr w:type="gramStart"/>
      <w:r w:rsidRPr="001948A8">
        <w:rPr>
          <w:rFonts w:ascii="Arial" w:hAnsi="Arial" w:cs="Arial"/>
          <w:sz w:val="20"/>
          <w:szCs w:val="20"/>
          <w:lang w:val="pl-PL"/>
        </w:rPr>
        <w:t>Zamościu  w</w:t>
      </w:r>
      <w:proofErr w:type="gramEnd"/>
      <w:r w:rsidRPr="001948A8">
        <w:rPr>
          <w:rFonts w:ascii="Arial" w:hAnsi="Arial" w:cs="Arial"/>
          <w:sz w:val="20"/>
          <w:szCs w:val="20"/>
          <w:lang w:val="pl-PL"/>
        </w:rPr>
        <w:t xml:space="preserve"> dniu  ....................201</w:t>
      </w:r>
      <w:r w:rsidR="009A63D0" w:rsidRPr="001948A8">
        <w:rPr>
          <w:rFonts w:ascii="Arial" w:hAnsi="Arial" w:cs="Arial"/>
          <w:sz w:val="20"/>
          <w:szCs w:val="20"/>
          <w:lang w:val="pl-PL"/>
        </w:rPr>
        <w:t>8</w:t>
      </w:r>
      <w:proofErr w:type="gramStart"/>
      <w:r w:rsidRPr="001948A8">
        <w:rPr>
          <w:rFonts w:ascii="Arial" w:hAnsi="Arial" w:cs="Arial"/>
          <w:sz w:val="20"/>
          <w:szCs w:val="20"/>
          <w:lang w:val="pl-PL"/>
        </w:rPr>
        <w:t>r</w:t>
      </w:r>
      <w:proofErr w:type="gramEnd"/>
      <w:r w:rsidRPr="001948A8">
        <w:rPr>
          <w:rFonts w:ascii="Arial" w:hAnsi="Arial" w:cs="Arial"/>
          <w:sz w:val="20"/>
          <w:szCs w:val="20"/>
          <w:lang w:val="pl-PL"/>
        </w:rPr>
        <w:t>. pomiędzy Zamojskim Szpitalem Niepublicznym Sp. z o.</w:t>
      </w:r>
      <w:proofErr w:type="gramStart"/>
      <w:r w:rsidRPr="001948A8">
        <w:rPr>
          <w:rFonts w:ascii="Arial" w:hAnsi="Arial" w:cs="Arial"/>
          <w:sz w:val="20"/>
          <w:szCs w:val="20"/>
          <w:lang w:val="pl-PL"/>
        </w:rPr>
        <w:t>o</w:t>
      </w:r>
      <w:proofErr w:type="gramEnd"/>
      <w:r w:rsidRPr="001948A8">
        <w:rPr>
          <w:rFonts w:ascii="Arial" w:hAnsi="Arial" w:cs="Arial"/>
          <w:sz w:val="20"/>
          <w:szCs w:val="20"/>
          <w:lang w:val="pl-PL"/>
        </w:rPr>
        <w:t xml:space="preserve">. w Zamościu ul. Peowiaków 1, NIP 922-26-93-037, REGON 951217536 , zarejestrowanym w Sądzie Rejonowym Lublin-Wschód w Lublinie z siedzibą w Świdniku, VI Wydział </w:t>
      </w:r>
      <w:proofErr w:type="gramStart"/>
      <w:r w:rsidRPr="001948A8">
        <w:rPr>
          <w:rFonts w:ascii="Arial" w:hAnsi="Arial" w:cs="Arial"/>
          <w:sz w:val="20"/>
          <w:szCs w:val="20"/>
          <w:lang w:val="pl-PL"/>
        </w:rPr>
        <w:t>Gospodarczy  KRS</w:t>
      </w:r>
      <w:proofErr w:type="gramEnd"/>
      <w:r w:rsidRPr="001948A8">
        <w:rPr>
          <w:rFonts w:ascii="Arial" w:hAnsi="Arial" w:cs="Arial"/>
          <w:sz w:val="20"/>
          <w:szCs w:val="20"/>
          <w:lang w:val="pl-PL"/>
        </w:rPr>
        <w:t xml:space="preserve"> nr 0000219506, kapita</w:t>
      </w:r>
      <w:r w:rsidR="009A63D0" w:rsidRPr="001948A8">
        <w:rPr>
          <w:rFonts w:ascii="Arial" w:hAnsi="Arial" w:cs="Arial"/>
          <w:sz w:val="20"/>
          <w:szCs w:val="20"/>
          <w:lang w:val="pl-PL"/>
        </w:rPr>
        <w:t>ł</w:t>
      </w:r>
      <w:r w:rsidRPr="001948A8">
        <w:rPr>
          <w:rFonts w:ascii="Arial" w:hAnsi="Arial" w:cs="Arial"/>
          <w:sz w:val="20"/>
          <w:szCs w:val="20"/>
          <w:lang w:val="pl-PL"/>
        </w:rPr>
        <w:t xml:space="preserve"> zakładowy: 13.368.500 PLN, reprezentowanym przez:</w:t>
      </w:r>
    </w:p>
    <w:p w:rsidR="00496199" w:rsidRPr="001948A8" w:rsidRDefault="00496199" w:rsidP="00400DC4">
      <w:pPr>
        <w:rPr>
          <w:rFonts w:ascii="Arial" w:hAnsi="Arial" w:cs="Arial"/>
          <w:b/>
          <w:sz w:val="20"/>
          <w:szCs w:val="20"/>
          <w:lang w:val="pl-PL"/>
        </w:rPr>
      </w:pPr>
      <w:proofErr w:type="gramStart"/>
      <w:r w:rsidRPr="001948A8">
        <w:rPr>
          <w:rFonts w:ascii="Arial" w:hAnsi="Arial" w:cs="Arial"/>
          <w:b/>
          <w:sz w:val="20"/>
          <w:szCs w:val="20"/>
          <w:lang w:val="pl-PL"/>
        </w:rPr>
        <w:t>mgr</w:t>
      </w:r>
      <w:proofErr w:type="gramEnd"/>
      <w:r w:rsidRPr="001948A8">
        <w:rPr>
          <w:rFonts w:ascii="Arial" w:hAnsi="Arial" w:cs="Arial"/>
          <w:b/>
          <w:sz w:val="20"/>
          <w:szCs w:val="20"/>
          <w:lang w:val="pl-PL"/>
        </w:rPr>
        <w:t xml:space="preserve"> inż. Mariusz Paszko – Prezes</w:t>
      </w:r>
    </w:p>
    <w:p w:rsidR="00496199" w:rsidRPr="001948A8" w:rsidRDefault="00496199" w:rsidP="00496199">
      <w:pPr>
        <w:rPr>
          <w:rFonts w:ascii="Arial" w:hAnsi="Arial" w:cs="Arial"/>
          <w:sz w:val="20"/>
          <w:szCs w:val="20"/>
          <w:lang w:val="pl-PL"/>
        </w:rPr>
      </w:pPr>
      <w:proofErr w:type="gramStart"/>
      <w:r w:rsidRPr="001948A8">
        <w:rPr>
          <w:rFonts w:ascii="Arial" w:hAnsi="Arial" w:cs="Arial"/>
          <w:sz w:val="20"/>
          <w:szCs w:val="20"/>
          <w:lang w:val="pl-PL"/>
        </w:rPr>
        <w:t>zwanym</w:t>
      </w:r>
      <w:proofErr w:type="gramEnd"/>
      <w:r w:rsidRPr="001948A8">
        <w:rPr>
          <w:rFonts w:ascii="Arial" w:hAnsi="Arial" w:cs="Arial"/>
          <w:sz w:val="20"/>
          <w:szCs w:val="20"/>
          <w:lang w:val="pl-PL"/>
        </w:rPr>
        <w:t xml:space="preserve"> w dalszej części „Zamawiający”, a:</w:t>
      </w:r>
    </w:p>
    <w:tbl>
      <w:tblPr>
        <w:tblW w:w="0" w:type="auto"/>
        <w:tblLayout w:type="fixed"/>
        <w:tblLook w:val="0000" w:firstRow="0" w:lastRow="0" w:firstColumn="0" w:lastColumn="0" w:noHBand="0" w:noVBand="0"/>
      </w:tblPr>
      <w:tblGrid>
        <w:gridCol w:w="9105"/>
      </w:tblGrid>
      <w:tr w:rsidR="00AE272A" w:rsidRPr="00F57EEE" w:rsidTr="0074753B">
        <w:tc>
          <w:tcPr>
            <w:tcW w:w="9105" w:type="dxa"/>
          </w:tcPr>
          <w:p w:rsidR="00AE272A" w:rsidRPr="00F57EEE" w:rsidRDefault="009A63D0" w:rsidP="00AE272A">
            <w:pPr>
              <w:snapToGrid w:val="0"/>
              <w:spacing w:before="96" w:after="96" w:line="240" w:lineRule="auto"/>
              <w:jc w:val="both"/>
              <w:rPr>
                <w:rFonts w:ascii="Arial" w:hAnsi="Arial" w:cs="Arial"/>
                <w:color w:val="000000"/>
                <w:sz w:val="20"/>
                <w:szCs w:val="20"/>
                <w:lang w:val="pl-PL" w:eastAsia="pl-PL"/>
              </w:rPr>
            </w:pPr>
            <w:r w:rsidRPr="00F57EEE">
              <w:rPr>
                <w:rFonts w:ascii="Arial" w:hAnsi="Arial" w:cs="Arial"/>
                <w:color w:val="000000"/>
                <w:sz w:val="20"/>
                <w:szCs w:val="20"/>
                <w:lang w:val="pl-PL" w:eastAsia="pl-PL"/>
              </w:rPr>
              <w:t>……………………………………………………………………………………………………………………………………………………………………………………………………………………………………………………………………………………………………………………………………………………………………………………………………………………………………………………………………………………</w:t>
            </w:r>
          </w:p>
          <w:p w:rsidR="009A63D0" w:rsidRPr="00F57EEE" w:rsidRDefault="009A63D0" w:rsidP="00AE272A">
            <w:pPr>
              <w:snapToGrid w:val="0"/>
              <w:spacing w:before="96" w:after="96" w:line="240" w:lineRule="auto"/>
              <w:jc w:val="both"/>
              <w:rPr>
                <w:rFonts w:ascii="Arial" w:hAnsi="Arial" w:cs="Arial"/>
                <w:color w:val="000000"/>
                <w:sz w:val="20"/>
                <w:szCs w:val="20"/>
                <w:lang w:val="pl-PL" w:eastAsia="pl-PL"/>
              </w:rPr>
            </w:pPr>
            <w:r w:rsidRPr="00F57EEE">
              <w:rPr>
                <w:rFonts w:ascii="Arial" w:hAnsi="Arial" w:cs="Arial"/>
                <w:sz w:val="20"/>
                <w:szCs w:val="20"/>
                <w:lang w:val="pl-PL"/>
              </w:rPr>
              <w:t>, reprezentowanym przez</w:t>
            </w:r>
          </w:p>
        </w:tc>
      </w:tr>
      <w:tr w:rsidR="00AE272A" w:rsidRPr="00F57EEE" w:rsidTr="0074753B">
        <w:tc>
          <w:tcPr>
            <w:tcW w:w="9105" w:type="dxa"/>
          </w:tcPr>
          <w:p w:rsidR="00AE272A" w:rsidRPr="00F57EEE" w:rsidRDefault="009A63D0" w:rsidP="009A63D0">
            <w:pPr>
              <w:snapToGrid w:val="0"/>
              <w:spacing w:before="96" w:after="96" w:line="240" w:lineRule="auto"/>
              <w:rPr>
                <w:rFonts w:ascii="Arial" w:hAnsi="Arial" w:cs="Arial"/>
                <w:color w:val="000000"/>
                <w:sz w:val="20"/>
                <w:szCs w:val="20"/>
                <w:lang w:val="pl-PL" w:eastAsia="pl-PL"/>
              </w:rPr>
            </w:pPr>
            <w:r w:rsidRPr="00F57EEE">
              <w:rPr>
                <w:rFonts w:ascii="Arial" w:hAnsi="Arial" w:cs="Arial"/>
                <w:b/>
                <w:bCs/>
                <w:color w:val="000000"/>
                <w:sz w:val="20"/>
                <w:szCs w:val="20"/>
                <w:lang w:val="pl-PL" w:eastAsia="pl-PL"/>
              </w:rPr>
              <w:t>1……………………………………….</w:t>
            </w:r>
            <w:r w:rsidR="00AE272A" w:rsidRPr="00F57EEE">
              <w:rPr>
                <w:rFonts w:ascii="Arial" w:hAnsi="Arial" w:cs="Arial"/>
                <w:color w:val="000000"/>
                <w:sz w:val="20"/>
                <w:szCs w:val="20"/>
                <w:lang w:val="pl-PL" w:eastAsia="pl-PL"/>
              </w:rPr>
              <w:t xml:space="preserve">– </w:t>
            </w:r>
            <w:r w:rsidRPr="00F57EEE">
              <w:rPr>
                <w:rFonts w:ascii="Arial" w:hAnsi="Arial" w:cs="Arial"/>
                <w:color w:val="000000"/>
                <w:sz w:val="20"/>
                <w:szCs w:val="20"/>
                <w:lang w:val="pl-PL" w:eastAsia="pl-PL"/>
              </w:rPr>
              <w:t>……………………………………….</w:t>
            </w:r>
          </w:p>
        </w:tc>
      </w:tr>
      <w:tr w:rsidR="00AE272A" w:rsidRPr="00F57EEE" w:rsidTr="0074753B">
        <w:tc>
          <w:tcPr>
            <w:tcW w:w="9105" w:type="dxa"/>
          </w:tcPr>
          <w:p w:rsidR="00AE272A" w:rsidRPr="00F57EEE" w:rsidRDefault="00AE272A" w:rsidP="00AE272A">
            <w:pPr>
              <w:snapToGrid w:val="0"/>
              <w:spacing w:before="96" w:after="96" w:line="240" w:lineRule="auto"/>
              <w:ind w:left="426" w:hanging="426"/>
              <w:rPr>
                <w:rFonts w:ascii="Arial" w:hAnsi="Arial" w:cs="Arial"/>
                <w:b/>
                <w:bCs/>
                <w:color w:val="000000"/>
                <w:sz w:val="20"/>
                <w:szCs w:val="20"/>
                <w:lang w:val="pl-PL" w:eastAsia="pl-PL"/>
              </w:rPr>
            </w:pPr>
            <w:proofErr w:type="gramStart"/>
            <w:r w:rsidRPr="00F57EEE">
              <w:rPr>
                <w:rFonts w:ascii="Arial" w:hAnsi="Arial" w:cs="Arial"/>
                <w:color w:val="000000"/>
                <w:sz w:val="20"/>
                <w:szCs w:val="20"/>
                <w:lang w:val="pl-PL" w:eastAsia="pl-PL"/>
              </w:rPr>
              <w:t>zwaną</w:t>
            </w:r>
            <w:proofErr w:type="gramEnd"/>
            <w:r w:rsidRPr="00F57EEE">
              <w:rPr>
                <w:rFonts w:ascii="Arial" w:hAnsi="Arial" w:cs="Arial"/>
                <w:color w:val="000000"/>
                <w:sz w:val="20"/>
                <w:szCs w:val="20"/>
                <w:lang w:val="pl-PL" w:eastAsia="pl-PL"/>
              </w:rPr>
              <w:t xml:space="preserve"> dalej </w:t>
            </w:r>
            <w:r w:rsidR="0038563F" w:rsidRPr="00F57EEE">
              <w:rPr>
                <w:rFonts w:ascii="Arial" w:hAnsi="Arial" w:cs="Arial"/>
                <w:color w:val="000000"/>
                <w:sz w:val="20"/>
                <w:szCs w:val="20"/>
                <w:lang w:val="pl-PL" w:eastAsia="pl-PL"/>
              </w:rPr>
              <w:t>„</w:t>
            </w:r>
            <w:r w:rsidR="0038563F" w:rsidRPr="00F57EEE">
              <w:rPr>
                <w:rFonts w:ascii="Arial" w:hAnsi="Arial" w:cs="Arial"/>
                <w:bCs/>
                <w:color w:val="000000"/>
                <w:sz w:val="20"/>
                <w:szCs w:val="20"/>
                <w:lang w:val="pl-PL" w:eastAsia="pl-PL"/>
              </w:rPr>
              <w:t>Wykonawcą”</w:t>
            </w:r>
          </w:p>
        </w:tc>
      </w:tr>
    </w:tbl>
    <w:p w:rsidR="00AE272A" w:rsidRPr="00F57EEE" w:rsidRDefault="00AE272A" w:rsidP="00AE272A">
      <w:pPr>
        <w:suppressAutoHyphens/>
        <w:spacing w:after="0" w:line="240" w:lineRule="auto"/>
        <w:jc w:val="center"/>
        <w:rPr>
          <w:rFonts w:ascii="Arial" w:hAnsi="Arial" w:cs="Arial"/>
          <w:b/>
          <w:bCs/>
          <w:color w:val="000000"/>
          <w:sz w:val="20"/>
          <w:szCs w:val="20"/>
          <w:lang w:val="pl-PL" w:eastAsia="pl-PL"/>
        </w:rPr>
      </w:pPr>
    </w:p>
    <w:p w:rsidR="004C2389" w:rsidRPr="00F57EEE" w:rsidRDefault="0037797A" w:rsidP="00400DC4">
      <w:pPr>
        <w:pStyle w:val="Tekstpodstawowy"/>
        <w:tabs>
          <w:tab w:val="left" w:pos="8211"/>
        </w:tabs>
        <w:spacing w:line="276" w:lineRule="auto"/>
        <w:jc w:val="both"/>
        <w:rPr>
          <w:rFonts w:ascii="Arial" w:hAnsi="Arial" w:cs="Arial"/>
          <w:color w:val="000000"/>
          <w:sz w:val="20"/>
          <w:szCs w:val="20"/>
        </w:rPr>
      </w:pPr>
      <w:r w:rsidRPr="00F57EEE">
        <w:rPr>
          <w:rFonts w:ascii="Arial" w:eastAsia="Calibri" w:hAnsi="Arial" w:cs="Arial"/>
          <w:sz w:val="20"/>
          <w:szCs w:val="20"/>
          <w:lang w:eastAsia="en-US"/>
        </w:rPr>
        <w:t>Podstawą zawarcia niniejszej Umowy, zwanej dalej „Umową”,</w:t>
      </w:r>
      <w:r w:rsidR="006413EF" w:rsidRPr="00F57EEE">
        <w:rPr>
          <w:rFonts w:ascii="Arial" w:eastAsia="Calibri" w:hAnsi="Arial" w:cs="Arial"/>
          <w:sz w:val="20"/>
          <w:szCs w:val="20"/>
          <w:lang w:eastAsia="en-US"/>
        </w:rPr>
        <w:t xml:space="preserve"> </w:t>
      </w:r>
      <w:r w:rsidRPr="00F57EEE">
        <w:rPr>
          <w:rFonts w:ascii="Arial" w:eastAsia="Calibri" w:hAnsi="Arial" w:cs="Arial"/>
          <w:sz w:val="20"/>
          <w:szCs w:val="20"/>
          <w:lang w:eastAsia="en-US"/>
        </w:rPr>
        <w:t xml:space="preserve">jest wybór </w:t>
      </w:r>
      <w:r w:rsidR="006413EF" w:rsidRPr="00F57EEE">
        <w:rPr>
          <w:rFonts w:ascii="Arial" w:eastAsia="Calibri" w:hAnsi="Arial" w:cs="Arial"/>
          <w:sz w:val="20"/>
          <w:szCs w:val="20"/>
          <w:lang w:eastAsia="en-US"/>
        </w:rPr>
        <w:t>n</w:t>
      </w:r>
      <w:r w:rsidRPr="00F57EEE">
        <w:rPr>
          <w:rFonts w:ascii="Arial" w:eastAsia="Calibri" w:hAnsi="Arial" w:cs="Arial"/>
          <w:sz w:val="20"/>
          <w:szCs w:val="20"/>
          <w:lang w:eastAsia="en-US"/>
        </w:rPr>
        <w:t xml:space="preserve">ajkorzystniejszej oferty w przeprowadzonym postępowaniu o udzielenie zamówienia publicznego prowadzonego w trybie przetargu nieograniczonego o wartości szacunkowej </w:t>
      </w:r>
      <w:proofErr w:type="gramStart"/>
      <w:r w:rsidRPr="00F57EEE">
        <w:rPr>
          <w:rFonts w:ascii="Arial" w:eastAsia="Calibri" w:hAnsi="Arial" w:cs="Arial"/>
          <w:sz w:val="20"/>
          <w:szCs w:val="20"/>
          <w:lang w:eastAsia="en-US"/>
        </w:rPr>
        <w:t>mniejszej  niż</w:t>
      </w:r>
      <w:proofErr w:type="gramEnd"/>
      <w:r w:rsidRPr="00F57EEE">
        <w:rPr>
          <w:rFonts w:ascii="Arial" w:eastAsia="Calibri" w:hAnsi="Arial" w:cs="Arial"/>
          <w:sz w:val="20"/>
          <w:szCs w:val="20"/>
          <w:lang w:eastAsia="en-US"/>
        </w:rPr>
        <w:t xml:space="preserve"> kwoty określone w przepisach wydanych na podstawie art. 11 ust. 8 ustawy z dnia 29 stycznia 2004 roku prawo zamówień publicznych (Dz.U. </w:t>
      </w:r>
      <w:proofErr w:type="gramStart"/>
      <w:r w:rsidRPr="00F57EEE">
        <w:rPr>
          <w:rFonts w:ascii="Arial" w:eastAsia="Calibri" w:hAnsi="Arial" w:cs="Arial"/>
          <w:sz w:val="20"/>
          <w:szCs w:val="20"/>
          <w:lang w:eastAsia="en-US"/>
        </w:rPr>
        <w:t>z</w:t>
      </w:r>
      <w:proofErr w:type="gramEnd"/>
      <w:r w:rsidRPr="00F57EEE">
        <w:rPr>
          <w:rFonts w:ascii="Arial" w:eastAsia="Calibri" w:hAnsi="Arial" w:cs="Arial"/>
          <w:sz w:val="20"/>
          <w:szCs w:val="20"/>
          <w:lang w:eastAsia="en-US"/>
        </w:rPr>
        <w:t xml:space="preserve"> 2017 r. poz. 1579 z </w:t>
      </w:r>
      <w:proofErr w:type="spellStart"/>
      <w:r w:rsidRPr="00F57EEE">
        <w:rPr>
          <w:rFonts w:ascii="Arial" w:eastAsia="Calibri" w:hAnsi="Arial" w:cs="Arial"/>
          <w:sz w:val="20"/>
          <w:szCs w:val="20"/>
          <w:lang w:eastAsia="en-US"/>
        </w:rPr>
        <w:t>późn</w:t>
      </w:r>
      <w:proofErr w:type="spellEnd"/>
      <w:r w:rsidRPr="00F57EEE">
        <w:rPr>
          <w:rFonts w:ascii="Arial" w:eastAsia="Calibri" w:hAnsi="Arial" w:cs="Arial"/>
          <w:sz w:val="20"/>
          <w:szCs w:val="20"/>
          <w:lang w:eastAsia="en-US"/>
        </w:rPr>
        <w:t xml:space="preserve">. </w:t>
      </w:r>
      <w:proofErr w:type="spellStart"/>
      <w:proofErr w:type="gramStart"/>
      <w:r w:rsidRPr="00F57EEE">
        <w:rPr>
          <w:rFonts w:ascii="Arial" w:eastAsia="Calibri" w:hAnsi="Arial" w:cs="Arial"/>
          <w:sz w:val="20"/>
          <w:szCs w:val="20"/>
          <w:lang w:eastAsia="en-US"/>
        </w:rPr>
        <w:t>zm</w:t>
      </w:r>
      <w:proofErr w:type="spellEnd"/>
      <w:proofErr w:type="gramEnd"/>
      <w:r w:rsidRPr="00F57EEE">
        <w:rPr>
          <w:rFonts w:ascii="Arial" w:eastAsia="Calibri" w:hAnsi="Arial" w:cs="Arial"/>
          <w:sz w:val="20"/>
          <w:szCs w:val="20"/>
          <w:lang w:eastAsia="en-US"/>
        </w:rPr>
        <w:t xml:space="preserve">), zwanej dalej „Ustawą </w:t>
      </w:r>
      <w:proofErr w:type="spellStart"/>
      <w:r w:rsidRPr="00F57EEE">
        <w:rPr>
          <w:rFonts w:ascii="Arial" w:eastAsia="Calibri" w:hAnsi="Arial" w:cs="Arial"/>
          <w:sz w:val="20"/>
          <w:szCs w:val="20"/>
          <w:lang w:eastAsia="en-US"/>
        </w:rPr>
        <w:t>Pzp</w:t>
      </w:r>
      <w:proofErr w:type="spellEnd"/>
      <w:r w:rsidRPr="00F57EEE">
        <w:rPr>
          <w:rFonts w:ascii="Arial" w:eastAsia="Calibri" w:hAnsi="Arial" w:cs="Arial"/>
          <w:sz w:val="20"/>
          <w:szCs w:val="20"/>
          <w:lang w:eastAsia="en-US"/>
        </w:rPr>
        <w:t xml:space="preserve">”, w trybie przetargu nieograniczonego pn. Dostawa </w:t>
      </w:r>
      <w:r w:rsidR="003C4772">
        <w:rPr>
          <w:rFonts w:ascii="Arial" w:eastAsia="Calibri" w:hAnsi="Arial" w:cs="Arial"/>
          <w:sz w:val="20"/>
          <w:szCs w:val="20"/>
          <w:lang w:eastAsia="en-US"/>
        </w:rPr>
        <w:t>monitorów i komputerów</w:t>
      </w:r>
      <w:r w:rsidR="004C2389" w:rsidRPr="00F57EEE">
        <w:rPr>
          <w:rFonts w:ascii="Arial" w:eastAsia="Calibri" w:hAnsi="Arial" w:cs="Arial"/>
          <w:sz w:val="20"/>
          <w:szCs w:val="20"/>
          <w:lang w:eastAsia="en-US"/>
        </w:rPr>
        <w:t xml:space="preserve"> w rama</w:t>
      </w:r>
      <w:r w:rsidR="004C2389" w:rsidRPr="00F57EEE">
        <w:rPr>
          <w:rFonts w:ascii="Arial" w:hAnsi="Arial" w:cs="Arial"/>
          <w:color w:val="000000"/>
          <w:sz w:val="20"/>
          <w:szCs w:val="20"/>
        </w:rPr>
        <w:t>ch projektu: Poprawa bezpieczeństwa danych medycznych i wdrożenie e-usług dla pacjentów w Zamojskim Szpitalu niepublicznym Sp. z o.</w:t>
      </w:r>
      <w:proofErr w:type="gramStart"/>
      <w:r w:rsidR="004C2389" w:rsidRPr="00F57EEE">
        <w:rPr>
          <w:rFonts w:ascii="Arial" w:hAnsi="Arial" w:cs="Arial"/>
          <w:color w:val="000000"/>
          <w:sz w:val="20"/>
          <w:szCs w:val="20"/>
        </w:rPr>
        <w:t>o</w:t>
      </w:r>
      <w:proofErr w:type="gramEnd"/>
      <w:r w:rsidR="004C2389" w:rsidRPr="00F57EEE">
        <w:rPr>
          <w:rFonts w:ascii="Arial" w:hAnsi="Arial" w:cs="Arial"/>
          <w:color w:val="000000"/>
          <w:sz w:val="20"/>
          <w:szCs w:val="20"/>
        </w:rPr>
        <w:t>.</w:t>
      </w:r>
      <w:r w:rsidR="006413EF" w:rsidRPr="00F57EEE">
        <w:rPr>
          <w:rFonts w:ascii="Arial" w:hAnsi="Arial" w:cs="Arial"/>
          <w:color w:val="000000"/>
          <w:sz w:val="20"/>
          <w:szCs w:val="20"/>
        </w:rPr>
        <w:t xml:space="preserve"> </w:t>
      </w:r>
      <w:r w:rsidR="004C2389" w:rsidRPr="00F57EEE">
        <w:rPr>
          <w:rFonts w:ascii="Arial" w:hAnsi="Arial" w:cs="Arial"/>
          <w:color w:val="000000"/>
          <w:sz w:val="20"/>
          <w:szCs w:val="20"/>
        </w:rPr>
        <w:t>Współfinansowane ze środków Unii Europejskiej w ramach Regionalnego Programu</w:t>
      </w:r>
      <w:r w:rsidR="006413EF" w:rsidRPr="00F57EEE">
        <w:rPr>
          <w:rFonts w:ascii="Arial" w:hAnsi="Arial" w:cs="Arial"/>
          <w:color w:val="000000"/>
          <w:sz w:val="20"/>
          <w:szCs w:val="20"/>
        </w:rPr>
        <w:t xml:space="preserve"> </w:t>
      </w:r>
      <w:r w:rsidR="004C2389" w:rsidRPr="00F57EEE">
        <w:rPr>
          <w:rFonts w:ascii="Arial" w:hAnsi="Arial" w:cs="Arial"/>
          <w:color w:val="000000"/>
          <w:sz w:val="20"/>
          <w:szCs w:val="20"/>
        </w:rPr>
        <w:t>Operacyjnego Województwa Lubelskiego na lata2014-2020, Działanie 2.1 Cyfrowe Lubelskie</w:t>
      </w:r>
    </w:p>
    <w:p w:rsidR="0037797A" w:rsidRPr="00F57EEE" w:rsidRDefault="0037797A" w:rsidP="0037797A">
      <w:pPr>
        <w:keepNext/>
        <w:keepLines/>
        <w:spacing w:before="240" w:after="0" w:line="240" w:lineRule="auto"/>
        <w:jc w:val="center"/>
        <w:outlineLvl w:val="0"/>
        <w:rPr>
          <w:rFonts w:ascii="Arial" w:hAnsi="Arial" w:cs="Arial"/>
          <w:b/>
          <w:sz w:val="20"/>
          <w:szCs w:val="20"/>
          <w:lang w:val="pl-PL" w:eastAsia="en-US"/>
        </w:rPr>
      </w:pPr>
      <w:r w:rsidRPr="00F57EEE">
        <w:rPr>
          <w:rFonts w:ascii="Arial" w:hAnsi="Arial" w:cs="Arial"/>
          <w:b/>
          <w:sz w:val="20"/>
          <w:szCs w:val="20"/>
          <w:lang w:val="pl-PL" w:eastAsia="en-US"/>
        </w:rPr>
        <w:t>§ 1</w:t>
      </w:r>
    </w:p>
    <w:p w:rsidR="0037797A" w:rsidRPr="00F57EEE" w:rsidRDefault="0037797A" w:rsidP="0037797A">
      <w:pPr>
        <w:spacing w:after="160" w:line="240" w:lineRule="auto"/>
        <w:jc w:val="center"/>
        <w:rPr>
          <w:rFonts w:ascii="Arial" w:eastAsia="Calibri" w:hAnsi="Arial" w:cs="Arial"/>
          <w:b/>
          <w:sz w:val="20"/>
          <w:szCs w:val="20"/>
          <w:lang w:val="pl-PL" w:eastAsia="en-US"/>
        </w:rPr>
      </w:pPr>
      <w:r w:rsidRPr="00F57EEE">
        <w:rPr>
          <w:rFonts w:ascii="Arial" w:eastAsia="Calibri" w:hAnsi="Arial" w:cs="Arial"/>
          <w:b/>
          <w:sz w:val="20"/>
          <w:szCs w:val="20"/>
          <w:lang w:val="pl-PL" w:eastAsia="en-US"/>
        </w:rPr>
        <w:t>Przedmiot Umowy</w:t>
      </w:r>
    </w:p>
    <w:p w:rsidR="00F57EEE" w:rsidRPr="00F57EEE" w:rsidRDefault="0037797A" w:rsidP="00F57EEE">
      <w:pPr>
        <w:numPr>
          <w:ilvl w:val="0"/>
          <w:numId w:val="2"/>
        </w:numPr>
        <w:tabs>
          <w:tab w:val="left" w:pos="284"/>
        </w:tabs>
        <w:spacing w:after="0"/>
        <w:ind w:left="284" w:hanging="284"/>
        <w:jc w:val="both"/>
        <w:rPr>
          <w:rFonts w:ascii="Arial" w:eastAsia="Calibri" w:hAnsi="Arial" w:cs="Arial"/>
          <w:sz w:val="20"/>
          <w:szCs w:val="20"/>
          <w:lang w:val="pl-PL" w:eastAsia="en-US"/>
        </w:rPr>
      </w:pPr>
      <w:r w:rsidRPr="00F57EEE">
        <w:rPr>
          <w:rFonts w:ascii="Arial" w:eastAsia="Calibri" w:hAnsi="Arial" w:cs="Arial"/>
          <w:sz w:val="20"/>
          <w:szCs w:val="20"/>
          <w:lang w:val="x-none" w:eastAsia="en-US"/>
        </w:rPr>
        <w:t xml:space="preserve">Przedmiotem niniejszej </w:t>
      </w:r>
      <w:r w:rsidRPr="00F57EEE">
        <w:rPr>
          <w:rFonts w:ascii="Arial" w:eastAsia="Calibri" w:hAnsi="Arial" w:cs="Arial"/>
          <w:sz w:val="20"/>
          <w:szCs w:val="20"/>
          <w:lang w:val="pl-PL" w:eastAsia="en-US"/>
        </w:rPr>
        <w:t>U</w:t>
      </w:r>
      <w:r w:rsidRPr="00F57EEE">
        <w:rPr>
          <w:rFonts w:ascii="Arial" w:eastAsia="Calibri" w:hAnsi="Arial" w:cs="Arial"/>
          <w:sz w:val="20"/>
          <w:szCs w:val="20"/>
          <w:lang w:val="x-none" w:eastAsia="en-US"/>
        </w:rPr>
        <w:t>mowy jest dostawa</w:t>
      </w:r>
      <w:r w:rsidRPr="00F57EEE">
        <w:rPr>
          <w:rFonts w:ascii="Arial" w:eastAsia="Calibri" w:hAnsi="Arial" w:cs="Arial"/>
          <w:sz w:val="20"/>
          <w:szCs w:val="20"/>
          <w:lang w:val="pl-PL" w:eastAsia="en-US"/>
        </w:rPr>
        <w:t xml:space="preserve"> </w:t>
      </w:r>
      <w:r w:rsidR="003C4772">
        <w:rPr>
          <w:rFonts w:ascii="Arial" w:eastAsia="Calibri" w:hAnsi="Arial" w:cs="Arial"/>
          <w:sz w:val="20"/>
          <w:szCs w:val="20"/>
          <w:lang w:val="pl-PL" w:eastAsia="en-US"/>
        </w:rPr>
        <w:t>monitorów- 4 szt. i komputerów - 2 szt.</w:t>
      </w:r>
      <w:r w:rsidRPr="00F57EEE">
        <w:rPr>
          <w:rFonts w:ascii="Arial" w:eastAsia="Calibri" w:hAnsi="Arial" w:cs="Arial"/>
          <w:sz w:val="20"/>
          <w:szCs w:val="20"/>
          <w:lang w:val="pl-PL" w:eastAsia="en-US"/>
        </w:rPr>
        <w:t xml:space="preserve"> </w:t>
      </w:r>
      <w:r w:rsidRPr="00F57EEE">
        <w:rPr>
          <w:rFonts w:ascii="Arial" w:eastAsia="Calibri" w:hAnsi="Arial" w:cs="Arial"/>
          <w:color w:val="000000"/>
          <w:sz w:val="20"/>
          <w:szCs w:val="20"/>
          <w:shd w:val="clear" w:color="auto" w:fill="FFFFFF"/>
          <w:lang w:val="pl-PL" w:eastAsia="en-US"/>
        </w:rPr>
        <w:t xml:space="preserve">, zwanego łącznie w dalszej części Umowy „Przedmiotem Umowy” lub „Sprzętem”, zgodnie z </w:t>
      </w:r>
      <w:proofErr w:type="gramStart"/>
      <w:r w:rsidRPr="00F57EEE">
        <w:rPr>
          <w:rFonts w:ascii="Arial" w:eastAsia="Calibri" w:hAnsi="Arial" w:cs="Arial"/>
          <w:color w:val="000000"/>
          <w:sz w:val="20"/>
          <w:szCs w:val="20"/>
          <w:shd w:val="clear" w:color="auto" w:fill="FFFFFF"/>
          <w:lang w:val="pl-PL" w:eastAsia="en-US"/>
        </w:rPr>
        <w:t>ofertą  Wykonawcy</w:t>
      </w:r>
      <w:proofErr w:type="gramEnd"/>
      <w:r w:rsidRPr="00F57EEE">
        <w:rPr>
          <w:rFonts w:ascii="Arial" w:eastAsia="Calibri" w:hAnsi="Arial" w:cs="Arial"/>
          <w:color w:val="000000"/>
          <w:sz w:val="20"/>
          <w:szCs w:val="20"/>
          <w:shd w:val="clear" w:color="auto" w:fill="FFFFFF"/>
          <w:lang w:val="pl-PL" w:eastAsia="en-US"/>
        </w:rPr>
        <w:t xml:space="preserve">  sta</w:t>
      </w:r>
      <w:r w:rsidR="00F57EEE" w:rsidRPr="00F57EEE">
        <w:rPr>
          <w:rFonts w:ascii="Arial" w:eastAsia="Calibri" w:hAnsi="Arial" w:cs="Arial"/>
          <w:color w:val="000000"/>
          <w:sz w:val="20"/>
          <w:szCs w:val="20"/>
          <w:shd w:val="clear" w:color="auto" w:fill="FFFFFF"/>
          <w:lang w:val="pl-PL" w:eastAsia="en-US"/>
        </w:rPr>
        <w:t>n</w:t>
      </w:r>
      <w:r w:rsidR="001948A8">
        <w:rPr>
          <w:rFonts w:ascii="Arial" w:eastAsia="Calibri" w:hAnsi="Arial" w:cs="Arial"/>
          <w:color w:val="000000"/>
          <w:sz w:val="20"/>
          <w:szCs w:val="20"/>
          <w:shd w:val="clear" w:color="auto" w:fill="FFFFFF"/>
          <w:lang w:val="pl-PL" w:eastAsia="en-US"/>
        </w:rPr>
        <w:t>owiącą załącznik nr 1 do Umowy.</w:t>
      </w:r>
    </w:p>
    <w:p w:rsidR="0037797A" w:rsidRPr="00F57EEE" w:rsidRDefault="0037797A" w:rsidP="00994C7C">
      <w:pPr>
        <w:numPr>
          <w:ilvl w:val="0"/>
          <w:numId w:val="2"/>
        </w:numPr>
        <w:tabs>
          <w:tab w:val="left" w:pos="284"/>
        </w:tabs>
        <w:spacing w:after="0"/>
        <w:ind w:left="284" w:hanging="284"/>
        <w:jc w:val="both"/>
        <w:rPr>
          <w:rFonts w:ascii="Arial" w:eastAsia="Calibri" w:hAnsi="Arial" w:cs="Arial"/>
          <w:sz w:val="20"/>
          <w:szCs w:val="20"/>
          <w:lang w:val="pl-PL" w:eastAsia="en-US"/>
        </w:rPr>
      </w:pPr>
      <w:r w:rsidRPr="00F57EEE">
        <w:rPr>
          <w:rFonts w:ascii="Arial" w:eastAsia="Calibri" w:hAnsi="Arial" w:cs="Arial"/>
          <w:sz w:val="20"/>
          <w:szCs w:val="20"/>
          <w:lang w:val="pl-PL" w:eastAsia="en-US"/>
        </w:rPr>
        <w:t xml:space="preserve">Wykonawca zobowiązuje się </w:t>
      </w:r>
      <w:r w:rsidRPr="00F57EEE">
        <w:rPr>
          <w:rFonts w:ascii="Arial" w:eastAsia="Calibri" w:hAnsi="Arial" w:cs="Arial"/>
          <w:color w:val="000000"/>
          <w:sz w:val="20"/>
          <w:szCs w:val="20"/>
          <w:shd w:val="clear" w:color="auto" w:fill="FFFFFF"/>
          <w:lang w:val="pl-PL" w:eastAsia="en-US"/>
        </w:rPr>
        <w:t>dostarczyć Przedmiot Umowy do siedziby Zamawiającego.</w:t>
      </w:r>
    </w:p>
    <w:p w:rsidR="003733BC" w:rsidRDefault="00994C7C" w:rsidP="00D454F0">
      <w:pPr>
        <w:pStyle w:val="Default"/>
        <w:ind w:left="284" w:hanging="284"/>
        <w:jc w:val="both"/>
      </w:pPr>
      <w:r>
        <w:rPr>
          <w:rFonts w:ascii="Arial" w:eastAsia="Calibri" w:hAnsi="Arial" w:cs="Arial"/>
          <w:sz w:val="20"/>
          <w:szCs w:val="20"/>
        </w:rPr>
        <w:t xml:space="preserve">3. </w:t>
      </w:r>
      <w:r w:rsidR="0037797A" w:rsidRPr="00F57EEE">
        <w:rPr>
          <w:rFonts w:ascii="Arial" w:eastAsia="Calibri" w:hAnsi="Arial" w:cs="Arial"/>
          <w:sz w:val="20"/>
          <w:szCs w:val="20"/>
        </w:rPr>
        <w:t xml:space="preserve">Wykonawca oświadcza, że dostarczy sprzęt fabrycznie nowy, nieużywany, </w:t>
      </w:r>
      <w:r w:rsidR="0037797A" w:rsidRPr="00F57EEE">
        <w:rPr>
          <w:rFonts w:ascii="Arial" w:eastAsia="Calibri" w:hAnsi="Arial" w:cs="Arial"/>
          <w:sz w:val="20"/>
          <w:szCs w:val="20"/>
          <w:shd w:val="clear" w:color="auto" w:fill="FFFFFF"/>
        </w:rPr>
        <w:t xml:space="preserve">nieuszkodzony, nieobciążony prawami osób trzecich </w:t>
      </w:r>
      <w:r w:rsidR="0037797A" w:rsidRPr="00F57EEE">
        <w:rPr>
          <w:rFonts w:ascii="Arial" w:eastAsia="Calibri" w:hAnsi="Arial" w:cs="Arial"/>
          <w:sz w:val="20"/>
          <w:szCs w:val="20"/>
        </w:rPr>
        <w:t xml:space="preserve">oraz nieeksponowany na wystawach lub imprezach targowych, sprawny technicznie, bezpieczny, kompletny i gotowy do pracy, a także spełniający </w:t>
      </w:r>
      <w:r w:rsidR="0037797A" w:rsidRPr="00F57EEE">
        <w:rPr>
          <w:rFonts w:ascii="Arial" w:eastAsia="Calibri" w:hAnsi="Arial" w:cs="Arial"/>
          <w:sz w:val="20"/>
          <w:szCs w:val="20"/>
          <w:shd w:val="clear" w:color="auto" w:fill="FFFFFF"/>
        </w:rPr>
        <w:t xml:space="preserve">normy bezpieczeństwa i </w:t>
      </w:r>
      <w:r w:rsidR="0037797A" w:rsidRPr="00F57EEE">
        <w:rPr>
          <w:rFonts w:ascii="Arial" w:eastAsia="Calibri" w:hAnsi="Arial" w:cs="Arial"/>
          <w:sz w:val="20"/>
          <w:szCs w:val="20"/>
        </w:rPr>
        <w:t xml:space="preserve">wymagania </w:t>
      </w:r>
      <w:proofErr w:type="gramStart"/>
      <w:r w:rsidR="0037797A" w:rsidRPr="00F57EEE">
        <w:rPr>
          <w:rFonts w:ascii="Arial" w:eastAsia="Calibri" w:hAnsi="Arial" w:cs="Arial"/>
          <w:sz w:val="20"/>
          <w:szCs w:val="20"/>
        </w:rPr>
        <w:t>techniczno-funkcjonalne</w:t>
      </w:r>
      <w:r>
        <w:rPr>
          <w:rFonts w:ascii="Arial" w:eastAsia="Calibri" w:hAnsi="Arial" w:cs="Arial"/>
          <w:sz w:val="20"/>
          <w:szCs w:val="20"/>
        </w:rPr>
        <w:t>,</w:t>
      </w:r>
      <w:r w:rsidR="0037797A" w:rsidRPr="00F57EEE">
        <w:rPr>
          <w:rFonts w:ascii="Arial" w:eastAsia="Calibri" w:hAnsi="Arial" w:cs="Arial"/>
          <w:sz w:val="20"/>
          <w:szCs w:val="20"/>
        </w:rPr>
        <w:t xml:space="preserve"> </w:t>
      </w:r>
      <w:r w:rsidRPr="00994C7C">
        <w:rPr>
          <w:rFonts w:ascii="Arial" w:hAnsi="Arial" w:cs="Arial"/>
          <w:lang w:eastAsia="pl-PL"/>
        </w:rPr>
        <w:t xml:space="preserve"> </w:t>
      </w:r>
      <w:r w:rsidRPr="00994C7C">
        <w:rPr>
          <w:rFonts w:ascii="Arial" w:hAnsi="Arial" w:cs="Arial"/>
          <w:sz w:val="20"/>
          <w:szCs w:val="20"/>
          <w:lang w:eastAsia="pl-PL"/>
        </w:rPr>
        <w:t>dopuszczony</w:t>
      </w:r>
      <w:proofErr w:type="gramEnd"/>
      <w:r w:rsidRPr="00994C7C">
        <w:rPr>
          <w:rFonts w:ascii="Arial" w:hAnsi="Arial" w:cs="Arial"/>
          <w:sz w:val="20"/>
          <w:szCs w:val="20"/>
          <w:lang w:eastAsia="pl-PL"/>
        </w:rPr>
        <w:t xml:space="preserve"> do obrotu na terenie RP oraz </w:t>
      </w:r>
      <w:r w:rsidR="0037797A" w:rsidRPr="00F57EEE">
        <w:rPr>
          <w:rFonts w:ascii="Arial" w:eastAsia="Calibri" w:hAnsi="Arial" w:cs="Arial"/>
          <w:sz w:val="20"/>
          <w:szCs w:val="20"/>
          <w:shd w:val="clear" w:color="auto" w:fill="FFFFFF"/>
        </w:rPr>
        <w:t>zgodn</w:t>
      </w:r>
      <w:r>
        <w:rPr>
          <w:rFonts w:ascii="Arial" w:eastAsia="Calibri" w:hAnsi="Arial" w:cs="Arial"/>
          <w:sz w:val="20"/>
          <w:szCs w:val="20"/>
          <w:shd w:val="clear" w:color="auto" w:fill="FFFFFF"/>
        </w:rPr>
        <w:t>y</w:t>
      </w:r>
      <w:r w:rsidR="0037797A" w:rsidRPr="00F57EEE">
        <w:rPr>
          <w:rFonts w:ascii="Arial" w:eastAsia="Calibri" w:hAnsi="Arial" w:cs="Arial"/>
          <w:sz w:val="20"/>
          <w:szCs w:val="20"/>
          <w:shd w:val="clear" w:color="auto" w:fill="FFFFFF"/>
        </w:rPr>
        <w:t xml:space="preserve"> z wymaganiami Zamawiającego określonymi w SIWZ stano</w:t>
      </w:r>
      <w:bookmarkStart w:id="0" w:name="_Hlk509575389"/>
      <w:r w:rsidR="00D454F0">
        <w:rPr>
          <w:rFonts w:ascii="Arial" w:eastAsia="Calibri" w:hAnsi="Arial" w:cs="Arial"/>
          <w:sz w:val="20"/>
          <w:szCs w:val="20"/>
          <w:shd w:val="clear" w:color="auto" w:fill="FFFFFF"/>
        </w:rPr>
        <w:t>wiącym załącznik nr 2 do Umowy.</w:t>
      </w:r>
    </w:p>
    <w:p w:rsidR="0037797A" w:rsidRDefault="0037797A" w:rsidP="004C2389">
      <w:pPr>
        <w:widowControl w:val="0"/>
        <w:tabs>
          <w:tab w:val="left" w:pos="8211"/>
        </w:tabs>
        <w:suppressAutoHyphens/>
        <w:spacing w:after="0" w:line="240" w:lineRule="auto"/>
        <w:ind w:left="284" w:right="-530"/>
        <w:rPr>
          <w:rFonts w:ascii="Arial" w:hAnsi="Arial" w:cs="Arial"/>
          <w:b/>
          <w:color w:val="000000"/>
          <w:sz w:val="20"/>
          <w:szCs w:val="20"/>
          <w:lang w:val="pl-PL" w:eastAsia="pl-PL"/>
        </w:rPr>
      </w:pPr>
    </w:p>
    <w:p w:rsidR="00F57EEE" w:rsidRDefault="00F57EEE" w:rsidP="004C2389">
      <w:pPr>
        <w:widowControl w:val="0"/>
        <w:tabs>
          <w:tab w:val="left" w:pos="8211"/>
        </w:tabs>
        <w:suppressAutoHyphens/>
        <w:spacing w:after="0" w:line="240" w:lineRule="auto"/>
        <w:ind w:left="284" w:right="-530"/>
        <w:rPr>
          <w:rFonts w:ascii="Arial" w:hAnsi="Arial" w:cs="Arial"/>
          <w:b/>
          <w:color w:val="000000"/>
          <w:sz w:val="20"/>
          <w:szCs w:val="20"/>
          <w:lang w:val="pl-PL" w:eastAsia="pl-PL"/>
        </w:rPr>
      </w:pPr>
    </w:p>
    <w:p w:rsidR="00F57EEE" w:rsidRDefault="00F57EEE" w:rsidP="004C2389">
      <w:pPr>
        <w:widowControl w:val="0"/>
        <w:tabs>
          <w:tab w:val="left" w:pos="8211"/>
        </w:tabs>
        <w:suppressAutoHyphens/>
        <w:spacing w:after="0" w:line="240" w:lineRule="auto"/>
        <w:ind w:left="284" w:right="-530"/>
        <w:rPr>
          <w:rFonts w:ascii="Arial" w:hAnsi="Arial" w:cs="Arial"/>
          <w:b/>
          <w:color w:val="000000"/>
          <w:sz w:val="20"/>
          <w:szCs w:val="20"/>
          <w:lang w:val="pl-PL" w:eastAsia="pl-PL"/>
        </w:rPr>
      </w:pPr>
    </w:p>
    <w:p w:rsidR="00F57EEE" w:rsidRDefault="00F57EEE" w:rsidP="004C2389">
      <w:pPr>
        <w:widowControl w:val="0"/>
        <w:tabs>
          <w:tab w:val="left" w:pos="8211"/>
        </w:tabs>
        <w:suppressAutoHyphens/>
        <w:spacing w:after="0" w:line="240" w:lineRule="auto"/>
        <w:ind w:left="284" w:right="-530"/>
        <w:rPr>
          <w:rFonts w:ascii="Arial" w:hAnsi="Arial" w:cs="Arial"/>
          <w:b/>
          <w:color w:val="000000"/>
          <w:sz w:val="20"/>
          <w:szCs w:val="20"/>
          <w:lang w:val="pl-PL" w:eastAsia="pl-PL"/>
        </w:rPr>
      </w:pPr>
    </w:p>
    <w:p w:rsidR="00F57EEE" w:rsidRPr="00F57EEE" w:rsidRDefault="00F57EEE" w:rsidP="004C2389">
      <w:pPr>
        <w:widowControl w:val="0"/>
        <w:tabs>
          <w:tab w:val="left" w:pos="8211"/>
        </w:tabs>
        <w:suppressAutoHyphens/>
        <w:spacing w:after="0" w:line="240" w:lineRule="auto"/>
        <w:ind w:left="284" w:right="-530"/>
        <w:rPr>
          <w:rFonts w:ascii="Arial" w:eastAsia="Calibri" w:hAnsi="Arial" w:cs="Arial"/>
          <w:sz w:val="20"/>
          <w:szCs w:val="20"/>
          <w:lang w:val="pl-PL" w:eastAsia="en-US"/>
        </w:rPr>
      </w:pPr>
    </w:p>
    <w:bookmarkEnd w:id="0"/>
    <w:p w:rsidR="0037797A" w:rsidRPr="00F57EEE" w:rsidRDefault="0037797A" w:rsidP="0037797A">
      <w:pPr>
        <w:tabs>
          <w:tab w:val="left" w:pos="284"/>
        </w:tabs>
        <w:spacing w:after="0" w:line="240" w:lineRule="auto"/>
        <w:ind w:left="284"/>
        <w:jc w:val="center"/>
        <w:rPr>
          <w:rFonts w:ascii="Arial" w:eastAsia="Calibri" w:hAnsi="Arial" w:cs="Arial"/>
          <w:b/>
          <w:sz w:val="20"/>
          <w:szCs w:val="20"/>
          <w:lang w:val="pl-PL" w:eastAsia="en-US"/>
        </w:rPr>
      </w:pPr>
      <w:r w:rsidRPr="00F57EEE">
        <w:rPr>
          <w:rFonts w:ascii="Arial" w:eastAsia="Calibri" w:hAnsi="Arial" w:cs="Arial"/>
          <w:b/>
          <w:sz w:val="20"/>
          <w:szCs w:val="20"/>
          <w:lang w:val="pl-PL" w:eastAsia="en-US"/>
        </w:rPr>
        <w:t>§ 2</w:t>
      </w:r>
    </w:p>
    <w:p w:rsidR="0037797A" w:rsidRPr="00F57EEE" w:rsidRDefault="0037797A" w:rsidP="0037797A">
      <w:pPr>
        <w:spacing w:after="160" w:line="240" w:lineRule="auto"/>
        <w:jc w:val="center"/>
        <w:rPr>
          <w:rFonts w:ascii="Arial" w:eastAsia="Calibri" w:hAnsi="Arial" w:cs="Arial"/>
          <w:b/>
          <w:sz w:val="20"/>
          <w:szCs w:val="20"/>
          <w:lang w:val="pl-PL" w:eastAsia="pl-PL"/>
        </w:rPr>
      </w:pPr>
      <w:r w:rsidRPr="00F57EEE">
        <w:rPr>
          <w:rFonts w:ascii="Arial" w:eastAsia="Calibri" w:hAnsi="Arial" w:cs="Arial"/>
          <w:b/>
          <w:sz w:val="20"/>
          <w:szCs w:val="20"/>
          <w:lang w:val="pl-PL" w:eastAsia="pl-PL"/>
        </w:rPr>
        <w:t>Termin realizacji</w:t>
      </w:r>
    </w:p>
    <w:p w:rsidR="0037797A" w:rsidRPr="00F57EEE" w:rsidRDefault="0037797A" w:rsidP="00DF4920">
      <w:pPr>
        <w:numPr>
          <w:ilvl w:val="0"/>
          <w:numId w:val="3"/>
        </w:numPr>
        <w:tabs>
          <w:tab w:val="left" w:pos="379"/>
        </w:tabs>
        <w:spacing w:after="0" w:line="240" w:lineRule="auto"/>
        <w:ind w:left="360" w:hanging="360"/>
        <w:jc w:val="both"/>
        <w:rPr>
          <w:rFonts w:ascii="Arial" w:hAnsi="Arial" w:cs="Arial"/>
          <w:sz w:val="20"/>
          <w:szCs w:val="20"/>
          <w:lang w:val="pl-PL" w:eastAsia="pl-PL"/>
        </w:rPr>
      </w:pPr>
      <w:r w:rsidRPr="00F57EEE">
        <w:rPr>
          <w:rFonts w:ascii="Arial" w:hAnsi="Arial" w:cs="Arial"/>
          <w:color w:val="000000"/>
          <w:sz w:val="20"/>
          <w:szCs w:val="20"/>
          <w:lang w:val="pl-PL" w:eastAsia="pl-PL"/>
        </w:rPr>
        <w:t xml:space="preserve">Wykonawca dostarczy sprzęt do siedziby Zamawiającego, w dzień roboczy w godzinach od 9.00. </w:t>
      </w:r>
      <w:proofErr w:type="gramStart"/>
      <w:r w:rsidRPr="00F57EEE">
        <w:rPr>
          <w:rFonts w:ascii="Arial" w:hAnsi="Arial" w:cs="Arial"/>
          <w:color w:val="000000"/>
          <w:sz w:val="20"/>
          <w:szCs w:val="20"/>
          <w:lang w:val="pl-PL" w:eastAsia="pl-PL"/>
        </w:rPr>
        <w:t>do</w:t>
      </w:r>
      <w:proofErr w:type="gramEnd"/>
      <w:r w:rsidRPr="00F57EEE">
        <w:rPr>
          <w:rFonts w:ascii="Arial" w:hAnsi="Arial" w:cs="Arial"/>
          <w:color w:val="000000"/>
          <w:sz w:val="20"/>
          <w:szCs w:val="20"/>
          <w:lang w:val="pl-PL" w:eastAsia="pl-PL"/>
        </w:rPr>
        <w:t xml:space="preserve"> 15.00, w terminie do</w:t>
      </w:r>
      <w:r w:rsidRPr="00F57EEE">
        <w:rPr>
          <w:rFonts w:ascii="Arial" w:hAnsi="Arial" w:cs="Arial"/>
          <w:b/>
          <w:color w:val="000000"/>
          <w:sz w:val="20"/>
          <w:szCs w:val="20"/>
          <w:lang w:val="pl-PL" w:eastAsia="pl-PL"/>
        </w:rPr>
        <w:t xml:space="preserve"> </w:t>
      </w:r>
      <w:r w:rsidR="003C4772">
        <w:rPr>
          <w:rFonts w:ascii="Arial" w:hAnsi="Arial" w:cs="Arial"/>
          <w:b/>
          <w:color w:val="000000"/>
          <w:sz w:val="20"/>
          <w:szCs w:val="20"/>
          <w:lang w:val="pl-PL" w:eastAsia="pl-PL"/>
        </w:rPr>
        <w:t>21</w:t>
      </w:r>
      <w:r w:rsidRPr="00F57EEE">
        <w:rPr>
          <w:rFonts w:ascii="Arial" w:hAnsi="Arial" w:cs="Arial"/>
          <w:b/>
          <w:color w:val="000000"/>
          <w:sz w:val="20"/>
          <w:szCs w:val="20"/>
          <w:lang w:val="pl-PL" w:eastAsia="pl-PL"/>
        </w:rPr>
        <w:t xml:space="preserve"> dni kalendarzowych</w:t>
      </w:r>
      <w:r w:rsidRPr="00F57EEE">
        <w:rPr>
          <w:rFonts w:ascii="Arial" w:hAnsi="Arial" w:cs="Arial"/>
          <w:color w:val="000000"/>
          <w:sz w:val="20"/>
          <w:szCs w:val="20"/>
          <w:lang w:val="pl-PL" w:eastAsia="pl-PL"/>
        </w:rPr>
        <w:t xml:space="preserve"> </w:t>
      </w:r>
      <w:r w:rsidRPr="00F57EEE">
        <w:rPr>
          <w:rFonts w:ascii="Arial" w:hAnsi="Arial" w:cs="Arial"/>
          <w:b/>
          <w:color w:val="000000"/>
          <w:sz w:val="20"/>
          <w:szCs w:val="20"/>
          <w:lang w:val="pl-PL" w:eastAsia="pl-PL"/>
        </w:rPr>
        <w:t xml:space="preserve">od dnia zawarcia </w:t>
      </w:r>
      <w:r w:rsidR="00E1234B">
        <w:rPr>
          <w:rFonts w:ascii="Arial" w:hAnsi="Arial" w:cs="Arial"/>
          <w:b/>
          <w:color w:val="000000"/>
          <w:sz w:val="20"/>
          <w:szCs w:val="20"/>
          <w:lang w:val="pl-PL" w:eastAsia="pl-PL"/>
        </w:rPr>
        <w:t>u</w:t>
      </w:r>
      <w:r w:rsidRPr="00F57EEE">
        <w:rPr>
          <w:rFonts w:ascii="Arial" w:hAnsi="Arial" w:cs="Arial"/>
          <w:b/>
          <w:color w:val="000000"/>
          <w:sz w:val="20"/>
          <w:szCs w:val="20"/>
          <w:lang w:val="pl-PL" w:eastAsia="pl-PL"/>
        </w:rPr>
        <w:t>mowy</w:t>
      </w:r>
      <w:r w:rsidRPr="00F57EEE">
        <w:rPr>
          <w:rFonts w:ascii="Arial" w:hAnsi="Arial" w:cs="Arial"/>
          <w:color w:val="000000"/>
          <w:sz w:val="20"/>
          <w:szCs w:val="20"/>
          <w:lang w:val="pl-PL" w:eastAsia="pl-PL"/>
        </w:rPr>
        <w:t xml:space="preserve"> </w:t>
      </w:r>
      <w:proofErr w:type="gramStart"/>
      <w:r w:rsidRPr="00F57EEE">
        <w:rPr>
          <w:rFonts w:ascii="Arial" w:hAnsi="Arial" w:cs="Arial"/>
          <w:color w:val="000000"/>
          <w:sz w:val="20"/>
          <w:szCs w:val="20"/>
          <w:lang w:val="pl-PL" w:eastAsia="pl-PL"/>
        </w:rPr>
        <w:t xml:space="preserve">tj . </w:t>
      </w:r>
      <w:proofErr w:type="gramEnd"/>
      <w:r w:rsidRPr="00F57EEE">
        <w:rPr>
          <w:rFonts w:ascii="Arial" w:hAnsi="Arial" w:cs="Arial"/>
          <w:color w:val="000000"/>
          <w:sz w:val="20"/>
          <w:szCs w:val="20"/>
          <w:lang w:val="pl-PL" w:eastAsia="pl-PL"/>
        </w:rPr>
        <w:t>do dnia ………</w:t>
      </w:r>
    </w:p>
    <w:p w:rsidR="0037797A" w:rsidRPr="00F57EEE" w:rsidRDefault="0037797A" w:rsidP="00DF4920">
      <w:pPr>
        <w:numPr>
          <w:ilvl w:val="0"/>
          <w:numId w:val="3"/>
        </w:numPr>
        <w:tabs>
          <w:tab w:val="left" w:pos="379"/>
        </w:tabs>
        <w:spacing w:after="0" w:line="240" w:lineRule="auto"/>
        <w:ind w:left="360" w:hanging="360"/>
        <w:jc w:val="both"/>
        <w:rPr>
          <w:rFonts w:ascii="Arial" w:hAnsi="Arial" w:cs="Arial"/>
          <w:sz w:val="20"/>
          <w:szCs w:val="20"/>
          <w:lang w:val="pl-PL" w:eastAsia="pl-PL"/>
        </w:rPr>
      </w:pPr>
      <w:r w:rsidRPr="00F57EEE">
        <w:rPr>
          <w:rFonts w:ascii="Arial" w:hAnsi="Arial" w:cs="Arial"/>
          <w:color w:val="000000"/>
          <w:sz w:val="20"/>
          <w:szCs w:val="20"/>
          <w:lang w:val="pl-PL" w:eastAsia="pl-PL"/>
        </w:rPr>
        <w:t xml:space="preserve">W terminie realizacji Wykonawca musi uwzględnić czas niezbędny na przeprowadzenie odbioru dostarczonego sprzętu, w szczególności czas niezbędny do przeprowadzenia procedury odbioru dostarczonego sprzętu zgodnie z </w:t>
      </w:r>
      <w:r w:rsidRPr="00F57EEE">
        <w:rPr>
          <w:rFonts w:ascii="Arial" w:eastAsia="Calibri" w:hAnsi="Arial" w:cs="Arial"/>
          <w:sz w:val="20"/>
          <w:szCs w:val="20"/>
          <w:lang w:val="pl-PL" w:eastAsia="pl-PL"/>
        </w:rPr>
        <w:t>§ 3</w:t>
      </w:r>
      <w:r w:rsidRPr="00F57EEE">
        <w:rPr>
          <w:rFonts w:ascii="Arial" w:hAnsi="Arial" w:cs="Arial"/>
          <w:color w:val="000000"/>
          <w:sz w:val="20"/>
          <w:szCs w:val="20"/>
          <w:lang w:val="pl-PL" w:eastAsia="pl-PL"/>
        </w:rPr>
        <w:t>.</w:t>
      </w:r>
      <w:r w:rsidRPr="00F57EEE">
        <w:rPr>
          <w:rFonts w:ascii="Arial" w:hAnsi="Arial" w:cs="Arial"/>
          <w:sz w:val="20"/>
          <w:szCs w:val="20"/>
          <w:lang w:val="pl-PL" w:eastAsia="pl-PL"/>
        </w:rPr>
        <w:t xml:space="preserve"> </w:t>
      </w:r>
    </w:p>
    <w:p w:rsidR="0037797A" w:rsidRPr="00F57EEE" w:rsidRDefault="0037797A" w:rsidP="00DF4920">
      <w:pPr>
        <w:numPr>
          <w:ilvl w:val="0"/>
          <w:numId w:val="3"/>
        </w:numPr>
        <w:tabs>
          <w:tab w:val="left" w:pos="379"/>
        </w:tabs>
        <w:spacing w:after="0" w:line="240" w:lineRule="auto"/>
        <w:ind w:left="360" w:hanging="360"/>
        <w:jc w:val="both"/>
        <w:rPr>
          <w:rFonts w:ascii="Arial" w:hAnsi="Arial" w:cs="Arial"/>
          <w:sz w:val="20"/>
          <w:szCs w:val="20"/>
          <w:lang w:val="pl-PL" w:eastAsia="pl-PL"/>
        </w:rPr>
      </w:pPr>
      <w:r w:rsidRPr="00F57EEE">
        <w:rPr>
          <w:rFonts w:ascii="Arial" w:hAnsi="Arial" w:cs="Arial"/>
          <w:sz w:val="20"/>
          <w:szCs w:val="20"/>
          <w:lang w:val="pl-PL" w:eastAsia="pl-PL"/>
        </w:rPr>
        <w:t>Za dzień realizacji Przedmiotu Umowy uznaje się dzień podpisania przez Zamawiającego Protokołu odbioru bez zastrzeżeń, chyba, że inna data zostanie wskazana w protokole.</w:t>
      </w:r>
    </w:p>
    <w:p w:rsidR="0037797A" w:rsidRPr="00F57EEE" w:rsidRDefault="0037797A" w:rsidP="0037797A">
      <w:pPr>
        <w:keepNext/>
        <w:keepLines/>
        <w:spacing w:before="240" w:after="0" w:line="240" w:lineRule="auto"/>
        <w:jc w:val="center"/>
        <w:outlineLvl w:val="0"/>
        <w:rPr>
          <w:rFonts w:ascii="Arial" w:hAnsi="Arial" w:cs="Arial"/>
          <w:b/>
          <w:sz w:val="20"/>
          <w:szCs w:val="20"/>
          <w:lang w:val="pl-PL" w:eastAsia="pl-PL"/>
        </w:rPr>
      </w:pPr>
      <w:r w:rsidRPr="00F57EEE">
        <w:rPr>
          <w:rFonts w:ascii="Arial" w:hAnsi="Arial" w:cs="Arial"/>
          <w:b/>
          <w:sz w:val="20"/>
          <w:szCs w:val="20"/>
          <w:lang w:val="pl-PL" w:eastAsia="pl-PL"/>
        </w:rPr>
        <w:t>§ 3</w:t>
      </w:r>
    </w:p>
    <w:p w:rsidR="0037797A" w:rsidRPr="00F57EEE" w:rsidRDefault="0037797A" w:rsidP="0037797A">
      <w:pPr>
        <w:spacing w:after="160" w:line="240" w:lineRule="auto"/>
        <w:jc w:val="center"/>
        <w:rPr>
          <w:rFonts w:ascii="Arial" w:eastAsia="Calibri" w:hAnsi="Arial" w:cs="Arial"/>
          <w:b/>
          <w:sz w:val="20"/>
          <w:szCs w:val="20"/>
          <w:lang w:val="pl-PL" w:eastAsia="pl-PL"/>
        </w:rPr>
      </w:pPr>
      <w:r w:rsidRPr="00F57EEE">
        <w:rPr>
          <w:rFonts w:ascii="Arial" w:eastAsia="Calibri" w:hAnsi="Arial" w:cs="Arial"/>
          <w:b/>
          <w:sz w:val="20"/>
          <w:szCs w:val="20"/>
          <w:lang w:val="pl-PL" w:eastAsia="pl-PL"/>
        </w:rPr>
        <w:t>Warunki dostawy i odbioru</w:t>
      </w:r>
    </w:p>
    <w:p w:rsidR="0037797A" w:rsidRPr="00F57EEE" w:rsidRDefault="0037797A" w:rsidP="00F57EEE">
      <w:pPr>
        <w:numPr>
          <w:ilvl w:val="0"/>
          <w:numId w:val="11"/>
        </w:numPr>
        <w:spacing w:after="0"/>
        <w:ind w:left="357"/>
        <w:jc w:val="both"/>
        <w:rPr>
          <w:rFonts w:ascii="Arial" w:eastAsia="Calibri" w:hAnsi="Arial" w:cs="Arial"/>
          <w:sz w:val="20"/>
          <w:szCs w:val="20"/>
          <w:lang w:val="pl-PL" w:eastAsia="en-US"/>
        </w:rPr>
      </w:pPr>
      <w:r w:rsidRPr="00F57EEE">
        <w:rPr>
          <w:rFonts w:ascii="Arial" w:eastAsia="Calibri" w:hAnsi="Arial" w:cs="Arial"/>
          <w:sz w:val="20"/>
          <w:szCs w:val="20"/>
          <w:lang w:val="pl-PL" w:eastAsia="en-US"/>
        </w:rPr>
        <w:t>Wykonawca nie może bez pisemnej zgody Zamawiającego powierzyć podmiotowi trzeciemu wykonywania zobowiązań wynikających z niniejszej Umowy.</w:t>
      </w:r>
    </w:p>
    <w:p w:rsidR="0037797A" w:rsidRPr="00F57EEE" w:rsidRDefault="0037797A" w:rsidP="00F57EEE">
      <w:pPr>
        <w:numPr>
          <w:ilvl w:val="0"/>
          <w:numId w:val="11"/>
        </w:numPr>
        <w:spacing w:after="0"/>
        <w:ind w:left="357"/>
        <w:jc w:val="both"/>
        <w:rPr>
          <w:rFonts w:ascii="Arial" w:eastAsia="Calibri" w:hAnsi="Arial" w:cs="Arial"/>
          <w:sz w:val="20"/>
          <w:szCs w:val="20"/>
          <w:lang w:val="pl-PL" w:eastAsia="en-US"/>
        </w:rPr>
      </w:pPr>
      <w:r w:rsidRPr="00F57EEE">
        <w:rPr>
          <w:rFonts w:ascii="Arial" w:eastAsia="Calibri" w:hAnsi="Arial" w:cs="Arial"/>
          <w:sz w:val="20"/>
          <w:szCs w:val="20"/>
          <w:lang w:val="pl-PL" w:eastAsia="en-US"/>
        </w:rPr>
        <w:t>Przedmiot Umowy określony w §1</w:t>
      </w:r>
      <w:r w:rsidRPr="00F57EEE">
        <w:rPr>
          <w:rFonts w:ascii="Arial" w:eastAsia="Calibri" w:hAnsi="Arial" w:cs="Arial"/>
          <w:b/>
          <w:sz w:val="20"/>
          <w:szCs w:val="20"/>
          <w:lang w:val="pl-PL" w:eastAsia="en-US"/>
        </w:rPr>
        <w:t xml:space="preserve"> </w:t>
      </w:r>
      <w:r w:rsidRPr="00F57EEE">
        <w:rPr>
          <w:rFonts w:ascii="Arial" w:eastAsia="Calibri" w:hAnsi="Arial" w:cs="Arial"/>
          <w:sz w:val="20"/>
          <w:szCs w:val="20"/>
          <w:lang w:val="pl-PL" w:eastAsia="en-US"/>
        </w:rPr>
        <w:t>ust. 1 Wykonawca zobowiązuje się dostarczyć na swój koszt i ryzyko</w:t>
      </w:r>
      <w:r w:rsidR="004C2389" w:rsidRPr="00F57EEE">
        <w:rPr>
          <w:rFonts w:ascii="Arial" w:eastAsia="Calibri" w:hAnsi="Arial" w:cs="Arial"/>
          <w:sz w:val="20"/>
          <w:szCs w:val="20"/>
          <w:lang w:val="pl-PL" w:eastAsia="en-US"/>
        </w:rPr>
        <w:t xml:space="preserve"> </w:t>
      </w:r>
      <w:r w:rsidR="00D76C55">
        <w:rPr>
          <w:rFonts w:ascii="Arial" w:eastAsia="Calibri" w:hAnsi="Arial" w:cs="Arial"/>
          <w:sz w:val="20"/>
          <w:szCs w:val="20"/>
          <w:lang w:val="pl-PL" w:eastAsia="en-US"/>
        </w:rPr>
        <w:t>n</w:t>
      </w:r>
      <w:r w:rsidRPr="00F57EEE">
        <w:rPr>
          <w:rFonts w:ascii="Arial" w:eastAsia="Calibri" w:hAnsi="Arial" w:cs="Arial"/>
          <w:sz w:val="20"/>
          <w:szCs w:val="20"/>
          <w:lang w:val="pl-PL" w:eastAsia="en-US"/>
        </w:rPr>
        <w:t>a adres</w:t>
      </w:r>
      <w:r w:rsidR="00F46C3F" w:rsidRPr="00F57EEE">
        <w:rPr>
          <w:rFonts w:ascii="Arial" w:eastAsia="Calibri" w:hAnsi="Arial" w:cs="Arial"/>
          <w:sz w:val="20"/>
          <w:szCs w:val="20"/>
          <w:lang w:val="pl-PL" w:eastAsia="en-US"/>
        </w:rPr>
        <w:t xml:space="preserve"> zamawiającego</w:t>
      </w:r>
      <w:r w:rsidRPr="00F57EEE">
        <w:rPr>
          <w:rFonts w:ascii="Arial" w:eastAsia="Calibri" w:hAnsi="Arial" w:cs="Arial"/>
          <w:sz w:val="20"/>
          <w:szCs w:val="20"/>
          <w:lang w:val="pl-PL" w:eastAsia="en-US"/>
        </w:rPr>
        <w:t>.</w:t>
      </w:r>
    </w:p>
    <w:p w:rsidR="0037797A" w:rsidRPr="00F57EEE" w:rsidRDefault="0037797A" w:rsidP="00F57EEE">
      <w:pPr>
        <w:numPr>
          <w:ilvl w:val="0"/>
          <w:numId w:val="11"/>
        </w:numPr>
        <w:spacing w:after="0"/>
        <w:ind w:left="357"/>
        <w:jc w:val="both"/>
        <w:rPr>
          <w:rFonts w:ascii="Arial" w:eastAsia="Calibri" w:hAnsi="Arial" w:cs="Arial"/>
          <w:sz w:val="20"/>
          <w:szCs w:val="20"/>
          <w:lang w:val="pl-PL" w:eastAsia="en-US"/>
        </w:rPr>
      </w:pPr>
      <w:r w:rsidRPr="00F57EEE">
        <w:rPr>
          <w:rFonts w:ascii="Arial" w:hAnsi="Arial" w:cs="Arial"/>
          <w:color w:val="000000"/>
          <w:sz w:val="20"/>
          <w:szCs w:val="20"/>
          <w:lang w:val="pl-PL" w:eastAsia="pl-PL"/>
        </w:rPr>
        <w:t>Dostawa sprzętu nastąpi w opakowaniu fabrycznym odpowiadającym właściwościom sprzętu, zapewniającym jego całość i nienaruszalność.</w:t>
      </w:r>
    </w:p>
    <w:p w:rsidR="0037797A" w:rsidRPr="00F57EEE" w:rsidRDefault="0037797A" w:rsidP="00F57EEE">
      <w:pPr>
        <w:numPr>
          <w:ilvl w:val="0"/>
          <w:numId w:val="11"/>
        </w:numPr>
        <w:spacing w:after="0"/>
        <w:ind w:left="357"/>
        <w:jc w:val="both"/>
        <w:rPr>
          <w:rFonts w:ascii="Arial" w:eastAsia="Calibri" w:hAnsi="Arial" w:cs="Arial"/>
          <w:sz w:val="20"/>
          <w:szCs w:val="20"/>
          <w:lang w:val="pl-PL" w:eastAsia="en-US"/>
        </w:rPr>
      </w:pPr>
      <w:r w:rsidRPr="00F57EEE">
        <w:rPr>
          <w:rFonts w:ascii="Arial" w:eastAsia="Calibri" w:hAnsi="Arial" w:cs="Arial"/>
          <w:sz w:val="20"/>
          <w:szCs w:val="20"/>
          <w:lang w:val="pl-PL" w:eastAsia="en-US"/>
        </w:rPr>
        <w:t xml:space="preserve">Dostawa Przedmiotu Umowy obejmuje: transport do Zamawiającego, koszty załadunku oraz rozładunku i wniesienia do pomieszczeń Zamawiającego w miejscu przez niego </w:t>
      </w:r>
      <w:proofErr w:type="gramStart"/>
      <w:r w:rsidRPr="00F57EEE">
        <w:rPr>
          <w:rFonts w:ascii="Arial" w:eastAsia="Calibri" w:hAnsi="Arial" w:cs="Arial"/>
          <w:sz w:val="20"/>
          <w:szCs w:val="20"/>
          <w:lang w:val="pl-PL" w:eastAsia="en-US"/>
        </w:rPr>
        <w:t xml:space="preserve">wskazanym </w:t>
      </w:r>
      <w:r w:rsidR="00DB2A86">
        <w:rPr>
          <w:rFonts w:ascii="Arial" w:eastAsia="Calibri" w:hAnsi="Arial" w:cs="Arial"/>
          <w:sz w:val="20"/>
          <w:szCs w:val="20"/>
          <w:lang w:val="pl-PL" w:eastAsia="en-US"/>
        </w:rPr>
        <w:t>.</w:t>
      </w:r>
      <w:proofErr w:type="gramEnd"/>
    </w:p>
    <w:p w:rsidR="0037797A" w:rsidRPr="00F57EEE" w:rsidRDefault="0037797A" w:rsidP="00F57EEE">
      <w:pPr>
        <w:numPr>
          <w:ilvl w:val="0"/>
          <w:numId w:val="11"/>
        </w:numPr>
        <w:spacing w:after="0"/>
        <w:ind w:left="357"/>
        <w:jc w:val="both"/>
        <w:rPr>
          <w:rFonts w:ascii="Arial" w:eastAsia="Calibri" w:hAnsi="Arial" w:cs="Arial"/>
          <w:sz w:val="20"/>
          <w:szCs w:val="20"/>
          <w:lang w:val="pl-PL" w:eastAsia="en-US"/>
        </w:rPr>
      </w:pPr>
      <w:r w:rsidRPr="00F57EEE">
        <w:rPr>
          <w:rFonts w:ascii="Arial" w:eastAsia="Calibri" w:hAnsi="Arial" w:cs="Arial"/>
          <w:sz w:val="20"/>
          <w:szCs w:val="20"/>
          <w:lang w:val="pl-PL" w:eastAsia="en-US"/>
        </w:rPr>
        <w:t xml:space="preserve">Wykonawca, przy dostawie dołączy do Przedmiotu Umowy </w:t>
      </w:r>
      <w:r w:rsidR="00DB2A86">
        <w:rPr>
          <w:rFonts w:ascii="Arial" w:eastAsia="Calibri" w:hAnsi="Arial" w:cs="Arial"/>
          <w:sz w:val="20"/>
          <w:szCs w:val="20"/>
          <w:lang w:val="pl-PL" w:eastAsia="en-US"/>
        </w:rPr>
        <w:t>dokumentację</w:t>
      </w:r>
      <w:r w:rsidRPr="00F57EEE">
        <w:rPr>
          <w:rFonts w:ascii="Arial" w:eastAsia="Calibri" w:hAnsi="Arial" w:cs="Arial"/>
          <w:sz w:val="20"/>
          <w:szCs w:val="20"/>
          <w:lang w:val="pl-PL" w:eastAsia="en-US"/>
        </w:rPr>
        <w:t xml:space="preserve"> obsługi</w:t>
      </w:r>
      <w:r w:rsidR="00F57EEE">
        <w:rPr>
          <w:rFonts w:ascii="Arial" w:eastAsia="Calibri" w:hAnsi="Arial" w:cs="Arial"/>
          <w:sz w:val="20"/>
          <w:szCs w:val="20"/>
          <w:lang w:val="pl-PL" w:eastAsia="en-US"/>
        </w:rPr>
        <w:t xml:space="preserve"> w języku polskim</w:t>
      </w:r>
      <w:r w:rsidRPr="00F57EEE">
        <w:rPr>
          <w:rFonts w:ascii="Arial" w:eastAsia="Calibri" w:hAnsi="Arial" w:cs="Arial"/>
          <w:sz w:val="20"/>
          <w:szCs w:val="20"/>
          <w:lang w:val="pl-PL" w:eastAsia="en-US"/>
        </w:rPr>
        <w:t>.</w:t>
      </w:r>
    </w:p>
    <w:p w:rsidR="0037797A" w:rsidRPr="00F57EEE" w:rsidRDefault="0037797A" w:rsidP="00F57EEE">
      <w:pPr>
        <w:numPr>
          <w:ilvl w:val="0"/>
          <w:numId w:val="11"/>
        </w:numPr>
        <w:spacing w:after="0"/>
        <w:ind w:left="357"/>
        <w:jc w:val="both"/>
        <w:rPr>
          <w:rFonts w:ascii="Arial" w:eastAsia="Calibri" w:hAnsi="Arial" w:cs="Arial"/>
          <w:sz w:val="20"/>
          <w:szCs w:val="20"/>
          <w:lang w:val="pl-PL" w:eastAsia="en-US"/>
        </w:rPr>
      </w:pPr>
      <w:r w:rsidRPr="00F57EEE">
        <w:rPr>
          <w:rFonts w:ascii="Arial" w:eastAsia="Calibri" w:hAnsi="Arial" w:cs="Arial"/>
          <w:sz w:val="20"/>
          <w:szCs w:val="20"/>
          <w:lang w:val="pl-PL" w:eastAsia="en-US"/>
        </w:rPr>
        <w:t>Wykonawca ubezpieczy Przedmiot Umowy do momentu przejęcia go przez Zamawiającego protokołem odbioru końcowego.</w:t>
      </w:r>
    </w:p>
    <w:p w:rsidR="0037797A" w:rsidRPr="00F57EEE" w:rsidRDefault="0037797A" w:rsidP="00F57EEE">
      <w:pPr>
        <w:numPr>
          <w:ilvl w:val="0"/>
          <w:numId w:val="11"/>
        </w:numPr>
        <w:spacing w:after="0"/>
        <w:ind w:left="357"/>
        <w:jc w:val="both"/>
        <w:rPr>
          <w:rFonts w:ascii="Arial" w:eastAsia="Calibri" w:hAnsi="Arial" w:cs="Arial"/>
          <w:sz w:val="20"/>
          <w:szCs w:val="20"/>
          <w:lang w:val="pl-PL" w:eastAsia="en-US"/>
        </w:rPr>
      </w:pPr>
      <w:r w:rsidRPr="00F57EEE">
        <w:rPr>
          <w:rFonts w:ascii="Arial" w:eastAsia="Calibri" w:hAnsi="Arial" w:cs="Arial"/>
          <w:b/>
          <w:sz w:val="20"/>
          <w:szCs w:val="20"/>
          <w:lang w:val="pl-PL" w:eastAsia="en-US"/>
        </w:rPr>
        <w:t>Odbiór Przedmiotu Umowy nastąpi na podstawie protokołu odb</w:t>
      </w:r>
      <w:r w:rsidR="00F46C3F" w:rsidRPr="00F57EEE">
        <w:rPr>
          <w:rFonts w:ascii="Arial" w:eastAsia="Calibri" w:hAnsi="Arial" w:cs="Arial"/>
          <w:b/>
          <w:sz w:val="20"/>
          <w:szCs w:val="20"/>
          <w:lang w:val="pl-PL" w:eastAsia="en-US"/>
        </w:rPr>
        <w:t>ioru</w:t>
      </w:r>
      <w:r w:rsidRPr="00F57EEE">
        <w:rPr>
          <w:rFonts w:ascii="Arial" w:eastAsia="Calibri" w:hAnsi="Arial" w:cs="Arial"/>
          <w:b/>
          <w:sz w:val="20"/>
          <w:szCs w:val="20"/>
          <w:lang w:val="pl-PL" w:eastAsia="en-US"/>
        </w:rPr>
        <w:t>,</w:t>
      </w:r>
      <w:r w:rsidRPr="00F57EEE">
        <w:rPr>
          <w:rFonts w:ascii="Arial" w:eastAsia="Calibri" w:hAnsi="Arial" w:cs="Arial"/>
          <w:sz w:val="20"/>
          <w:szCs w:val="20"/>
          <w:lang w:val="pl-PL" w:eastAsia="en-US"/>
        </w:rPr>
        <w:t xml:space="preserve"> podpisanego bez zastrzeżeń przez przedstawicieli każdej ze Stron. </w:t>
      </w:r>
    </w:p>
    <w:p w:rsidR="0037797A" w:rsidRPr="00F57EEE" w:rsidRDefault="0037797A" w:rsidP="00F57EEE">
      <w:pPr>
        <w:numPr>
          <w:ilvl w:val="0"/>
          <w:numId w:val="11"/>
        </w:numPr>
        <w:tabs>
          <w:tab w:val="left" w:pos="426"/>
        </w:tabs>
        <w:spacing w:after="0"/>
        <w:ind w:left="357"/>
        <w:contextualSpacing/>
        <w:jc w:val="both"/>
        <w:rPr>
          <w:rFonts w:ascii="Arial" w:hAnsi="Arial" w:cs="Arial"/>
          <w:sz w:val="20"/>
          <w:szCs w:val="20"/>
          <w:lang w:val="pl-PL" w:eastAsia="pl-PL"/>
        </w:rPr>
      </w:pPr>
      <w:r w:rsidRPr="00F57EEE">
        <w:rPr>
          <w:rFonts w:ascii="Arial" w:hAnsi="Arial" w:cs="Arial"/>
          <w:sz w:val="20"/>
          <w:szCs w:val="20"/>
          <w:lang w:val="pl-PL" w:eastAsia="pl-PL"/>
        </w:rPr>
        <w:t xml:space="preserve">Odbiór </w:t>
      </w:r>
      <w:r w:rsidRPr="00F57EEE">
        <w:rPr>
          <w:rFonts w:ascii="Arial" w:hAnsi="Arial" w:cs="Arial"/>
          <w:color w:val="000000"/>
          <w:sz w:val="20"/>
          <w:szCs w:val="20"/>
          <w:lang w:val="pl-PL" w:eastAsia="pl-PL"/>
        </w:rPr>
        <w:t xml:space="preserve">Przedmiotu Umowy </w:t>
      </w:r>
      <w:r w:rsidRPr="00F57EEE">
        <w:rPr>
          <w:rFonts w:ascii="Arial" w:hAnsi="Arial" w:cs="Arial"/>
          <w:sz w:val="20"/>
          <w:szCs w:val="20"/>
          <w:lang w:val="pl-PL" w:eastAsia="pl-PL"/>
        </w:rPr>
        <w:t>polegać będzie na sprawdzeniu jego zgodności z wymaganiami SIWZ, kompletności i stanu.</w:t>
      </w:r>
    </w:p>
    <w:p w:rsidR="0037797A" w:rsidRPr="00F57EEE" w:rsidRDefault="0037797A" w:rsidP="00F57EEE">
      <w:pPr>
        <w:numPr>
          <w:ilvl w:val="0"/>
          <w:numId w:val="11"/>
        </w:numPr>
        <w:tabs>
          <w:tab w:val="left" w:pos="426"/>
        </w:tabs>
        <w:spacing w:after="0"/>
        <w:ind w:left="357"/>
        <w:contextualSpacing/>
        <w:jc w:val="both"/>
        <w:rPr>
          <w:rFonts w:ascii="Arial" w:hAnsi="Arial" w:cs="Arial"/>
          <w:sz w:val="20"/>
          <w:szCs w:val="20"/>
          <w:lang w:val="pl-PL" w:eastAsia="pl-PL"/>
        </w:rPr>
      </w:pPr>
      <w:r w:rsidRPr="00F57EEE">
        <w:rPr>
          <w:rFonts w:ascii="Arial" w:hAnsi="Arial" w:cs="Arial"/>
          <w:sz w:val="20"/>
          <w:szCs w:val="20"/>
          <w:lang w:val="pl-PL" w:eastAsia="pl-PL"/>
        </w:rPr>
        <w:t>W przypadku stwierdzenia przez Zamawiającego, ż</w:t>
      </w:r>
      <w:r w:rsidR="00F46C3F" w:rsidRPr="00F57EEE">
        <w:rPr>
          <w:rFonts w:ascii="Arial" w:hAnsi="Arial" w:cs="Arial"/>
          <w:sz w:val="20"/>
          <w:szCs w:val="20"/>
          <w:lang w:val="pl-PL" w:eastAsia="pl-PL"/>
        </w:rPr>
        <w:t xml:space="preserve">e Wykonawca dostarczył </w:t>
      </w:r>
      <w:proofErr w:type="gramStart"/>
      <w:r w:rsidR="00F46C3F" w:rsidRPr="00F57EEE">
        <w:rPr>
          <w:rFonts w:ascii="Arial" w:hAnsi="Arial" w:cs="Arial"/>
          <w:sz w:val="20"/>
          <w:szCs w:val="20"/>
          <w:lang w:val="pl-PL" w:eastAsia="pl-PL"/>
        </w:rPr>
        <w:t xml:space="preserve">sprzęt </w:t>
      </w:r>
      <w:r w:rsidRPr="00F57EEE">
        <w:rPr>
          <w:rFonts w:ascii="Arial" w:hAnsi="Arial" w:cs="Arial"/>
          <w:sz w:val="20"/>
          <w:szCs w:val="20"/>
          <w:lang w:val="pl-PL" w:eastAsia="pl-PL"/>
        </w:rPr>
        <w:t xml:space="preserve"> niezgodne</w:t>
      </w:r>
      <w:proofErr w:type="gramEnd"/>
      <w:r w:rsidRPr="00F57EEE">
        <w:rPr>
          <w:rFonts w:ascii="Arial" w:hAnsi="Arial" w:cs="Arial"/>
          <w:sz w:val="20"/>
          <w:szCs w:val="20"/>
          <w:lang w:val="pl-PL" w:eastAsia="pl-PL"/>
        </w:rPr>
        <w:t xml:space="preserve"> ze Szczegółowym Opisem Przedmiotu Zamówienia i złożoną ofertą, lub że sprzęt jest niekompletny, lub posiada ślady zewnętrznego uszkodzenia, Zamawiający odmówi odbioru, sporządzając protokół zawierający przyczyny odmowy odbioru, a następnie wezwie Wykonawcę do dostarczenia Przedmiotu Umowy zgodnego ze Szczegółowym Opisem Przedmiotu Zamówienia i złożoną ofertą, kompletnego i wolnego od wad wyznaczając mu w tym celu nowy termin, nie dłuższy jednak niż 7 dni. Procedura czynności odbioru w tym przypadku zostanie powtórzona.</w:t>
      </w:r>
    </w:p>
    <w:p w:rsidR="00666EA8" w:rsidRPr="00F57EEE" w:rsidRDefault="0037797A" w:rsidP="00F57EEE">
      <w:pPr>
        <w:numPr>
          <w:ilvl w:val="0"/>
          <w:numId w:val="11"/>
        </w:numPr>
        <w:tabs>
          <w:tab w:val="left" w:pos="426"/>
        </w:tabs>
        <w:spacing w:after="0"/>
        <w:ind w:left="357"/>
        <w:contextualSpacing/>
        <w:jc w:val="both"/>
        <w:rPr>
          <w:rFonts w:ascii="Arial" w:hAnsi="Arial" w:cs="Arial"/>
          <w:sz w:val="20"/>
          <w:szCs w:val="20"/>
          <w:lang w:val="pl-PL" w:eastAsia="pl-PL"/>
        </w:rPr>
      </w:pPr>
      <w:r w:rsidRPr="00F57EEE">
        <w:rPr>
          <w:rFonts w:ascii="Arial" w:hAnsi="Arial" w:cs="Arial"/>
          <w:sz w:val="20"/>
          <w:szCs w:val="20"/>
          <w:lang w:val="pl-PL" w:eastAsia="pl-PL"/>
        </w:rPr>
        <w:t xml:space="preserve">W przypadku stwierdzenia przy odbiorze jakościowym wad w dostarczonym sprzęcie Zamawiający nie dokona </w:t>
      </w:r>
      <w:proofErr w:type="gramStart"/>
      <w:r w:rsidRPr="00F57EEE">
        <w:rPr>
          <w:rFonts w:ascii="Arial" w:hAnsi="Arial" w:cs="Arial"/>
          <w:sz w:val="20"/>
          <w:szCs w:val="20"/>
          <w:lang w:val="pl-PL" w:eastAsia="pl-PL"/>
        </w:rPr>
        <w:t>odbioru o czym</w:t>
      </w:r>
      <w:proofErr w:type="gramEnd"/>
      <w:r w:rsidRPr="00F57EEE">
        <w:rPr>
          <w:rFonts w:ascii="Arial" w:hAnsi="Arial" w:cs="Arial"/>
          <w:sz w:val="20"/>
          <w:szCs w:val="20"/>
          <w:lang w:val="pl-PL" w:eastAsia="pl-PL"/>
        </w:rPr>
        <w:t xml:space="preserve"> niezwłocznie zawiadomi Wykonawcę z podaniem </w:t>
      </w:r>
    </w:p>
    <w:p w:rsidR="0037797A" w:rsidRPr="00F57EEE" w:rsidRDefault="0037797A" w:rsidP="00F57EEE">
      <w:pPr>
        <w:tabs>
          <w:tab w:val="left" w:pos="426"/>
        </w:tabs>
        <w:spacing w:after="0"/>
        <w:ind w:left="357"/>
        <w:contextualSpacing/>
        <w:jc w:val="both"/>
        <w:rPr>
          <w:rFonts w:ascii="Arial" w:hAnsi="Arial" w:cs="Arial"/>
          <w:sz w:val="20"/>
          <w:szCs w:val="20"/>
          <w:lang w:val="pl-PL" w:eastAsia="pl-PL"/>
        </w:rPr>
      </w:pPr>
      <w:proofErr w:type="gramStart"/>
      <w:r w:rsidRPr="00F57EEE">
        <w:rPr>
          <w:rFonts w:ascii="Arial" w:hAnsi="Arial" w:cs="Arial"/>
          <w:sz w:val="20"/>
          <w:szCs w:val="20"/>
          <w:lang w:val="pl-PL" w:eastAsia="pl-PL"/>
        </w:rPr>
        <w:t>przyczyn</w:t>
      </w:r>
      <w:proofErr w:type="gramEnd"/>
      <w:r w:rsidRPr="00F57EEE">
        <w:rPr>
          <w:rFonts w:ascii="Arial" w:hAnsi="Arial" w:cs="Arial"/>
          <w:sz w:val="20"/>
          <w:szCs w:val="20"/>
          <w:lang w:val="pl-PL" w:eastAsia="pl-PL"/>
        </w:rPr>
        <w:t xml:space="preserve"> odmowy</w:t>
      </w:r>
      <w:r w:rsidRPr="00F57EEE">
        <w:rPr>
          <w:rFonts w:ascii="Arial" w:hAnsi="Arial" w:cs="Arial"/>
          <w:color w:val="000000"/>
          <w:sz w:val="20"/>
          <w:szCs w:val="20"/>
          <w:lang w:val="pl-PL" w:eastAsia="pl-PL"/>
        </w:rPr>
        <w:t xml:space="preserve"> odbioru jakościowego dostarczonego sprzętu. W tym przypadku Wykonawca zobowiązany jest do wymiany sprzętu na wolny od wad najpóźniej w terminie 7 dni od daty otrzymania zawiadomienia od Zamawiającego.</w:t>
      </w:r>
    </w:p>
    <w:p w:rsidR="0037797A" w:rsidRPr="00F57EEE" w:rsidRDefault="0037797A" w:rsidP="0037797A">
      <w:pPr>
        <w:keepNext/>
        <w:keepLines/>
        <w:spacing w:before="240" w:after="0" w:line="240" w:lineRule="auto"/>
        <w:jc w:val="center"/>
        <w:outlineLvl w:val="0"/>
        <w:rPr>
          <w:rFonts w:ascii="Arial" w:hAnsi="Arial" w:cs="Arial"/>
          <w:b/>
          <w:sz w:val="20"/>
          <w:szCs w:val="20"/>
          <w:lang w:val="pl-PL" w:eastAsia="pl-PL"/>
        </w:rPr>
      </w:pPr>
      <w:r w:rsidRPr="00F57EEE">
        <w:rPr>
          <w:rFonts w:ascii="Arial" w:hAnsi="Arial" w:cs="Arial"/>
          <w:b/>
          <w:sz w:val="20"/>
          <w:szCs w:val="20"/>
          <w:lang w:val="pl-PL" w:eastAsia="pl-PL"/>
        </w:rPr>
        <w:t>§ 4</w:t>
      </w:r>
    </w:p>
    <w:p w:rsidR="0037797A" w:rsidRPr="00F57EEE" w:rsidRDefault="0037797A" w:rsidP="0037797A">
      <w:pPr>
        <w:spacing w:after="160" w:line="240" w:lineRule="auto"/>
        <w:jc w:val="center"/>
        <w:rPr>
          <w:rFonts w:ascii="Arial" w:eastAsia="Calibri" w:hAnsi="Arial" w:cs="Arial"/>
          <w:b/>
          <w:sz w:val="20"/>
          <w:szCs w:val="20"/>
          <w:lang w:val="pl-PL" w:eastAsia="pl-PL"/>
        </w:rPr>
      </w:pPr>
      <w:r w:rsidRPr="00F57EEE">
        <w:rPr>
          <w:rFonts w:ascii="Arial" w:eastAsia="Calibri" w:hAnsi="Arial" w:cs="Arial"/>
          <w:b/>
          <w:sz w:val="20"/>
          <w:szCs w:val="20"/>
          <w:lang w:val="pl-PL" w:eastAsia="pl-PL"/>
        </w:rPr>
        <w:t>Wynagrodzenie, termin i warunki płatności</w:t>
      </w:r>
    </w:p>
    <w:p w:rsidR="0037797A" w:rsidRPr="00F57EEE" w:rsidRDefault="0037797A" w:rsidP="00573DC7">
      <w:pPr>
        <w:numPr>
          <w:ilvl w:val="0"/>
          <w:numId w:val="13"/>
        </w:numPr>
        <w:tabs>
          <w:tab w:val="left" w:pos="284"/>
        </w:tabs>
        <w:spacing w:after="0"/>
        <w:ind w:left="284" w:hanging="284"/>
        <w:jc w:val="both"/>
        <w:rPr>
          <w:rFonts w:ascii="Arial" w:eastAsia="Calibri" w:hAnsi="Arial" w:cs="Arial"/>
          <w:sz w:val="20"/>
          <w:szCs w:val="20"/>
          <w:lang w:val="pl-PL" w:eastAsia="en-US"/>
        </w:rPr>
      </w:pPr>
      <w:r w:rsidRPr="00F57EEE">
        <w:rPr>
          <w:rFonts w:ascii="Arial" w:hAnsi="Arial" w:cs="Arial"/>
          <w:color w:val="000000"/>
          <w:sz w:val="20"/>
          <w:szCs w:val="20"/>
          <w:lang w:val="pl-PL" w:eastAsia="pl-PL"/>
        </w:rPr>
        <w:t xml:space="preserve">Zamawiający zobowiązuje się zapłacić Wykonawcy za wykonanie Przedmiotu Umowy </w:t>
      </w:r>
      <w:r w:rsidRPr="00F57EEE">
        <w:rPr>
          <w:rFonts w:ascii="Arial" w:eastAsia="Calibri" w:hAnsi="Arial" w:cs="Arial"/>
          <w:sz w:val="20"/>
          <w:szCs w:val="20"/>
          <w:lang w:val="pl-PL" w:eastAsia="en-US"/>
        </w:rPr>
        <w:t xml:space="preserve">wynagrodzenie w </w:t>
      </w:r>
      <w:proofErr w:type="gramStart"/>
      <w:r w:rsidRPr="00F57EEE">
        <w:rPr>
          <w:rFonts w:ascii="Arial" w:eastAsia="Calibri" w:hAnsi="Arial" w:cs="Arial"/>
          <w:sz w:val="20"/>
          <w:szCs w:val="20"/>
          <w:lang w:val="pl-PL" w:eastAsia="en-US"/>
        </w:rPr>
        <w:t>kwocie : ………………..…. zł  brutto</w:t>
      </w:r>
      <w:proofErr w:type="gramEnd"/>
      <w:r w:rsidRPr="00F57EEE">
        <w:rPr>
          <w:rFonts w:ascii="Arial" w:eastAsia="Calibri" w:hAnsi="Arial" w:cs="Arial"/>
          <w:sz w:val="20"/>
          <w:szCs w:val="20"/>
          <w:lang w:val="pl-PL" w:eastAsia="en-US"/>
        </w:rPr>
        <w:t xml:space="preserve"> (słownie: …………………) w tym wartość podatku od towarów i usług:</w:t>
      </w:r>
      <w:r w:rsidRPr="00F57EEE">
        <w:rPr>
          <w:rFonts w:ascii="Arial" w:eastAsia="Calibri" w:hAnsi="Arial" w:cs="Arial"/>
          <w:b/>
          <w:sz w:val="20"/>
          <w:szCs w:val="20"/>
          <w:lang w:val="pl-PL" w:eastAsia="en-US"/>
        </w:rPr>
        <w:t xml:space="preserve"> </w:t>
      </w:r>
      <w:r w:rsidRPr="00F57EEE">
        <w:rPr>
          <w:rFonts w:ascii="Arial" w:eastAsia="Calibri" w:hAnsi="Arial" w:cs="Arial"/>
          <w:sz w:val="20"/>
          <w:szCs w:val="20"/>
          <w:lang w:val="pl-PL" w:eastAsia="en-US"/>
        </w:rPr>
        <w:t xml:space="preserve">…………….…… </w:t>
      </w:r>
      <w:proofErr w:type="gramStart"/>
      <w:r w:rsidRPr="00F57EEE">
        <w:rPr>
          <w:rFonts w:ascii="Arial" w:eastAsia="Calibri" w:hAnsi="Arial" w:cs="Arial"/>
          <w:sz w:val="20"/>
          <w:szCs w:val="20"/>
          <w:lang w:val="pl-PL" w:eastAsia="en-US"/>
        </w:rPr>
        <w:t>zł</w:t>
      </w:r>
      <w:proofErr w:type="gramEnd"/>
      <w:r w:rsidRPr="00F57EEE">
        <w:rPr>
          <w:rFonts w:ascii="Arial" w:eastAsia="Calibri" w:hAnsi="Arial" w:cs="Arial"/>
          <w:sz w:val="20"/>
          <w:szCs w:val="20"/>
          <w:lang w:val="pl-PL" w:eastAsia="en-US"/>
        </w:rPr>
        <w:t xml:space="preserve"> według stawki …... % </w:t>
      </w:r>
      <w:proofErr w:type="gramStart"/>
      <w:r w:rsidRPr="00F57EEE">
        <w:rPr>
          <w:rFonts w:ascii="Arial" w:eastAsia="Calibri" w:hAnsi="Arial" w:cs="Arial"/>
          <w:sz w:val="20"/>
          <w:szCs w:val="20"/>
          <w:lang w:val="pl-PL" w:eastAsia="en-US"/>
        </w:rPr>
        <w:t>oraz</w:t>
      </w:r>
      <w:proofErr w:type="gramEnd"/>
      <w:r w:rsidRPr="00F57EEE">
        <w:rPr>
          <w:rFonts w:ascii="Arial" w:eastAsia="Calibri" w:hAnsi="Arial" w:cs="Arial"/>
          <w:sz w:val="20"/>
          <w:szCs w:val="20"/>
          <w:lang w:val="pl-PL" w:eastAsia="en-US"/>
        </w:rPr>
        <w:t xml:space="preserve"> wartość netto: ……………..……… </w:t>
      </w:r>
      <w:proofErr w:type="gramStart"/>
      <w:r w:rsidRPr="00F57EEE">
        <w:rPr>
          <w:rFonts w:ascii="Arial" w:eastAsia="Calibri" w:hAnsi="Arial" w:cs="Arial"/>
          <w:sz w:val="20"/>
          <w:szCs w:val="20"/>
          <w:lang w:val="pl-PL" w:eastAsia="en-US"/>
        </w:rPr>
        <w:t>zł</w:t>
      </w:r>
      <w:proofErr w:type="gramEnd"/>
      <w:r w:rsidRPr="00F57EEE">
        <w:rPr>
          <w:rFonts w:ascii="Arial" w:eastAsia="Calibri" w:hAnsi="Arial" w:cs="Arial"/>
          <w:sz w:val="20"/>
          <w:szCs w:val="20"/>
          <w:lang w:val="pl-PL" w:eastAsia="en-US"/>
        </w:rPr>
        <w:t>, zgodnie z ofertą Wykonawcy</w:t>
      </w:r>
      <w:r w:rsidR="00DF4920">
        <w:rPr>
          <w:rFonts w:ascii="Arial" w:eastAsia="Calibri" w:hAnsi="Arial" w:cs="Arial"/>
          <w:sz w:val="20"/>
          <w:szCs w:val="20"/>
          <w:lang w:val="pl-PL" w:eastAsia="en-US"/>
        </w:rPr>
        <w:t>.</w:t>
      </w:r>
    </w:p>
    <w:p w:rsidR="0037797A" w:rsidRPr="00C945D5" w:rsidRDefault="0037797A" w:rsidP="00573DC7">
      <w:pPr>
        <w:numPr>
          <w:ilvl w:val="0"/>
          <w:numId w:val="13"/>
        </w:numPr>
        <w:tabs>
          <w:tab w:val="left" w:pos="284"/>
        </w:tabs>
        <w:spacing w:after="0"/>
        <w:ind w:left="284" w:hanging="284"/>
        <w:jc w:val="both"/>
        <w:rPr>
          <w:rFonts w:ascii="Arial" w:eastAsia="Calibri" w:hAnsi="Arial" w:cs="Arial"/>
          <w:sz w:val="20"/>
          <w:szCs w:val="20"/>
          <w:lang w:val="pl-PL" w:eastAsia="en-US"/>
        </w:rPr>
      </w:pPr>
      <w:r w:rsidRPr="00F57EEE">
        <w:rPr>
          <w:rFonts w:ascii="Arial" w:eastAsia="Calibri" w:hAnsi="Arial" w:cs="Arial"/>
          <w:sz w:val="20"/>
          <w:szCs w:val="20"/>
          <w:lang w:val="pl-PL" w:eastAsia="en-US"/>
        </w:rPr>
        <w:t xml:space="preserve">Wynagrodzenie brutto zawiera wszelkie koszty, opłaty i podatki związane z dostawą Przedmiotu umowy na </w:t>
      </w:r>
      <w:proofErr w:type="gramStart"/>
      <w:r w:rsidRPr="00F57EEE">
        <w:rPr>
          <w:rFonts w:ascii="Arial" w:eastAsia="Calibri" w:hAnsi="Arial" w:cs="Arial"/>
          <w:sz w:val="20"/>
          <w:szCs w:val="20"/>
          <w:lang w:val="pl-PL" w:eastAsia="en-US"/>
        </w:rPr>
        <w:t>miejsce  wskazane</w:t>
      </w:r>
      <w:proofErr w:type="gramEnd"/>
      <w:r w:rsidRPr="00F57EEE">
        <w:rPr>
          <w:rFonts w:ascii="Arial" w:eastAsia="Calibri" w:hAnsi="Arial" w:cs="Arial"/>
          <w:sz w:val="20"/>
          <w:szCs w:val="20"/>
          <w:lang w:val="pl-PL" w:eastAsia="en-US"/>
        </w:rPr>
        <w:t xml:space="preserve"> przez Zamawiającego w tym m.in</w:t>
      </w:r>
      <w:r w:rsidRPr="00F57EEE">
        <w:rPr>
          <w:rFonts w:ascii="Arial" w:hAnsi="Arial" w:cs="Arial"/>
          <w:color w:val="000000"/>
          <w:sz w:val="20"/>
          <w:szCs w:val="20"/>
          <w:lang w:val="pl-PL" w:eastAsia="pl-PL"/>
        </w:rPr>
        <w:t xml:space="preserve"> wartość licencji, oprogramowania, opakowania, ubezpieczenia na czas transportu, wszelkie podatki, cła.</w:t>
      </w:r>
    </w:p>
    <w:p w:rsidR="00A56FCB" w:rsidRDefault="0037797A" w:rsidP="00A56FCB">
      <w:pPr>
        <w:numPr>
          <w:ilvl w:val="0"/>
          <w:numId w:val="13"/>
        </w:numPr>
        <w:tabs>
          <w:tab w:val="left" w:pos="284"/>
        </w:tabs>
        <w:spacing w:after="0"/>
        <w:ind w:left="284" w:hanging="284"/>
        <w:contextualSpacing/>
        <w:jc w:val="both"/>
        <w:rPr>
          <w:rFonts w:ascii="Arial" w:hAnsi="Arial" w:cs="Arial"/>
          <w:sz w:val="20"/>
          <w:szCs w:val="20"/>
          <w:lang w:val="pl-PL" w:eastAsia="en-US"/>
        </w:rPr>
      </w:pPr>
      <w:r w:rsidRPr="00A56FCB">
        <w:rPr>
          <w:rFonts w:ascii="Arial" w:hAnsi="Arial" w:cs="Arial"/>
          <w:sz w:val="20"/>
          <w:szCs w:val="20"/>
          <w:lang w:val="pl-PL" w:eastAsia="en-US"/>
        </w:rPr>
        <w:t xml:space="preserve">Wynagrodzenie, o jakim mowa w ust. 1 płatne będzie jednorazowo na podstawie faktury VAT, </w:t>
      </w:r>
      <w:r w:rsidR="00F57EEE" w:rsidRPr="00A56FCB">
        <w:rPr>
          <w:rFonts w:ascii="Arial" w:hAnsi="Arial" w:cs="Arial"/>
          <w:sz w:val="20"/>
          <w:szCs w:val="20"/>
          <w:lang w:val="pl-PL" w:eastAsia="en-US"/>
        </w:rPr>
        <w:t xml:space="preserve">prawidłowo </w:t>
      </w:r>
      <w:r w:rsidRPr="00A56FCB">
        <w:rPr>
          <w:rFonts w:ascii="Arial" w:hAnsi="Arial" w:cs="Arial"/>
          <w:sz w:val="20"/>
          <w:szCs w:val="20"/>
          <w:lang w:val="pl-PL" w:eastAsia="en-US"/>
        </w:rPr>
        <w:t xml:space="preserve">wystawionej przez Wykonawcę, przelewem na konto wskazane </w:t>
      </w:r>
      <w:r w:rsidR="00A56FCB" w:rsidRPr="00A56FCB">
        <w:rPr>
          <w:rFonts w:ascii="Arial" w:hAnsi="Arial" w:cs="Arial"/>
          <w:sz w:val="20"/>
          <w:szCs w:val="20"/>
          <w:lang w:val="pl-PL" w:eastAsia="en-US"/>
        </w:rPr>
        <w:t>na</w:t>
      </w:r>
      <w:r w:rsidRPr="00A56FCB">
        <w:rPr>
          <w:rFonts w:ascii="Arial" w:hAnsi="Arial" w:cs="Arial"/>
          <w:sz w:val="20"/>
          <w:szCs w:val="20"/>
          <w:lang w:val="pl-PL" w:eastAsia="en-US"/>
        </w:rPr>
        <w:t xml:space="preserve"> fakturze</w:t>
      </w:r>
      <w:r w:rsidR="00A56FCB">
        <w:rPr>
          <w:rFonts w:ascii="Arial" w:hAnsi="Arial" w:cs="Arial"/>
          <w:sz w:val="20"/>
          <w:szCs w:val="20"/>
          <w:lang w:val="pl-PL" w:eastAsia="en-US"/>
        </w:rPr>
        <w:t>.</w:t>
      </w:r>
      <w:r w:rsidRPr="00A56FCB">
        <w:rPr>
          <w:rFonts w:ascii="Arial" w:hAnsi="Arial" w:cs="Arial"/>
          <w:sz w:val="20"/>
          <w:szCs w:val="20"/>
          <w:lang w:val="pl-PL" w:eastAsia="en-US"/>
        </w:rPr>
        <w:t xml:space="preserve"> </w:t>
      </w:r>
    </w:p>
    <w:p w:rsidR="00D454F0" w:rsidRDefault="00D454F0" w:rsidP="00D454F0">
      <w:pPr>
        <w:tabs>
          <w:tab w:val="left" w:pos="284"/>
        </w:tabs>
        <w:spacing w:after="0"/>
        <w:contextualSpacing/>
        <w:jc w:val="both"/>
        <w:rPr>
          <w:rFonts w:ascii="Arial" w:hAnsi="Arial" w:cs="Arial"/>
          <w:sz w:val="20"/>
          <w:szCs w:val="20"/>
          <w:lang w:val="pl-PL" w:eastAsia="en-US"/>
        </w:rPr>
      </w:pPr>
    </w:p>
    <w:p w:rsidR="00D454F0" w:rsidRDefault="00D454F0" w:rsidP="00D454F0">
      <w:pPr>
        <w:tabs>
          <w:tab w:val="left" w:pos="284"/>
        </w:tabs>
        <w:spacing w:after="0"/>
        <w:contextualSpacing/>
        <w:jc w:val="both"/>
        <w:rPr>
          <w:rFonts w:ascii="Arial" w:hAnsi="Arial" w:cs="Arial"/>
          <w:sz w:val="20"/>
          <w:szCs w:val="20"/>
          <w:lang w:val="pl-PL" w:eastAsia="en-US"/>
        </w:rPr>
      </w:pPr>
    </w:p>
    <w:p w:rsidR="00D454F0" w:rsidRDefault="00D454F0" w:rsidP="00D454F0">
      <w:pPr>
        <w:tabs>
          <w:tab w:val="left" w:pos="284"/>
        </w:tabs>
        <w:spacing w:after="0"/>
        <w:contextualSpacing/>
        <w:jc w:val="both"/>
        <w:rPr>
          <w:rFonts w:ascii="Arial" w:hAnsi="Arial" w:cs="Arial"/>
          <w:sz w:val="20"/>
          <w:szCs w:val="20"/>
          <w:lang w:val="pl-PL" w:eastAsia="en-US"/>
        </w:rPr>
      </w:pPr>
    </w:p>
    <w:p w:rsidR="0037797A" w:rsidRPr="00F57EEE" w:rsidRDefault="00A56FCB" w:rsidP="00A56FCB">
      <w:pPr>
        <w:tabs>
          <w:tab w:val="left" w:pos="284"/>
        </w:tabs>
        <w:spacing w:after="0"/>
        <w:ind w:left="284" w:hanging="284"/>
        <w:contextualSpacing/>
        <w:jc w:val="both"/>
        <w:rPr>
          <w:rFonts w:ascii="Arial" w:hAnsi="Arial" w:cs="Arial"/>
          <w:sz w:val="20"/>
          <w:szCs w:val="20"/>
          <w:lang w:val="pl-PL" w:eastAsia="en-US"/>
        </w:rPr>
      </w:pPr>
      <w:r>
        <w:rPr>
          <w:rFonts w:ascii="Arial" w:hAnsi="Arial" w:cs="Arial"/>
          <w:sz w:val="20"/>
          <w:szCs w:val="20"/>
          <w:lang w:val="pl-PL" w:eastAsia="en-US"/>
        </w:rPr>
        <w:t xml:space="preserve">4 </w:t>
      </w:r>
      <w:r w:rsidR="0037797A" w:rsidRPr="00F57EEE">
        <w:rPr>
          <w:rFonts w:ascii="Arial" w:hAnsi="Arial" w:cs="Arial"/>
          <w:sz w:val="20"/>
          <w:szCs w:val="20"/>
          <w:lang w:val="pl-PL" w:eastAsia="en-US"/>
        </w:rPr>
        <w:t xml:space="preserve">Zapłata za fakturę VAT nastąpi w terminie do 30 dni od daty doręczenia Zamawiającemu prawidłowo </w:t>
      </w:r>
      <w:proofErr w:type="gramStart"/>
      <w:r w:rsidR="0037797A" w:rsidRPr="00F57EEE">
        <w:rPr>
          <w:rFonts w:ascii="Arial" w:hAnsi="Arial" w:cs="Arial"/>
          <w:sz w:val="20"/>
          <w:szCs w:val="20"/>
          <w:lang w:val="pl-PL" w:eastAsia="en-US"/>
        </w:rPr>
        <w:t>wystawionej  faktury</w:t>
      </w:r>
      <w:proofErr w:type="gramEnd"/>
      <w:r w:rsidR="0037797A" w:rsidRPr="00F57EEE">
        <w:rPr>
          <w:rFonts w:ascii="Arial" w:hAnsi="Arial" w:cs="Arial"/>
          <w:sz w:val="20"/>
          <w:szCs w:val="20"/>
          <w:lang w:val="pl-PL" w:eastAsia="en-US"/>
        </w:rPr>
        <w:t xml:space="preserve"> VAT wraz z protokołem odbioru końcowego.</w:t>
      </w:r>
    </w:p>
    <w:p w:rsidR="0037797A" w:rsidRPr="00F57EEE" w:rsidRDefault="0037797A" w:rsidP="0037797A">
      <w:pPr>
        <w:keepNext/>
        <w:keepLines/>
        <w:spacing w:before="240" w:after="0" w:line="240" w:lineRule="auto"/>
        <w:jc w:val="center"/>
        <w:outlineLvl w:val="0"/>
        <w:rPr>
          <w:rFonts w:ascii="Arial" w:hAnsi="Arial" w:cs="Arial"/>
          <w:b/>
          <w:sz w:val="20"/>
          <w:szCs w:val="20"/>
          <w:lang w:val="pl-PL" w:eastAsia="pl-PL"/>
        </w:rPr>
      </w:pPr>
      <w:r w:rsidRPr="00F57EEE">
        <w:rPr>
          <w:rFonts w:ascii="Arial" w:hAnsi="Arial" w:cs="Arial"/>
          <w:b/>
          <w:sz w:val="20"/>
          <w:szCs w:val="20"/>
          <w:lang w:val="pl-PL" w:eastAsia="pl-PL"/>
        </w:rPr>
        <w:t>§ 5</w:t>
      </w:r>
    </w:p>
    <w:p w:rsidR="0037797A" w:rsidRPr="00F57EEE" w:rsidRDefault="0037797A" w:rsidP="0037797A">
      <w:pPr>
        <w:spacing w:after="160" w:line="240" w:lineRule="auto"/>
        <w:jc w:val="center"/>
        <w:rPr>
          <w:rFonts w:ascii="Arial" w:eastAsia="Calibri" w:hAnsi="Arial" w:cs="Arial"/>
          <w:b/>
          <w:sz w:val="20"/>
          <w:szCs w:val="20"/>
          <w:lang w:val="pl-PL" w:eastAsia="en-US"/>
        </w:rPr>
      </w:pPr>
      <w:r w:rsidRPr="00F57EEE">
        <w:rPr>
          <w:rFonts w:ascii="Arial" w:eastAsia="Calibri" w:hAnsi="Arial" w:cs="Arial"/>
          <w:b/>
          <w:sz w:val="20"/>
          <w:szCs w:val="20"/>
          <w:lang w:val="pl-PL" w:eastAsia="en-US"/>
        </w:rPr>
        <w:t>Warunki gwarancji i serwisu gwarancyjnego</w:t>
      </w:r>
    </w:p>
    <w:p w:rsidR="0037797A" w:rsidRPr="00F57EEE" w:rsidRDefault="0037797A" w:rsidP="00573DC7">
      <w:pPr>
        <w:widowControl w:val="0"/>
        <w:numPr>
          <w:ilvl w:val="0"/>
          <w:numId w:val="12"/>
        </w:numPr>
        <w:spacing w:after="0"/>
        <w:ind w:right="23"/>
        <w:jc w:val="both"/>
        <w:rPr>
          <w:rFonts w:ascii="Arial" w:eastAsia="Calibri" w:hAnsi="Arial" w:cs="Arial"/>
          <w:color w:val="000000"/>
          <w:sz w:val="20"/>
          <w:szCs w:val="20"/>
          <w:lang w:val="x-none" w:eastAsia="en-US"/>
        </w:rPr>
      </w:pPr>
      <w:r w:rsidRPr="00F57EEE">
        <w:rPr>
          <w:rFonts w:ascii="Arial" w:eastAsia="Calibri" w:hAnsi="Arial" w:cs="Arial"/>
          <w:color w:val="000000"/>
          <w:sz w:val="20"/>
          <w:szCs w:val="20"/>
          <w:lang w:val="x-none" w:eastAsia="en-US"/>
        </w:rPr>
        <w:t xml:space="preserve">Wykonawca oświadcza, że udziela Zamawiającemu gwarancji </w:t>
      </w:r>
      <w:r w:rsidRPr="00F57EEE">
        <w:rPr>
          <w:rFonts w:ascii="Arial" w:eastAsia="Calibri" w:hAnsi="Arial" w:cs="Arial"/>
          <w:color w:val="000000"/>
          <w:sz w:val="20"/>
          <w:szCs w:val="20"/>
          <w:lang w:val="pl-PL" w:eastAsia="en-US"/>
        </w:rPr>
        <w:t xml:space="preserve">jakości </w:t>
      </w:r>
      <w:r w:rsidRPr="00F57EEE">
        <w:rPr>
          <w:rFonts w:ascii="Arial" w:eastAsia="Calibri" w:hAnsi="Arial" w:cs="Arial"/>
          <w:color w:val="000000"/>
          <w:sz w:val="20"/>
          <w:szCs w:val="20"/>
          <w:lang w:val="x-none" w:eastAsia="en-US"/>
        </w:rPr>
        <w:t xml:space="preserve">na </w:t>
      </w:r>
      <w:r w:rsidRPr="00F57EEE">
        <w:rPr>
          <w:rFonts w:ascii="Arial" w:eastAsia="Calibri" w:hAnsi="Arial" w:cs="Arial"/>
          <w:color w:val="000000"/>
          <w:sz w:val="20"/>
          <w:szCs w:val="20"/>
          <w:lang w:val="pl-PL" w:eastAsia="en-US"/>
        </w:rPr>
        <w:t xml:space="preserve">Przedmiot Umowy </w:t>
      </w:r>
      <w:r w:rsidRPr="00F57EEE">
        <w:rPr>
          <w:rFonts w:ascii="Arial" w:eastAsia="Calibri" w:hAnsi="Arial" w:cs="Arial"/>
          <w:color w:val="000000"/>
          <w:sz w:val="20"/>
          <w:szCs w:val="20"/>
          <w:lang w:val="x-none" w:eastAsia="en-US"/>
        </w:rPr>
        <w:t xml:space="preserve">na zasadach opisanych poniżej. </w:t>
      </w:r>
    </w:p>
    <w:p w:rsidR="0037797A" w:rsidRPr="00F57EEE" w:rsidRDefault="0037797A" w:rsidP="00573DC7">
      <w:pPr>
        <w:widowControl w:val="0"/>
        <w:numPr>
          <w:ilvl w:val="0"/>
          <w:numId w:val="12"/>
        </w:numPr>
        <w:spacing w:after="0"/>
        <w:ind w:right="23"/>
        <w:jc w:val="both"/>
        <w:rPr>
          <w:rFonts w:ascii="Arial" w:eastAsia="Calibri" w:hAnsi="Arial" w:cs="Arial"/>
          <w:color w:val="000000"/>
          <w:sz w:val="20"/>
          <w:szCs w:val="20"/>
          <w:lang w:val="x-none" w:eastAsia="en-US"/>
        </w:rPr>
      </w:pPr>
      <w:r w:rsidRPr="00F57EEE">
        <w:rPr>
          <w:rFonts w:ascii="Arial" w:eastAsia="Calibri" w:hAnsi="Arial" w:cs="Arial"/>
          <w:color w:val="000000"/>
          <w:sz w:val="20"/>
          <w:szCs w:val="20"/>
          <w:lang w:val="x-none" w:eastAsia="en-US"/>
        </w:rPr>
        <w:t xml:space="preserve">Gwarancja udzielana jest w ramach Wynagrodzenia, a Wykonawcy nie jest należne jakiekolwiek dodatkowe wynagrodzenie z tytułu wykonania świadczeń gwarancyjnych. </w:t>
      </w:r>
    </w:p>
    <w:p w:rsidR="0037797A" w:rsidRPr="00F57EEE" w:rsidRDefault="0037797A" w:rsidP="00573DC7">
      <w:pPr>
        <w:widowControl w:val="0"/>
        <w:numPr>
          <w:ilvl w:val="0"/>
          <w:numId w:val="12"/>
        </w:numPr>
        <w:spacing w:after="0"/>
        <w:ind w:right="23"/>
        <w:jc w:val="both"/>
        <w:rPr>
          <w:rFonts w:ascii="Arial" w:eastAsia="Calibri" w:hAnsi="Arial" w:cs="Arial"/>
          <w:color w:val="000000"/>
          <w:sz w:val="20"/>
          <w:szCs w:val="20"/>
          <w:lang w:val="x-none" w:eastAsia="en-US"/>
        </w:rPr>
      </w:pPr>
      <w:r w:rsidRPr="00F57EEE">
        <w:rPr>
          <w:rFonts w:ascii="Arial" w:eastAsia="Calibri" w:hAnsi="Arial" w:cs="Arial"/>
          <w:color w:val="000000"/>
          <w:sz w:val="20"/>
          <w:szCs w:val="20"/>
          <w:lang w:val="x-none" w:eastAsia="en-US"/>
        </w:rPr>
        <w:t xml:space="preserve">Gwarancja </w:t>
      </w:r>
      <w:r w:rsidRPr="00F57EEE">
        <w:rPr>
          <w:rFonts w:ascii="Arial" w:eastAsia="Calibri" w:hAnsi="Arial" w:cs="Arial"/>
          <w:color w:val="000000"/>
          <w:sz w:val="20"/>
          <w:szCs w:val="20"/>
          <w:lang w:val="pl-PL" w:eastAsia="en-US"/>
        </w:rPr>
        <w:t xml:space="preserve"> </w:t>
      </w:r>
      <w:r w:rsidR="00F46C3F" w:rsidRPr="00F57EEE">
        <w:rPr>
          <w:rFonts w:ascii="Arial" w:eastAsia="Calibri" w:hAnsi="Arial" w:cs="Arial"/>
          <w:sz w:val="20"/>
          <w:szCs w:val="20"/>
          <w:lang w:val="x-none" w:eastAsia="pl-PL"/>
        </w:rPr>
        <w:t xml:space="preserve">na </w:t>
      </w:r>
      <w:r w:rsidR="00F46C3F" w:rsidRPr="00F57EEE">
        <w:rPr>
          <w:rFonts w:ascii="Arial" w:eastAsia="Calibri" w:hAnsi="Arial" w:cs="Arial"/>
          <w:sz w:val="20"/>
          <w:szCs w:val="20"/>
          <w:lang w:val="pl-PL" w:eastAsia="pl-PL"/>
        </w:rPr>
        <w:t>sprzęt</w:t>
      </w:r>
      <w:r w:rsidRPr="00F57EEE">
        <w:rPr>
          <w:rFonts w:ascii="Arial" w:eastAsia="Calibri" w:hAnsi="Arial" w:cs="Arial"/>
          <w:sz w:val="20"/>
          <w:szCs w:val="20"/>
          <w:lang w:val="x-none" w:eastAsia="pl-PL"/>
        </w:rPr>
        <w:t xml:space="preserve"> komputerow</w:t>
      </w:r>
      <w:r w:rsidR="00F46C3F" w:rsidRPr="00F57EEE">
        <w:rPr>
          <w:rFonts w:ascii="Arial" w:eastAsia="Calibri" w:hAnsi="Arial" w:cs="Arial"/>
          <w:sz w:val="20"/>
          <w:szCs w:val="20"/>
          <w:lang w:val="pl-PL" w:eastAsia="pl-PL"/>
        </w:rPr>
        <w:t>y</w:t>
      </w:r>
      <w:r w:rsidRPr="00F57EEE">
        <w:rPr>
          <w:rFonts w:ascii="Arial" w:eastAsia="Calibri" w:hAnsi="Arial" w:cs="Arial"/>
          <w:b/>
          <w:sz w:val="20"/>
          <w:szCs w:val="20"/>
          <w:lang w:val="x-none" w:eastAsia="pl-PL"/>
        </w:rPr>
        <w:t xml:space="preserve"> </w:t>
      </w:r>
      <w:r w:rsidRPr="00F57EEE">
        <w:rPr>
          <w:rFonts w:ascii="Arial" w:eastAsia="Calibri" w:hAnsi="Arial" w:cs="Arial"/>
          <w:color w:val="000000"/>
          <w:sz w:val="20"/>
          <w:szCs w:val="20"/>
          <w:lang w:val="x-none" w:eastAsia="en-US"/>
        </w:rPr>
        <w:t xml:space="preserve">udzielona jest na okres </w:t>
      </w:r>
      <w:r w:rsidRPr="00F57EEE">
        <w:rPr>
          <w:rFonts w:ascii="Arial" w:eastAsia="Calibri" w:hAnsi="Arial" w:cs="Arial"/>
          <w:color w:val="FF0000"/>
          <w:sz w:val="20"/>
          <w:szCs w:val="20"/>
          <w:lang w:val="x-none" w:eastAsia="en-US"/>
        </w:rPr>
        <w:t>…</w:t>
      </w:r>
      <w:r w:rsidRPr="00F57EEE">
        <w:rPr>
          <w:rFonts w:ascii="Arial" w:eastAsia="Calibri" w:hAnsi="Arial" w:cs="Arial"/>
          <w:color w:val="FF0000"/>
          <w:sz w:val="20"/>
          <w:szCs w:val="20"/>
          <w:lang w:val="pl-PL" w:eastAsia="en-US"/>
        </w:rPr>
        <w:t>……</w:t>
      </w:r>
      <w:r w:rsidRPr="00F57EEE">
        <w:rPr>
          <w:rFonts w:ascii="Arial" w:eastAsia="Calibri" w:hAnsi="Arial" w:cs="Arial"/>
          <w:color w:val="FF0000"/>
          <w:sz w:val="20"/>
          <w:szCs w:val="20"/>
          <w:lang w:val="x-none" w:eastAsia="en-US"/>
        </w:rPr>
        <w:t>….. miesięcy</w:t>
      </w:r>
      <w:r w:rsidRPr="00F57EEE">
        <w:rPr>
          <w:rFonts w:ascii="Arial" w:eastAsia="Calibri" w:hAnsi="Arial" w:cs="Arial"/>
          <w:color w:val="FF0000"/>
          <w:sz w:val="20"/>
          <w:szCs w:val="20"/>
          <w:lang w:val="pl-PL" w:eastAsia="en-US"/>
        </w:rPr>
        <w:t xml:space="preserve"> </w:t>
      </w:r>
      <w:r w:rsidRPr="00F57EEE">
        <w:rPr>
          <w:rFonts w:ascii="Arial" w:eastAsia="Calibri" w:hAnsi="Arial" w:cs="Arial"/>
          <w:i/>
          <w:color w:val="000000"/>
          <w:sz w:val="20"/>
          <w:szCs w:val="20"/>
          <w:lang w:val="pl-PL" w:eastAsia="en-US"/>
        </w:rPr>
        <w:t>[uzupełnić zgodnie z ofertą Wykonawcy]</w:t>
      </w:r>
      <w:r w:rsidRPr="00F57EEE">
        <w:rPr>
          <w:rFonts w:ascii="Arial" w:eastAsia="Calibri" w:hAnsi="Arial" w:cs="Arial"/>
          <w:color w:val="000000"/>
          <w:sz w:val="20"/>
          <w:szCs w:val="20"/>
          <w:lang w:val="x-none" w:eastAsia="en-US"/>
        </w:rPr>
        <w:t>począwszy od Odbioru</w:t>
      </w:r>
      <w:r w:rsidRPr="00F57EEE">
        <w:rPr>
          <w:rFonts w:ascii="Arial" w:eastAsia="Calibri" w:hAnsi="Arial" w:cs="Arial"/>
          <w:color w:val="000000"/>
          <w:sz w:val="20"/>
          <w:szCs w:val="20"/>
          <w:lang w:val="pl-PL" w:eastAsia="en-US"/>
        </w:rPr>
        <w:t xml:space="preserve"> Przedmiotu Umowy. </w:t>
      </w:r>
      <w:r w:rsidRPr="00F57EEE">
        <w:rPr>
          <w:rFonts w:ascii="Arial" w:eastAsia="Calibri" w:hAnsi="Arial" w:cs="Arial"/>
          <w:color w:val="000000"/>
          <w:sz w:val="20"/>
          <w:szCs w:val="20"/>
          <w:lang w:val="x-none" w:eastAsia="en-US"/>
        </w:rPr>
        <w:t xml:space="preserve"> </w:t>
      </w:r>
    </w:p>
    <w:p w:rsidR="0037797A" w:rsidRPr="00F57EEE" w:rsidRDefault="0037797A" w:rsidP="00573DC7">
      <w:pPr>
        <w:widowControl w:val="0"/>
        <w:numPr>
          <w:ilvl w:val="0"/>
          <w:numId w:val="12"/>
        </w:numPr>
        <w:spacing w:after="0"/>
        <w:ind w:right="23"/>
        <w:jc w:val="both"/>
        <w:rPr>
          <w:rFonts w:ascii="Arial" w:eastAsia="Calibri" w:hAnsi="Arial" w:cs="Arial"/>
          <w:color w:val="000000"/>
          <w:sz w:val="20"/>
          <w:szCs w:val="20"/>
          <w:lang w:val="x-none" w:eastAsia="en-US"/>
        </w:rPr>
      </w:pPr>
      <w:r w:rsidRPr="00F57EEE">
        <w:rPr>
          <w:rFonts w:ascii="Arial" w:eastAsia="Calibri" w:hAnsi="Arial" w:cs="Arial"/>
          <w:color w:val="000000"/>
          <w:sz w:val="20"/>
          <w:szCs w:val="20"/>
          <w:lang w:val="x-none" w:eastAsia="en-US"/>
        </w:rPr>
        <w:t>Gwarancja na</w:t>
      </w:r>
      <w:r w:rsidRPr="00F57EEE">
        <w:rPr>
          <w:rFonts w:ascii="Arial" w:eastAsia="Calibri" w:hAnsi="Arial" w:cs="Arial"/>
          <w:color w:val="000000"/>
          <w:sz w:val="20"/>
          <w:szCs w:val="20"/>
          <w:lang w:val="pl-PL" w:eastAsia="en-US"/>
        </w:rPr>
        <w:t xml:space="preserve"> Przedmiot Umowy, z wyłączeniem sprzętu o którym mowa w ust 3, </w:t>
      </w:r>
      <w:r w:rsidRPr="00F57EEE">
        <w:rPr>
          <w:rFonts w:ascii="Arial" w:eastAsia="Calibri" w:hAnsi="Arial" w:cs="Arial"/>
          <w:color w:val="000000"/>
          <w:sz w:val="20"/>
          <w:szCs w:val="20"/>
          <w:lang w:val="x-none" w:eastAsia="en-US"/>
        </w:rPr>
        <w:t>będzie świadczona zgodnie z warunkami określonymi w SIWZ</w:t>
      </w:r>
      <w:r w:rsidRPr="00F57EEE">
        <w:rPr>
          <w:rFonts w:ascii="Arial" w:eastAsia="Calibri" w:hAnsi="Arial" w:cs="Arial"/>
          <w:sz w:val="20"/>
          <w:szCs w:val="20"/>
          <w:lang w:val="pl-PL" w:eastAsia="pl-PL"/>
        </w:rPr>
        <w:t xml:space="preserve">, </w:t>
      </w:r>
      <w:r w:rsidRPr="00F57EEE">
        <w:rPr>
          <w:rFonts w:ascii="Arial" w:eastAsia="Calibri" w:hAnsi="Arial" w:cs="Arial"/>
          <w:sz w:val="20"/>
          <w:szCs w:val="20"/>
          <w:lang w:val="x-none" w:eastAsia="pl-PL"/>
        </w:rPr>
        <w:t>licząc od dnia podpisania przez Zamawiającego bez zastrzeżeń protokołu odbioru</w:t>
      </w:r>
      <w:r w:rsidRPr="00F57EEE">
        <w:rPr>
          <w:rFonts w:ascii="Arial" w:eastAsia="Calibri" w:hAnsi="Arial" w:cs="Arial"/>
          <w:sz w:val="20"/>
          <w:szCs w:val="20"/>
          <w:lang w:val="pl-PL" w:eastAsia="pl-PL"/>
        </w:rPr>
        <w:t>.</w:t>
      </w:r>
    </w:p>
    <w:p w:rsidR="0037797A" w:rsidRPr="00F57EEE" w:rsidRDefault="0037797A" w:rsidP="00573DC7">
      <w:pPr>
        <w:numPr>
          <w:ilvl w:val="0"/>
          <w:numId w:val="12"/>
        </w:numPr>
        <w:spacing w:after="0"/>
        <w:jc w:val="both"/>
        <w:rPr>
          <w:rFonts w:ascii="Arial" w:hAnsi="Arial" w:cs="Arial"/>
          <w:color w:val="000000"/>
          <w:sz w:val="20"/>
          <w:szCs w:val="20"/>
          <w:lang w:val="pl-PL" w:eastAsia="pl-PL"/>
        </w:rPr>
      </w:pPr>
      <w:r w:rsidRPr="00F57EEE">
        <w:rPr>
          <w:rFonts w:ascii="Arial" w:hAnsi="Arial" w:cs="Arial"/>
          <w:color w:val="000000"/>
          <w:sz w:val="20"/>
          <w:szCs w:val="20"/>
          <w:lang w:val="pl-PL" w:eastAsia="pl-PL"/>
        </w:rPr>
        <w:t>Gwarancja obejmuje wszystkie wykryte podczas eksploatacji sprzętu usterki, wady oraz uszkodzenia powstałe w czasie zgodnego z instrukcją korzystania ze sprzętu.</w:t>
      </w:r>
    </w:p>
    <w:p w:rsidR="0037797A" w:rsidRPr="00F57EEE" w:rsidRDefault="0037797A" w:rsidP="00573DC7">
      <w:pPr>
        <w:numPr>
          <w:ilvl w:val="0"/>
          <w:numId w:val="12"/>
        </w:numPr>
        <w:tabs>
          <w:tab w:val="num" w:pos="1134"/>
        </w:tabs>
        <w:autoSpaceDE w:val="0"/>
        <w:autoSpaceDN w:val="0"/>
        <w:adjustRightInd w:val="0"/>
        <w:spacing w:after="0"/>
        <w:jc w:val="both"/>
        <w:rPr>
          <w:rFonts w:ascii="Arial" w:eastAsia="Calibri" w:hAnsi="Arial" w:cs="Arial"/>
          <w:sz w:val="20"/>
          <w:szCs w:val="20"/>
          <w:lang w:val="pl-PL" w:eastAsia="en-US"/>
        </w:rPr>
      </w:pPr>
      <w:r w:rsidRPr="00F57EEE">
        <w:rPr>
          <w:rFonts w:ascii="Arial" w:eastAsia="Calibri" w:hAnsi="Arial" w:cs="Arial"/>
          <w:sz w:val="20"/>
          <w:szCs w:val="20"/>
          <w:lang w:val="pl-PL" w:eastAsia="en-US"/>
        </w:rPr>
        <w:t xml:space="preserve">Wykonawca zobowiązuje się do przyjmowania zgłoszeń pod numerem </w:t>
      </w:r>
      <w:proofErr w:type="gramStart"/>
      <w:r w:rsidRPr="00F57EEE">
        <w:rPr>
          <w:rFonts w:ascii="Arial" w:eastAsia="Calibri" w:hAnsi="Arial" w:cs="Arial"/>
          <w:sz w:val="20"/>
          <w:szCs w:val="20"/>
          <w:lang w:val="pl-PL" w:eastAsia="en-US"/>
        </w:rPr>
        <w:t xml:space="preserve">tel. ...................... </w:t>
      </w:r>
      <w:proofErr w:type="gramEnd"/>
      <w:r w:rsidRPr="00F57EEE">
        <w:rPr>
          <w:rFonts w:ascii="Arial" w:eastAsia="Calibri" w:hAnsi="Arial" w:cs="Arial"/>
          <w:sz w:val="20"/>
          <w:szCs w:val="20"/>
          <w:lang w:val="pl-PL" w:eastAsia="en-US"/>
        </w:rPr>
        <w:t xml:space="preserve">lub na numer faks: ..................... a także na </w:t>
      </w:r>
      <w:proofErr w:type="gramStart"/>
      <w:r w:rsidRPr="00F57EEE">
        <w:rPr>
          <w:rFonts w:ascii="Arial" w:eastAsia="Calibri" w:hAnsi="Arial" w:cs="Arial"/>
          <w:sz w:val="20"/>
          <w:szCs w:val="20"/>
          <w:lang w:val="pl-PL" w:eastAsia="en-US"/>
        </w:rPr>
        <w:t>e-mail: ...................  w</w:t>
      </w:r>
      <w:proofErr w:type="gramEnd"/>
      <w:r w:rsidRPr="00F57EEE">
        <w:rPr>
          <w:rFonts w:ascii="Arial" w:eastAsia="Calibri" w:hAnsi="Arial" w:cs="Arial"/>
          <w:sz w:val="20"/>
          <w:szCs w:val="20"/>
          <w:lang w:val="pl-PL" w:eastAsia="en-US"/>
        </w:rPr>
        <w:t xml:space="preserve"> dni robocze od godziny 8 – 15;. Obsługa zgłoszeń będzie się odbywać w języku polskim;</w:t>
      </w:r>
    </w:p>
    <w:p w:rsidR="0037797A" w:rsidRPr="00F57EEE" w:rsidRDefault="0037797A" w:rsidP="00573DC7">
      <w:pPr>
        <w:numPr>
          <w:ilvl w:val="0"/>
          <w:numId w:val="12"/>
        </w:numPr>
        <w:autoSpaceDE w:val="0"/>
        <w:autoSpaceDN w:val="0"/>
        <w:adjustRightInd w:val="0"/>
        <w:spacing w:after="0"/>
        <w:jc w:val="both"/>
        <w:rPr>
          <w:rFonts w:ascii="Arial" w:eastAsia="Calibri" w:hAnsi="Arial" w:cs="Arial"/>
          <w:sz w:val="20"/>
          <w:szCs w:val="20"/>
          <w:lang w:val="pl-PL" w:eastAsia="en-US"/>
        </w:rPr>
      </w:pPr>
      <w:r w:rsidRPr="00F57EEE">
        <w:rPr>
          <w:rFonts w:ascii="Arial" w:eastAsia="Calibri" w:hAnsi="Arial" w:cs="Arial"/>
          <w:sz w:val="20"/>
          <w:szCs w:val="20"/>
          <w:lang w:val="pl-PL" w:eastAsia="en-US"/>
        </w:rPr>
        <w:t>Serwis gwarancyjny świadczony będzie w miejscu użytkowania sprzętu. W przypadku konieczności wykonania naprawy w serwisie Wykonawcy, Wykonawca zapewni na własny koszt odbiór sprzętu do naprawy i jego dostawę po dokonaniu naprawy. Ze względu na obowiązujące przepisy związane z ochroną danych osobowych, Zamawiający zastrzega sobie prawo do wymontowania i zatrzymania dysku twardego lub innych nośników danych w przypadku konieczności wykonania naprawy w zewnętrznym serwisie Wykonawcy.</w:t>
      </w:r>
    </w:p>
    <w:p w:rsidR="0037797A" w:rsidRDefault="0037797A" w:rsidP="00573DC7">
      <w:pPr>
        <w:numPr>
          <w:ilvl w:val="0"/>
          <w:numId w:val="12"/>
        </w:numPr>
        <w:autoSpaceDE w:val="0"/>
        <w:autoSpaceDN w:val="0"/>
        <w:adjustRightInd w:val="0"/>
        <w:spacing w:after="0"/>
        <w:jc w:val="both"/>
        <w:rPr>
          <w:rFonts w:ascii="Arial" w:eastAsia="Calibri" w:hAnsi="Arial" w:cs="Arial"/>
          <w:sz w:val="20"/>
          <w:szCs w:val="20"/>
          <w:lang w:val="pl-PL" w:eastAsia="en-US"/>
        </w:rPr>
      </w:pPr>
      <w:r w:rsidRPr="00F57EEE">
        <w:rPr>
          <w:rFonts w:ascii="Arial" w:eastAsia="Calibri" w:hAnsi="Arial" w:cs="Arial"/>
          <w:sz w:val="20"/>
          <w:szCs w:val="20"/>
          <w:lang w:val="pl-PL" w:eastAsia="en-US"/>
        </w:rPr>
        <w:t>Zakres usług serwisu gwarancyjnego obejmuje również dojazd i pracę osób wykonujących czynności serwisowe w imieniu Wykonawcy.</w:t>
      </w:r>
    </w:p>
    <w:p w:rsidR="0037797A" w:rsidRDefault="0037797A" w:rsidP="00573DC7">
      <w:pPr>
        <w:numPr>
          <w:ilvl w:val="0"/>
          <w:numId w:val="12"/>
        </w:numPr>
        <w:autoSpaceDE w:val="0"/>
        <w:autoSpaceDN w:val="0"/>
        <w:adjustRightInd w:val="0"/>
        <w:spacing w:after="0"/>
        <w:jc w:val="both"/>
        <w:rPr>
          <w:rFonts w:ascii="Arial" w:eastAsia="Calibri" w:hAnsi="Arial" w:cs="Arial"/>
          <w:sz w:val="20"/>
          <w:szCs w:val="20"/>
          <w:lang w:val="pl-PL" w:eastAsia="en-US"/>
        </w:rPr>
      </w:pPr>
      <w:r w:rsidRPr="00F57EEE">
        <w:rPr>
          <w:rFonts w:ascii="Arial" w:eastAsia="Calibri" w:hAnsi="Arial" w:cs="Arial"/>
          <w:sz w:val="20"/>
          <w:szCs w:val="20"/>
          <w:lang w:val="pl-PL" w:eastAsia="en-US"/>
        </w:rPr>
        <w:t>W przypadku awarii dysku twardego lub innego nośnika danych, będzie on wymieniony przez Wykonawcę na nowy, wolny od wad. Uszkodzony nośnik danych nie podlega zwrotowi Wykonawcy.</w:t>
      </w:r>
    </w:p>
    <w:p w:rsidR="0037797A" w:rsidRPr="00F57EEE" w:rsidRDefault="0037797A" w:rsidP="00573DC7">
      <w:pPr>
        <w:numPr>
          <w:ilvl w:val="0"/>
          <w:numId w:val="12"/>
        </w:numPr>
        <w:autoSpaceDE w:val="0"/>
        <w:autoSpaceDN w:val="0"/>
        <w:adjustRightInd w:val="0"/>
        <w:spacing w:after="0"/>
        <w:jc w:val="both"/>
        <w:rPr>
          <w:rFonts w:ascii="Arial" w:eastAsia="Calibri" w:hAnsi="Arial" w:cs="Arial"/>
          <w:sz w:val="20"/>
          <w:szCs w:val="20"/>
          <w:lang w:val="pl-PL" w:eastAsia="en-US"/>
        </w:rPr>
      </w:pPr>
      <w:r w:rsidRPr="00F57EEE">
        <w:rPr>
          <w:rFonts w:ascii="Arial" w:eastAsia="Calibri" w:hAnsi="Arial" w:cs="Arial"/>
          <w:sz w:val="20"/>
          <w:szCs w:val="20"/>
          <w:lang w:val="pl-PL" w:eastAsia="en-US"/>
        </w:rPr>
        <w:t>Każda osoba wykonująca w imieniu Wykonawcy usługi serwisu gwarancyjnego będzie posiadała dokument tożsamości i pisemne upoważnienie wystawione przez Wykonawcę oraz będzie zobligowana stosować się do przepisów wewnętrznych Zamawiającego dotyczących ruchu osobowego i materiałowego.</w:t>
      </w:r>
    </w:p>
    <w:p w:rsidR="0037797A" w:rsidRDefault="0037797A" w:rsidP="00573DC7">
      <w:pPr>
        <w:numPr>
          <w:ilvl w:val="0"/>
          <w:numId w:val="12"/>
        </w:numPr>
        <w:autoSpaceDE w:val="0"/>
        <w:autoSpaceDN w:val="0"/>
        <w:adjustRightInd w:val="0"/>
        <w:spacing w:after="0"/>
        <w:jc w:val="both"/>
        <w:rPr>
          <w:rFonts w:ascii="Arial" w:eastAsia="Calibri" w:hAnsi="Arial" w:cs="Arial"/>
          <w:sz w:val="20"/>
          <w:szCs w:val="20"/>
          <w:lang w:val="pl-PL" w:eastAsia="en-US"/>
        </w:rPr>
      </w:pPr>
      <w:r w:rsidRPr="00F57EEE">
        <w:rPr>
          <w:rFonts w:ascii="Arial" w:eastAsia="Calibri" w:hAnsi="Arial" w:cs="Arial"/>
          <w:sz w:val="20"/>
          <w:szCs w:val="20"/>
          <w:lang w:val="pl-PL" w:eastAsia="en-US"/>
        </w:rPr>
        <w:t>Wykonawca zapewni materiały, sprzęt i narzędzia niezbędne do wykonywania serwisu gwarancyjnego na własny koszt.</w:t>
      </w:r>
    </w:p>
    <w:p w:rsidR="0037797A" w:rsidRPr="00F57EEE" w:rsidRDefault="0037797A" w:rsidP="00573DC7">
      <w:pPr>
        <w:numPr>
          <w:ilvl w:val="0"/>
          <w:numId w:val="12"/>
        </w:numPr>
        <w:autoSpaceDE w:val="0"/>
        <w:autoSpaceDN w:val="0"/>
        <w:adjustRightInd w:val="0"/>
        <w:spacing w:after="0"/>
        <w:jc w:val="both"/>
        <w:rPr>
          <w:rFonts w:ascii="Arial" w:eastAsia="Calibri" w:hAnsi="Arial" w:cs="Arial"/>
          <w:sz w:val="20"/>
          <w:szCs w:val="20"/>
          <w:lang w:val="pl-PL" w:eastAsia="en-US"/>
        </w:rPr>
      </w:pPr>
      <w:r w:rsidRPr="00F57EEE">
        <w:rPr>
          <w:rFonts w:ascii="Arial" w:eastAsia="Calibri" w:hAnsi="Arial" w:cs="Arial"/>
          <w:sz w:val="20"/>
          <w:szCs w:val="20"/>
          <w:lang w:val="pl-PL" w:eastAsia="en-US"/>
        </w:rPr>
        <w:t xml:space="preserve">Z zastrzeżeniem ust. </w:t>
      </w:r>
      <w:r w:rsidR="00A56FCB">
        <w:rPr>
          <w:rFonts w:ascii="Arial" w:eastAsia="Calibri" w:hAnsi="Arial" w:cs="Arial"/>
          <w:sz w:val="20"/>
          <w:szCs w:val="20"/>
          <w:lang w:val="pl-PL" w:eastAsia="en-US"/>
        </w:rPr>
        <w:t>9</w:t>
      </w:r>
      <w:r w:rsidRPr="00F57EEE">
        <w:rPr>
          <w:rFonts w:ascii="Arial" w:eastAsia="Calibri" w:hAnsi="Arial" w:cs="Arial"/>
          <w:sz w:val="20"/>
          <w:szCs w:val="20"/>
          <w:lang w:val="pl-PL" w:eastAsia="en-US"/>
        </w:rPr>
        <w:t xml:space="preserve">, części lub podzespoły, które zostaną wymienione w ramach usług serwisu gwarancyjnego Wykonawca zobowiązuje się bezpośrednio odebrać od Zamawiającego i zutylizować zgodnie z obowiązującymi przepisami prawa. </w:t>
      </w:r>
    </w:p>
    <w:p w:rsidR="0037797A" w:rsidRDefault="0037797A" w:rsidP="00573DC7">
      <w:pPr>
        <w:numPr>
          <w:ilvl w:val="0"/>
          <w:numId w:val="12"/>
        </w:numPr>
        <w:autoSpaceDE w:val="0"/>
        <w:autoSpaceDN w:val="0"/>
        <w:adjustRightInd w:val="0"/>
        <w:spacing w:after="0"/>
        <w:jc w:val="both"/>
        <w:rPr>
          <w:rFonts w:ascii="Arial" w:eastAsia="Calibri" w:hAnsi="Arial" w:cs="Arial"/>
          <w:sz w:val="20"/>
          <w:szCs w:val="20"/>
          <w:lang w:val="pl-PL" w:eastAsia="en-US"/>
        </w:rPr>
      </w:pPr>
      <w:r w:rsidRPr="00F57EEE">
        <w:rPr>
          <w:rFonts w:ascii="Arial" w:eastAsia="Calibri" w:hAnsi="Arial" w:cs="Arial"/>
          <w:sz w:val="20"/>
          <w:szCs w:val="20"/>
          <w:lang w:val="pl-PL" w:eastAsia="en-US"/>
        </w:rPr>
        <w:t xml:space="preserve">W razie nie usunięcia przez Wykonawcę wad lub usterek objętych gwarancją w wyznaczonym terminie lub sprzecznie z warunkami gwarancji, Zamawiający może usunąć je na koszt Wykonawcy we własnym zakresie lub zlecić ich usunięcie osobie trzeciej, z zachowaniem swoich praw wynikających z gwarancji, </w:t>
      </w:r>
      <w:proofErr w:type="gramStart"/>
      <w:r w:rsidRPr="00F57EEE">
        <w:rPr>
          <w:rFonts w:ascii="Arial" w:eastAsia="Calibri" w:hAnsi="Arial" w:cs="Arial"/>
          <w:sz w:val="20"/>
          <w:szCs w:val="20"/>
          <w:lang w:val="pl-PL" w:eastAsia="en-US"/>
        </w:rPr>
        <w:t>chyba że</w:t>
      </w:r>
      <w:proofErr w:type="gramEnd"/>
      <w:r w:rsidRPr="00F57EEE">
        <w:rPr>
          <w:rFonts w:ascii="Arial" w:eastAsia="Calibri" w:hAnsi="Arial" w:cs="Arial"/>
          <w:sz w:val="20"/>
          <w:szCs w:val="20"/>
          <w:lang w:val="pl-PL" w:eastAsia="en-US"/>
        </w:rPr>
        <w:t xml:space="preserve"> działanie Zamawiającego lub osoby trzeciej spowoduje uszkodzenie naprawianego sprzętu. W przypadku skorzystania z powyższego uprawnienia Zamawiający zobowiązany jest, w formie pisemnej, do niezwłocznego powiadomienia Wykonawcy o tym fakcie. Zamawiający powiadomi Wykonawcę o zakresie wykonanych prac (napraw, zmian, wymiany na nowe urządzenie itp.), w takim przypadku Wykonawca zobowiązany jest wypłacić Zamawiającemu kwotę stanowiącą równowartość poniesionego przez Zamawiającego kosztu wykonania tych prac.</w:t>
      </w:r>
    </w:p>
    <w:p w:rsidR="00D454F0" w:rsidRDefault="00D454F0" w:rsidP="00D454F0">
      <w:pPr>
        <w:autoSpaceDE w:val="0"/>
        <w:autoSpaceDN w:val="0"/>
        <w:adjustRightInd w:val="0"/>
        <w:spacing w:after="0"/>
        <w:jc w:val="both"/>
        <w:rPr>
          <w:rFonts w:ascii="Arial" w:eastAsia="Calibri" w:hAnsi="Arial" w:cs="Arial"/>
          <w:sz w:val="20"/>
          <w:szCs w:val="20"/>
          <w:lang w:val="pl-PL" w:eastAsia="en-US"/>
        </w:rPr>
      </w:pPr>
    </w:p>
    <w:p w:rsidR="00C945D5" w:rsidRDefault="00C945D5" w:rsidP="00C945D5">
      <w:pPr>
        <w:autoSpaceDE w:val="0"/>
        <w:autoSpaceDN w:val="0"/>
        <w:adjustRightInd w:val="0"/>
        <w:spacing w:after="0"/>
        <w:jc w:val="both"/>
        <w:rPr>
          <w:rFonts w:ascii="Arial" w:eastAsia="Calibri" w:hAnsi="Arial" w:cs="Arial"/>
          <w:sz w:val="20"/>
          <w:szCs w:val="20"/>
          <w:lang w:val="pl-PL" w:eastAsia="en-US"/>
        </w:rPr>
      </w:pPr>
    </w:p>
    <w:p w:rsidR="00C945D5" w:rsidRDefault="00C945D5" w:rsidP="00C945D5">
      <w:pPr>
        <w:autoSpaceDE w:val="0"/>
        <w:autoSpaceDN w:val="0"/>
        <w:adjustRightInd w:val="0"/>
        <w:spacing w:after="0"/>
        <w:jc w:val="both"/>
        <w:rPr>
          <w:rFonts w:ascii="Arial" w:eastAsia="Calibri" w:hAnsi="Arial" w:cs="Arial"/>
          <w:sz w:val="20"/>
          <w:szCs w:val="20"/>
          <w:lang w:val="pl-PL" w:eastAsia="en-US"/>
        </w:rPr>
      </w:pPr>
    </w:p>
    <w:p w:rsidR="00C945D5" w:rsidRPr="00F57EEE" w:rsidRDefault="00C945D5" w:rsidP="00C945D5">
      <w:pPr>
        <w:autoSpaceDE w:val="0"/>
        <w:autoSpaceDN w:val="0"/>
        <w:adjustRightInd w:val="0"/>
        <w:spacing w:after="0"/>
        <w:jc w:val="both"/>
        <w:rPr>
          <w:rFonts w:ascii="Arial" w:eastAsia="Calibri" w:hAnsi="Arial" w:cs="Arial"/>
          <w:sz w:val="20"/>
          <w:szCs w:val="20"/>
          <w:lang w:val="pl-PL" w:eastAsia="en-US"/>
        </w:rPr>
      </w:pPr>
    </w:p>
    <w:p w:rsidR="0037797A" w:rsidRPr="00F57EEE" w:rsidRDefault="0037797A" w:rsidP="00573DC7">
      <w:pPr>
        <w:numPr>
          <w:ilvl w:val="0"/>
          <w:numId w:val="12"/>
        </w:numPr>
        <w:autoSpaceDE w:val="0"/>
        <w:autoSpaceDN w:val="0"/>
        <w:adjustRightInd w:val="0"/>
        <w:spacing w:after="0"/>
        <w:jc w:val="both"/>
        <w:rPr>
          <w:rFonts w:ascii="Arial" w:eastAsia="Calibri" w:hAnsi="Arial" w:cs="Arial"/>
          <w:sz w:val="20"/>
          <w:szCs w:val="20"/>
          <w:lang w:val="pl-PL" w:eastAsia="en-US"/>
        </w:rPr>
      </w:pPr>
      <w:r w:rsidRPr="00F57EEE">
        <w:rPr>
          <w:rFonts w:ascii="Arial" w:eastAsia="Calibri" w:hAnsi="Arial" w:cs="Arial"/>
          <w:sz w:val="20"/>
          <w:szCs w:val="20"/>
          <w:lang w:val="pl-PL" w:eastAsia="en-US"/>
        </w:rPr>
        <w:t>W razie trzykrotnej naprawy w okresie gwarancji tego samego urządzenia, Zamawiający może żądać od Wykonawcy wymiany urządzenia na nowe, wolne od wad. W takim przypadku koszty wymiany urządzenia obciążają Wykonawcę. Termin na wymianę wynosi maksymalnie 14 dni kalendarzowych od chwili zgłoszenia żądania przez Zamawiającego. W razie wymiany urządzenia na nowe, wolne od wad, termin gwarancji biegnie na nowo.</w:t>
      </w:r>
    </w:p>
    <w:p w:rsidR="0037797A" w:rsidRPr="00F57EEE" w:rsidRDefault="0037797A" w:rsidP="00573DC7">
      <w:pPr>
        <w:numPr>
          <w:ilvl w:val="0"/>
          <w:numId w:val="12"/>
        </w:numPr>
        <w:autoSpaceDE w:val="0"/>
        <w:autoSpaceDN w:val="0"/>
        <w:adjustRightInd w:val="0"/>
        <w:spacing w:after="0"/>
        <w:jc w:val="both"/>
        <w:rPr>
          <w:rFonts w:ascii="Arial" w:eastAsia="Calibri" w:hAnsi="Arial" w:cs="Arial"/>
          <w:sz w:val="20"/>
          <w:szCs w:val="20"/>
          <w:lang w:val="pl-PL" w:eastAsia="en-US"/>
        </w:rPr>
      </w:pPr>
      <w:r w:rsidRPr="00F57EEE">
        <w:rPr>
          <w:rFonts w:ascii="Arial" w:eastAsia="Calibri" w:hAnsi="Arial" w:cs="Arial"/>
          <w:sz w:val="20"/>
          <w:szCs w:val="20"/>
          <w:lang w:val="pl-PL" w:eastAsia="en-US"/>
        </w:rPr>
        <w:t>Gwarancja nie wyłącza uprawnień Zamawiającego z tytułu gwarancji udzielonych przez producentów sprzętu. Warunki gwarancji mają pierwszeństwo przed warunkami gwarancji udzielonych przez producentów sprzętu w zakresie, w jakim warunki gwarancji przyznają Zamawiającemu silniejszą ochronę.</w:t>
      </w:r>
    </w:p>
    <w:p w:rsidR="0037797A" w:rsidRPr="00F57EEE" w:rsidRDefault="0037797A" w:rsidP="00573DC7">
      <w:pPr>
        <w:numPr>
          <w:ilvl w:val="0"/>
          <w:numId w:val="12"/>
        </w:numPr>
        <w:autoSpaceDE w:val="0"/>
        <w:autoSpaceDN w:val="0"/>
        <w:adjustRightInd w:val="0"/>
        <w:spacing w:after="0"/>
        <w:jc w:val="both"/>
        <w:rPr>
          <w:rFonts w:ascii="Arial" w:eastAsia="Calibri" w:hAnsi="Arial" w:cs="Arial"/>
          <w:sz w:val="20"/>
          <w:szCs w:val="20"/>
          <w:lang w:val="pl-PL" w:eastAsia="en-US"/>
        </w:rPr>
      </w:pPr>
      <w:r w:rsidRPr="00F57EEE">
        <w:rPr>
          <w:rFonts w:ascii="Arial" w:eastAsia="Calibri" w:hAnsi="Arial" w:cs="Arial"/>
          <w:sz w:val="20"/>
          <w:szCs w:val="20"/>
          <w:lang w:val="pl-PL" w:eastAsia="en-US"/>
        </w:rPr>
        <w:t xml:space="preserve">Czas naprawy nie może przekroczyć </w:t>
      </w:r>
      <w:r w:rsidR="00A71621">
        <w:rPr>
          <w:rFonts w:ascii="Arial" w:eastAsia="Calibri" w:hAnsi="Arial" w:cs="Arial"/>
          <w:sz w:val="20"/>
          <w:szCs w:val="20"/>
          <w:lang w:val="pl-PL" w:eastAsia="en-US"/>
        </w:rPr>
        <w:t xml:space="preserve">5 dni roboczych. Wykonawca </w:t>
      </w:r>
      <w:r w:rsidR="00A71621" w:rsidRPr="00A71621">
        <w:rPr>
          <w:rFonts w:ascii="Arial" w:eastAsia="Calibri" w:hAnsi="Arial" w:cs="Arial"/>
          <w:sz w:val="20"/>
          <w:szCs w:val="20"/>
          <w:lang w:val="pl-PL" w:eastAsia="en-US"/>
        </w:rPr>
        <w:t>dost</w:t>
      </w:r>
      <w:r w:rsidR="00A71621">
        <w:rPr>
          <w:rFonts w:ascii="Arial" w:eastAsia="Calibri" w:hAnsi="Arial" w:cs="Arial"/>
          <w:sz w:val="20"/>
          <w:szCs w:val="20"/>
          <w:lang w:val="pl-PL" w:eastAsia="en-US"/>
        </w:rPr>
        <w:t>a</w:t>
      </w:r>
      <w:r w:rsidR="00A71621" w:rsidRPr="00A71621">
        <w:rPr>
          <w:rFonts w:ascii="Arial" w:eastAsia="Calibri" w:hAnsi="Arial" w:cs="Arial"/>
          <w:sz w:val="20"/>
          <w:szCs w:val="20"/>
          <w:lang w:val="pl-PL" w:eastAsia="en-US"/>
        </w:rPr>
        <w:t>rczy</w:t>
      </w:r>
      <w:r w:rsidR="00A71621">
        <w:rPr>
          <w:rFonts w:ascii="Arial" w:eastAsia="Calibri" w:hAnsi="Arial" w:cs="Arial"/>
          <w:sz w:val="20"/>
          <w:szCs w:val="20"/>
          <w:lang w:val="pl-PL" w:eastAsia="en-US"/>
        </w:rPr>
        <w:t xml:space="preserve"> </w:t>
      </w:r>
      <w:r w:rsidR="00A71621" w:rsidRPr="00A71621">
        <w:rPr>
          <w:rFonts w:ascii="Arial" w:eastAsia="Calibri" w:hAnsi="Arial" w:cs="Arial"/>
          <w:sz w:val="20"/>
          <w:szCs w:val="20"/>
          <w:lang w:val="pl-PL" w:eastAsia="en-US"/>
        </w:rPr>
        <w:t>zamawiającem</w:t>
      </w:r>
      <w:r w:rsidR="00A71621">
        <w:rPr>
          <w:rFonts w:ascii="Arial" w:eastAsia="Calibri" w:hAnsi="Arial" w:cs="Arial"/>
          <w:sz w:val="20"/>
          <w:szCs w:val="20"/>
          <w:lang w:val="pl-PL" w:eastAsia="en-US"/>
        </w:rPr>
        <w:t xml:space="preserve">u sprzęt </w:t>
      </w:r>
      <w:proofErr w:type="gramStart"/>
      <w:r w:rsidR="00A71621">
        <w:rPr>
          <w:rFonts w:ascii="Arial" w:eastAsia="Calibri" w:hAnsi="Arial" w:cs="Arial"/>
          <w:sz w:val="20"/>
          <w:szCs w:val="20"/>
          <w:lang w:val="pl-PL" w:eastAsia="en-US"/>
        </w:rPr>
        <w:t>zamienny jeżeli</w:t>
      </w:r>
      <w:proofErr w:type="gramEnd"/>
      <w:r w:rsidR="00A71621">
        <w:rPr>
          <w:rFonts w:ascii="Arial" w:eastAsia="Calibri" w:hAnsi="Arial" w:cs="Arial"/>
          <w:sz w:val="20"/>
          <w:szCs w:val="20"/>
          <w:lang w:val="pl-PL" w:eastAsia="en-US"/>
        </w:rPr>
        <w:t xml:space="preserve"> naprawa potrwa dłużej niż 5 dni</w:t>
      </w:r>
      <w:r w:rsidRPr="00F57EEE">
        <w:rPr>
          <w:rFonts w:ascii="Arial" w:eastAsia="Calibri" w:hAnsi="Arial" w:cs="Arial"/>
          <w:sz w:val="20"/>
          <w:szCs w:val="20"/>
          <w:lang w:val="pl-PL" w:eastAsia="en-US"/>
        </w:rPr>
        <w:t>.</w:t>
      </w:r>
    </w:p>
    <w:p w:rsidR="0037797A" w:rsidRPr="00F57EEE" w:rsidRDefault="0037797A" w:rsidP="00573DC7">
      <w:pPr>
        <w:numPr>
          <w:ilvl w:val="0"/>
          <w:numId w:val="12"/>
        </w:numPr>
        <w:autoSpaceDE w:val="0"/>
        <w:autoSpaceDN w:val="0"/>
        <w:adjustRightInd w:val="0"/>
        <w:spacing w:after="0"/>
        <w:jc w:val="both"/>
        <w:rPr>
          <w:rFonts w:ascii="Arial" w:eastAsia="Calibri" w:hAnsi="Arial" w:cs="Arial"/>
          <w:sz w:val="20"/>
          <w:szCs w:val="20"/>
          <w:lang w:val="pl-PL" w:eastAsia="en-US"/>
        </w:rPr>
      </w:pPr>
      <w:r w:rsidRPr="00F57EEE">
        <w:rPr>
          <w:rFonts w:ascii="Arial" w:hAnsi="Arial" w:cs="Arial"/>
          <w:sz w:val="20"/>
          <w:szCs w:val="20"/>
          <w:lang w:val="pl-PL" w:eastAsia="pl-PL"/>
        </w:rPr>
        <w:t>Czasu naprawy nie wlicza się do okresu gwarancyjnego. Czas trwania gwarancji wydłuża się o czas trwania naprawy.</w:t>
      </w:r>
    </w:p>
    <w:p w:rsidR="0037797A" w:rsidRPr="00F57EEE" w:rsidRDefault="0037797A" w:rsidP="00573DC7">
      <w:pPr>
        <w:widowControl w:val="0"/>
        <w:numPr>
          <w:ilvl w:val="0"/>
          <w:numId w:val="12"/>
        </w:numPr>
        <w:spacing w:after="0"/>
        <w:ind w:right="23"/>
        <w:jc w:val="both"/>
        <w:rPr>
          <w:rFonts w:ascii="Arial" w:eastAsia="Calibri" w:hAnsi="Arial" w:cs="Arial"/>
          <w:color w:val="000000"/>
          <w:sz w:val="20"/>
          <w:szCs w:val="20"/>
          <w:lang w:val="x-none" w:eastAsia="en-US"/>
        </w:rPr>
      </w:pPr>
      <w:r w:rsidRPr="00F57EEE">
        <w:rPr>
          <w:rFonts w:ascii="Arial" w:eastAsia="Calibri" w:hAnsi="Arial" w:cs="Arial"/>
          <w:color w:val="000000"/>
          <w:sz w:val="20"/>
          <w:szCs w:val="20"/>
          <w:lang w:val="x-none" w:eastAsia="en-US"/>
        </w:rPr>
        <w:t xml:space="preserve">Gwarancja nie wyłącza, nie ogranicza ani nie zawiesza uprawnień Zamawiającego wynikających z przepisów prawa o rękojmi za wady. </w:t>
      </w:r>
      <w:r w:rsidRPr="00F57EEE">
        <w:rPr>
          <w:rFonts w:ascii="Arial" w:eastAsia="Calibri" w:hAnsi="Arial" w:cs="Arial"/>
          <w:color w:val="000000"/>
          <w:sz w:val="20"/>
          <w:szCs w:val="20"/>
          <w:lang w:val="pl-PL" w:eastAsia="en-US"/>
        </w:rPr>
        <w:t>N</w:t>
      </w:r>
      <w:r w:rsidR="000845C2" w:rsidRPr="000D033D">
        <w:rPr>
          <w:rFonts w:ascii="Arial" w:eastAsia="Calibri" w:hAnsi="Arial" w:cs="Arial"/>
          <w:color w:val="000000"/>
          <w:sz w:val="20"/>
          <w:szCs w:val="20"/>
          <w:lang w:val="pl-PL" w:eastAsia="en-US"/>
        </w:rPr>
        <w:t>iezależnie</w:t>
      </w:r>
      <w:r w:rsidRPr="00F57EEE">
        <w:rPr>
          <w:rFonts w:ascii="Arial" w:eastAsia="Calibri" w:hAnsi="Arial" w:cs="Arial"/>
          <w:color w:val="000000"/>
          <w:sz w:val="20"/>
          <w:szCs w:val="20"/>
          <w:lang w:val="x-none" w:eastAsia="en-US"/>
        </w:rPr>
        <w:t xml:space="preserve"> od uprawnień wynikających z gwarancji</w:t>
      </w:r>
      <w:r w:rsidRPr="00F57EEE">
        <w:rPr>
          <w:rFonts w:ascii="Arial" w:eastAsia="Calibri" w:hAnsi="Arial" w:cs="Arial"/>
          <w:color w:val="000000"/>
          <w:sz w:val="20"/>
          <w:szCs w:val="20"/>
          <w:lang w:val="pl-PL" w:eastAsia="en-US"/>
        </w:rPr>
        <w:t xml:space="preserve">, </w:t>
      </w:r>
      <w:r w:rsidRPr="00F57EEE">
        <w:rPr>
          <w:rFonts w:ascii="Arial" w:eastAsia="Calibri" w:hAnsi="Arial" w:cs="Arial"/>
          <w:color w:val="000000"/>
          <w:sz w:val="20"/>
          <w:szCs w:val="20"/>
          <w:lang w:val="x-none" w:eastAsia="en-US"/>
        </w:rPr>
        <w:t xml:space="preserve">Zamawiający uprawniony jest do wykonywania uprawnień z tytułu rękojmi </w:t>
      </w:r>
      <w:r w:rsidRPr="00F57EEE">
        <w:rPr>
          <w:rFonts w:ascii="Arial" w:eastAsia="Calibri" w:hAnsi="Arial" w:cs="Arial"/>
          <w:sz w:val="20"/>
          <w:szCs w:val="20"/>
          <w:lang w:val="x-none" w:eastAsia="pl-PL"/>
        </w:rPr>
        <w:t>na zasadach ogólnych</w:t>
      </w:r>
      <w:r w:rsidRPr="00F57EEE">
        <w:rPr>
          <w:rFonts w:ascii="Arial" w:eastAsia="Calibri" w:hAnsi="Arial" w:cs="Arial"/>
          <w:sz w:val="20"/>
          <w:szCs w:val="20"/>
          <w:lang w:val="pl-PL" w:eastAsia="pl-PL"/>
        </w:rPr>
        <w:t>.</w:t>
      </w:r>
      <w:r w:rsidRPr="00F57EEE">
        <w:rPr>
          <w:rFonts w:ascii="Arial" w:eastAsia="Calibri" w:hAnsi="Arial" w:cs="Arial"/>
          <w:color w:val="000000"/>
          <w:sz w:val="20"/>
          <w:szCs w:val="20"/>
          <w:lang w:val="x-none" w:eastAsia="en-US"/>
        </w:rPr>
        <w:t xml:space="preserve"> </w:t>
      </w:r>
    </w:p>
    <w:p w:rsidR="0037797A" w:rsidRPr="00F57EEE" w:rsidRDefault="0037797A" w:rsidP="00573DC7">
      <w:pPr>
        <w:widowControl w:val="0"/>
        <w:numPr>
          <w:ilvl w:val="0"/>
          <w:numId w:val="12"/>
        </w:numPr>
        <w:spacing w:after="0"/>
        <w:ind w:right="23"/>
        <w:jc w:val="both"/>
        <w:rPr>
          <w:rFonts w:ascii="Arial" w:eastAsia="Calibri" w:hAnsi="Arial" w:cs="Arial"/>
          <w:color w:val="000000"/>
          <w:sz w:val="20"/>
          <w:szCs w:val="20"/>
          <w:lang w:val="x-none" w:eastAsia="en-US"/>
        </w:rPr>
      </w:pPr>
      <w:r w:rsidRPr="00F57EEE">
        <w:rPr>
          <w:rFonts w:ascii="Arial" w:eastAsia="Calibri" w:hAnsi="Arial" w:cs="Arial"/>
          <w:kern w:val="1"/>
          <w:sz w:val="20"/>
          <w:szCs w:val="20"/>
          <w:lang w:val="x-none" w:eastAsia="ar-SA"/>
        </w:rPr>
        <w:t xml:space="preserve">Wykonawca jest odpowiedzialny względem Zamawiającego, jeżeli  </w:t>
      </w:r>
      <w:r w:rsidRPr="00F57EEE">
        <w:rPr>
          <w:rFonts w:ascii="Arial" w:eastAsia="Calibri" w:hAnsi="Arial" w:cs="Arial"/>
          <w:kern w:val="1"/>
          <w:sz w:val="20"/>
          <w:szCs w:val="20"/>
          <w:lang w:val="pl-PL" w:eastAsia="ar-SA"/>
        </w:rPr>
        <w:t>P</w:t>
      </w:r>
      <w:r w:rsidRPr="000845C2">
        <w:rPr>
          <w:rFonts w:ascii="Arial" w:eastAsia="Calibri" w:hAnsi="Arial" w:cs="Arial"/>
          <w:kern w:val="1"/>
          <w:sz w:val="20"/>
          <w:szCs w:val="20"/>
          <w:lang w:val="pl-PL" w:eastAsia="ar-SA"/>
        </w:rPr>
        <w:t>rzedmiot</w:t>
      </w:r>
      <w:r w:rsidRPr="00F57EEE">
        <w:rPr>
          <w:rFonts w:ascii="Arial" w:eastAsia="Calibri" w:hAnsi="Arial" w:cs="Arial"/>
          <w:kern w:val="1"/>
          <w:sz w:val="20"/>
          <w:szCs w:val="20"/>
          <w:lang w:val="x-none" w:eastAsia="ar-SA"/>
        </w:rPr>
        <w:t xml:space="preserve"> Umowy ma wady zmniejszające jego wartość lub użyteczność ze względu na cel oznaczony w Umowie albo wynikający z okoliczności lub przeznaczenia rzeczy (rękojmia za wady fizyczne). </w:t>
      </w:r>
    </w:p>
    <w:p w:rsidR="0037797A" w:rsidRPr="00F57EEE" w:rsidRDefault="0037797A" w:rsidP="00573DC7">
      <w:pPr>
        <w:widowControl w:val="0"/>
        <w:numPr>
          <w:ilvl w:val="0"/>
          <w:numId w:val="12"/>
        </w:numPr>
        <w:spacing w:after="0"/>
        <w:ind w:right="23"/>
        <w:jc w:val="both"/>
        <w:rPr>
          <w:rFonts w:ascii="Arial" w:eastAsia="Calibri" w:hAnsi="Arial" w:cs="Arial"/>
          <w:color w:val="000000"/>
          <w:sz w:val="20"/>
          <w:szCs w:val="20"/>
          <w:lang w:val="x-none" w:eastAsia="en-US"/>
        </w:rPr>
      </w:pPr>
      <w:r w:rsidRPr="00F57EEE">
        <w:rPr>
          <w:rFonts w:ascii="Arial" w:eastAsia="Calibri" w:hAnsi="Arial" w:cs="Arial"/>
          <w:kern w:val="1"/>
          <w:sz w:val="20"/>
          <w:szCs w:val="20"/>
          <w:lang w:val="x-none" w:eastAsia="ar-SA"/>
        </w:rPr>
        <w:t xml:space="preserve">Strony ustalają, że Zamawiającemu przysługuje rękojmia za wady na cały  </w:t>
      </w:r>
      <w:r w:rsidRPr="00F57EEE">
        <w:rPr>
          <w:rFonts w:ascii="Arial" w:eastAsia="Calibri" w:hAnsi="Arial" w:cs="Arial"/>
          <w:kern w:val="1"/>
          <w:sz w:val="20"/>
          <w:szCs w:val="20"/>
          <w:lang w:val="pl-PL" w:eastAsia="ar-SA"/>
        </w:rPr>
        <w:t>P</w:t>
      </w:r>
      <w:r w:rsidRPr="000845C2">
        <w:rPr>
          <w:rFonts w:ascii="Arial" w:eastAsia="Calibri" w:hAnsi="Arial" w:cs="Arial"/>
          <w:kern w:val="1"/>
          <w:sz w:val="20"/>
          <w:szCs w:val="20"/>
          <w:lang w:val="pl-PL" w:eastAsia="ar-SA"/>
        </w:rPr>
        <w:t>rzedmiot</w:t>
      </w:r>
      <w:r w:rsidRPr="00F57EEE">
        <w:rPr>
          <w:rFonts w:ascii="Arial" w:eastAsia="Calibri" w:hAnsi="Arial" w:cs="Arial"/>
          <w:kern w:val="1"/>
          <w:sz w:val="20"/>
          <w:szCs w:val="20"/>
          <w:lang w:val="x-none" w:eastAsia="ar-SA"/>
        </w:rPr>
        <w:t xml:space="preserve"> Umowy w okresie </w:t>
      </w:r>
      <w:r w:rsidRPr="00F57EEE">
        <w:rPr>
          <w:rFonts w:ascii="Arial" w:eastAsia="Calibri" w:hAnsi="Arial" w:cs="Arial"/>
          <w:kern w:val="1"/>
          <w:sz w:val="20"/>
          <w:szCs w:val="20"/>
          <w:lang w:val="pl-PL" w:eastAsia="ar-SA"/>
        </w:rPr>
        <w:t>2</w:t>
      </w:r>
      <w:r w:rsidRPr="00F57EEE">
        <w:rPr>
          <w:rFonts w:ascii="Arial" w:eastAsia="Calibri" w:hAnsi="Arial" w:cs="Arial"/>
          <w:kern w:val="1"/>
          <w:sz w:val="20"/>
          <w:szCs w:val="20"/>
          <w:lang w:val="x-none" w:eastAsia="ar-SA"/>
        </w:rPr>
        <w:t xml:space="preserve"> lat od dnia odbioru końcowego przedmiotu Umowy</w:t>
      </w:r>
      <w:r w:rsidRPr="00F57EEE">
        <w:rPr>
          <w:rFonts w:ascii="Arial" w:eastAsia="Calibri" w:hAnsi="Arial" w:cs="Arial"/>
          <w:kern w:val="1"/>
          <w:sz w:val="20"/>
          <w:szCs w:val="20"/>
          <w:lang w:val="pl-PL" w:eastAsia="ar-SA"/>
        </w:rPr>
        <w:t xml:space="preserve"> potwierdzonego protokołem odbioru końcowego</w:t>
      </w:r>
      <w:r w:rsidRPr="00F57EEE">
        <w:rPr>
          <w:rFonts w:ascii="Arial" w:eastAsia="Calibri" w:hAnsi="Arial" w:cs="Arial"/>
          <w:kern w:val="1"/>
          <w:sz w:val="20"/>
          <w:szCs w:val="20"/>
          <w:lang w:val="x-none" w:eastAsia="ar-SA"/>
        </w:rPr>
        <w:t xml:space="preserve">, </w:t>
      </w:r>
      <w:r w:rsidRPr="00F57EEE">
        <w:rPr>
          <w:rFonts w:ascii="Arial" w:eastAsia="Calibri" w:hAnsi="Arial" w:cs="Arial"/>
          <w:sz w:val="20"/>
          <w:szCs w:val="20"/>
          <w:lang w:val="x-none" w:eastAsia="pl-PL"/>
        </w:rPr>
        <w:t>z zastrzeżeniem, że w przypadku gdy okres udzielonej gwarancji</w:t>
      </w:r>
      <w:r w:rsidRPr="00F57EEE">
        <w:rPr>
          <w:rFonts w:ascii="Arial" w:eastAsia="Calibri" w:hAnsi="Arial" w:cs="Arial"/>
          <w:sz w:val="20"/>
          <w:szCs w:val="20"/>
          <w:lang w:val="pl-PL" w:eastAsia="pl-PL"/>
        </w:rPr>
        <w:t xml:space="preserve"> na ……….………………………… </w:t>
      </w:r>
      <w:r w:rsidRPr="00F57EEE">
        <w:rPr>
          <w:rFonts w:ascii="Arial" w:eastAsia="Calibri" w:hAnsi="Arial" w:cs="Arial"/>
          <w:i/>
          <w:color w:val="000000"/>
          <w:sz w:val="20"/>
          <w:szCs w:val="20"/>
          <w:lang w:val="pl-PL" w:eastAsia="en-US"/>
        </w:rPr>
        <w:t>[uzupełnić zgodnie z ofertą Wykonawcy]</w:t>
      </w:r>
      <w:r w:rsidRPr="00F57EEE">
        <w:rPr>
          <w:rFonts w:ascii="Arial" w:eastAsia="Calibri" w:hAnsi="Arial" w:cs="Arial"/>
          <w:sz w:val="20"/>
          <w:szCs w:val="20"/>
          <w:lang w:val="pl-PL" w:eastAsia="pl-PL"/>
        </w:rPr>
        <w:t xml:space="preserve"> </w:t>
      </w:r>
      <w:r w:rsidRPr="00F57EEE">
        <w:rPr>
          <w:rFonts w:ascii="Arial" w:eastAsia="Calibri" w:hAnsi="Arial" w:cs="Arial"/>
          <w:sz w:val="20"/>
          <w:szCs w:val="20"/>
          <w:lang w:val="x-none" w:eastAsia="pl-PL"/>
        </w:rPr>
        <w:t xml:space="preserve">jest dłuższy niż </w:t>
      </w:r>
      <w:r w:rsidRPr="00F57EEE">
        <w:rPr>
          <w:rFonts w:ascii="Arial" w:eastAsia="Calibri" w:hAnsi="Arial" w:cs="Arial"/>
          <w:sz w:val="20"/>
          <w:szCs w:val="20"/>
          <w:lang w:val="pl-PL" w:eastAsia="pl-PL"/>
        </w:rPr>
        <w:t>2</w:t>
      </w:r>
      <w:r w:rsidRPr="00F57EEE">
        <w:rPr>
          <w:rFonts w:ascii="Arial" w:eastAsia="Calibri" w:hAnsi="Arial" w:cs="Arial"/>
          <w:sz w:val="20"/>
          <w:szCs w:val="20"/>
          <w:lang w:val="x-none" w:eastAsia="pl-PL"/>
        </w:rPr>
        <w:t xml:space="preserve"> lat</w:t>
      </w:r>
      <w:r w:rsidRPr="00F57EEE">
        <w:rPr>
          <w:rFonts w:ascii="Arial" w:eastAsia="Calibri" w:hAnsi="Arial" w:cs="Arial"/>
          <w:sz w:val="20"/>
          <w:szCs w:val="20"/>
          <w:lang w:val="pl-PL" w:eastAsia="pl-PL"/>
        </w:rPr>
        <w:t>a,</w:t>
      </w:r>
      <w:r w:rsidRPr="00F57EEE">
        <w:rPr>
          <w:rFonts w:ascii="Arial" w:eastAsia="Calibri" w:hAnsi="Arial" w:cs="Arial"/>
          <w:sz w:val="20"/>
          <w:szCs w:val="20"/>
          <w:lang w:val="x-none" w:eastAsia="pl-PL"/>
        </w:rPr>
        <w:t xml:space="preserve"> to okres rękojmi</w:t>
      </w:r>
      <w:r w:rsidRPr="00F57EEE">
        <w:rPr>
          <w:rFonts w:ascii="Arial" w:eastAsia="Calibri" w:hAnsi="Arial" w:cs="Arial"/>
          <w:sz w:val="20"/>
          <w:szCs w:val="20"/>
          <w:lang w:val="pl-PL" w:eastAsia="pl-PL"/>
        </w:rPr>
        <w:t xml:space="preserve"> na cały Przedmiot Umowy</w:t>
      </w:r>
      <w:r w:rsidRPr="00F57EEE">
        <w:rPr>
          <w:rFonts w:ascii="Arial" w:eastAsia="Calibri" w:hAnsi="Arial" w:cs="Arial"/>
          <w:sz w:val="20"/>
          <w:szCs w:val="20"/>
          <w:lang w:val="x-none" w:eastAsia="pl-PL"/>
        </w:rPr>
        <w:t xml:space="preserve"> jest równy okresowi </w:t>
      </w:r>
      <w:r w:rsidRPr="00F57EEE">
        <w:rPr>
          <w:rFonts w:ascii="Arial" w:eastAsia="Calibri" w:hAnsi="Arial" w:cs="Arial"/>
          <w:sz w:val="20"/>
          <w:szCs w:val="20"/>
          <w:lang w:val="pl-PL" w:eastAsia="pl-PL"/>
        </w:rPr>
        <w:t xml:space="preserve">udzielonej </w:t>
      </w:r>
      <w:r w:rsidRPr="00F57EEE">
        <w:rPr>
          <w:rFonts w:ascii="Arial" w:eastAsia="Calibri" w:hAnsi="Arial" w:cs="Arial"/>
          <w:sz w:val="20"/>
          <w:szCs w:val="20"/>
          <w:lang w:val="x-none" w:eastAsia="pl-PL"/>
        </w:rPr>
        <w:t>gwarancji.</w:t>
      </w:r>
    </w:p>
    <w:p w:rsidR="0037797A" w:rsidRPr="00F57EEE" w:rsidRDefault="0037797A" w:rsidP="0037797A">
      <w:pPr>
        <w:keepNext/>
        <w:keepLines/>
        <w:spacing w:before="240" w:after="0" w:line="240" w:lineRule="auto"/>
        <w:jc w:val="center"/>
        <w:outlineLvl w:val="0"/>
        <w:rPr>
          <w:rFonts w:ascii="Arial" w:hAnsi="Arial" w:cs="Arial"/>
          <w:b/>
          <w:sz w:val="20"/>
          <w:szCs w:val="20"/>
          <w:lang w:val="pl-PL" w:eastAsia="pl-PL"/>
        </w:rPr>
      </w:pPr>
      <w:r w:rsidRPr="00F57EEE">
        <w:rPr>
          <w:rFonts w:ascii="Arial" w:hAnsi="Arial" w:cs="Arial"/>
          <w:b/>
          <w:sz w:val="20"/>
          <w:szCs w:val="20"/>
          <w:lang w:val="pl-PL" w:eastAsia="pl-PL"/>
        </w:rPr>
        <w:t>§ 6</w:t>
      </w:r>
    </w:p>
    <w:p w:rsidR="0037797A" w:rsidRPr="00F57EEE" w:rsidRDefault="0037797A" w:rsidP="0037797A">
      <w:pPr>
        <w:spacing w:after="160" w:line="240" w:lineRule="auto"/>
        <w:jc w:val="center"/>
        <w:rPr>
          <w:rFonts w:ascii="Arial" w:eastAsia="Calibri" w:hAnsi="Arial" w:cs="Arial"/>
          <w:b/>
          <w:sz w:val="20"/>
          <w:szCs w:val="20"/>
          <w:lang w:val="pl-PL" w:eastAsia="en-US"/>
        </w:rPr>
      </w:pPr>
      <w:r w:rsidRPr="00F57EEE">
        <w:rPr>
          <w:rFonts w:ascii="Arial" w:eastAsia="Calibri" w:hAnsi="Arial" w:cs="Arial"/>
          <w:b/>
          <w:sz w:val="20"/>
          <w:szCs w:val="20"/>
          <w:lang w:val="pl-PL" w:eastAsia="pl-PL"/>
        </w:rPr>
        <w:t>Kary</w:t>
      </w:r>
      <w:r w:rsidRPr="00F57EEE">
        <w:rPr>
          <w:rFonts w:ascii="Arial" w:eastAsia="Calibri" w:hAnsi="Arial" w:cs="Arial"/>
          <w:b/>
          <w:sz w:val="20"/>
          <w:szCs w:val="20"/>
          <w:lang w:val="pl-PL" w:eastAsia="en-US"/>
        </w:rPr>
        <w:t xml:space="preserve"> umowne</w:t>
      </w:r>
    </w:p>
    <w:p w:rsidR="0037797A" w:rsidRPr="00F57EEE" w:rsidRDefault="0037797A" w:rsidP="00F94BC3">
      <w:pPr>
        <w:numPr>
          <w:ilvl w:val="0"/>
          <w:numId w:val="19"/>
        </w:numPr>
        <w:autoSpaceDE w:val="0"/>
        <w:autoSpaceDN w:val="0"/>
        <w:adjustRightInd w:val="0"/>
        <w:spacing w:after="0"/>
        <w:jc w:val="both"/>
        <w:rPr>
          <w:rFonts w:ascii="Arial" w:eastAsia="Calibri" w:hAnsi="Arial" w:cs="Arial"/>
          <w:sz w:val="20"/>
          <w:szCs w:val="20"/>
          <w:lang w:val="pl-PL" w:eastAsia="en-US"/>
        </w:rPr>
      </w:pPr>
      <w:r w:rsidRPr="00F57EEE">
        <w:rPr>
          <w:rFonts w:ascii="Arial" w:eastAsia="Calibri" w:hAnsi="Arial" w:cs="Arial"/>
          <w:sz w:val="20"/>
          <w:szCs w:val="20"/>
          <w:lang w:val="pl-PL" w:eastAsia="en-US"/>
        </w:rPr>
        <w:t>Strony postanawiają, że obowiązującą je formą odszkodowania są kary umowne.</w:t>
      </w:r>
    </w:p>
    <w:p w:rsidR="0037797A" w:rsidRDefault="0037797A" w:rsidP="00F94BC3">
      <w:pPr>
        <w:numPr>
          <w:ilvl w:val="0"/>
          <w:numId w:val="19"/>
        </w:numPr>
        <w:autoSpaceDE w:val="0"/>
        <w:autoSpaceDN w:val="0"/>
        <w:adjustRightInd w:val="0"/>
        <w:spacing w:after="0"/>
        <w:jc w:val="both"/>
        <w:rPr>
          <w:rFonts w:ascii="Arial" w:eastAsia="Calibri" w:hAnsi="Arial" w:cs="Arial"/>
          <w:sz w:val="20"/>
          <w:szCs w:val="20"/>
          <w:lang w:val="pl-PL" w:eastAsia="en-US"/>
        </w:rPr>
      </w:pPr>
      <w:r w:rsidRPr="00F57EEE">
        <w:rPr>
          <w:rFonts w:ascii="Arial" w:eastAsia="Calibri" w:hAnsi="Arial" w:cs="Arial"/>
          <w:sz w:val="20"/>
          <w:szCs w:val="20"/>
          <w:lang w:val="pl-PL" w:eastAsia="en-US"/>
        </w:rPr>
        <w:t>Kary umowne będą naliczane w następujących przypadkach i wysokościach:</w:t>
      </w:r>
    </w:p>
    <w:p w:rsidR="00F94BC3" w:rsidRPr="00F94BC3" w:rsidRDefault="00C6628C" w:rsidP="001419A6">
      <w:pPr>
        <w:pStyle w:val="Akapitzlist"/>
        <w:numPr>
          <w:ilvl w:val="0"/>
          <w:numId w:val="20"/>
        </w:numPr>
        <w:suppressAutoHyphens/>
        <w:spacing w:after="0"/>
        <w:jc w:val="both"/>
        <w:rPr>
          <w:rFonts w:ascii="Arial" w:hAnsi="Arial" w:cs="Arial"/>
          <w:sz w:val="20"/>
          <w:szCs w:val="20"/>
          <w:lang w:val="pl-PL" w:eastAsia="ar-SA"/>
        </w:rPr>
      </w:pPr>
      <w:proofErr w:type="gramStart"/>
      <w:r w:rsidRPr="00F94BC3">
        <w:rPr>
          <w:rFonts w:ascii="Arial" w:hAnsi="Arial" w:cs="Arial"/>
          <w:sz w:val="20"/>
          <w:szCs w:val="20"/>
          <w:lang w:val="pl-PL" w:eastAsia="ar-SA"/>
        </w:rPr>
        <w:t>za</w:t>
      </w:r>
      <w:proofErr w:type="gramEnd"/>
      <w:r w:rsidRPr="00F94BC3">
        <w:rPr>
          <w:rFonts w:ascii="Arial" w:hAnsi="Arial" w:cs="Arial"/>
          <w:sz w:val="20"/>
          <w:szCs w:val="20"/>
          <w:lang w:val="pl-PL" w:eastAsia="ar-SA"/>
        </w:rPr>
        <w:t xml:space="preserve"> zwłokę w dostawie przedmiotu umowy w wysokości 0,5 % wartości Umowy określonej w § 4 ust. 1 niniejszej Umowy, za każdy rozpoczęty dzień zwłoki licząc od następnego dnia po terminie, w którym miała być dokonana dostawa,</w:t>
      </w:r>
    </w:p>
    <w:p w:rsidR="00C6628C" w:rsidRPr="00F94BC3" w:rsidRDefault="00C6628C" w:rsidP="001419A6">
      <w:pPr>
        <w:pStyle w:val="Akapitzlist"/>
        <w:numPr>
          <w:ilvl w:val="0"/>
          <w:numId w:val="20"/>
        </w:numPr>
        <w:suppressAutoHyphens/>
        <w:spacing w:after="0"/>
        <w:jc w:val="both"/>
        <w:rPr>
          <w:rFonts w:ascii="Arial" w:hAnsi="Arial" w:cs="Arial"/>
          <w:sz w:val="20"/>
          <w:szCs w:val="20"/>
          <w:lang w:val="pl-PL" w:eastAsia="ar-SA"/>
        </w:rPr>
      </w:pPr>
      <w:proofErr w:type="gramStart"/>
      <w:r w:rsidRPr="00F94BC3">
        <w:rPr>
          <w:rFonts w:ascii="Arial" w:hAnsi="Arial" w:cs="Arial"/>
          <w:sz w:val="20"/>
          <w:szCs w:val="20"/>
          <w:lang w:val="pl-PL" w:eastAsia="ar-SA"/>
        </w:rPr>
        <w:t>z</w:t>
      </w:r>
      <w:proofErr w:type="gramEnd"/>
      <w:r w:rsidRPr="00F94BC3">
        <w:rPr>
          <w:rFonts w:ascii="Arial" w:hAnsi="Arial" w:cs="Arial"/>
          <w:sz w:val="20"/>
          <w:szCs w:val="20"/>
          <w:lang w:val="pl-PL" w:eastAsia="ar-SA"/>
        </w:rPr>
        <w:t xml:space="preserve"> tytułu odstąpienia od umowy z przyczyn zależnych od Wykonawcy w wysokości 10 % wynagrodzenia umownego brutto określonego w § </w:t>
      </w:r>
      <w:r w:rsidR="00B33FBF" w:rsidRPr="00F94BC3">
        <w:rPr>
          <w:rFonts w:ascii="Arial" w:hAnsi="Arial" w:cs="Arial"/>
          <w:sz w:val="20"/>
          <w:szCs w:val="20"/>
          <w:lang w:val="pl-PL" w:eastAsia="ar-SA"/>
        </w:rPr>
        <w:t>4</w:t>
      </w:r>
      <w:r w:rsidRPr="00F94BC3">
        <w:rPr>
          <w:rFonts w:ascii="Arial" w:hAnsi="Arial" w:cs="Arial"/>
          <w:sz w:val="20"/>
          <w:szCs w:val="20"/>
          <w:lang w:val="pl-PL" w:eastAsia="ar-SA"/>
        </w:rPr>
        <w:t xml:space="preserve"> ust. 1 niniejszej Umowy,</w:t>
      </w:r>
    </w:p>
    <w:p w:rsidR="00C6628C" w:rsidRPr="00F94BC3" w:rsidRDefault="00F94BC3" w:rsidP="001419A6">
      <w:pPr>
        <w:suppressAutoHyphens/>
        <w:spacing w:after="0"/>
        <w:ind w:left="284"/>
        <w:jc w:val="both"/>
        <w:rPr>
          <w:rFonts w:ascii="Arial" w:hAnsi="Arial" w:cs="Arial"/>
          <w:sz w:val="20"/>
          <w:szCs w:val="20"/>
          <w:lang w:val="pl-PL" w:eastAsia="ar-SA"/>
        </w:rPr>
      </w:pPr>
      <w:r>
        <w:rPr>
          <w:rFonts w:ascii="Arial" w:hAnsi="Arial" w:cs="Arial"/>
          <w:sz w:val="20"/>
          <w:szCs w:val="20"/>
          <w:lang w:val="pl-PL" w:eastAsia="ar-SA"/>
        </w:rPr>
        <w:t>3.</w:t>
      </w:r>
      <w:r w:rsidR="00C6628C" w:rsidRPr="00F94BC3">
        <w:rPr>
          <w:rFonts w:ascii="Arial" w:hAnsi="Arial" w:cs="Arial"/>
          <w:sz w:val="20"/>
          <w:szCs w:val="20"/>
          <w:lang w:val="pl-PL" w:eastAsia="ar-SA"/>
        </w:rPr>
        <w:t>Zamawiający może naliczyć kary umowne:</w:t>
      </w:r>
    </w:p>
    <w:p w:rsidR="00C6628C" w:rsidRDefault="00C6628C" w:rsidP="001419A6">
      <w:pPr>
        <w:pStyle w:val="Akapitzlist"/>
        <w:numPr>
          <w:ilvl w:val="1"/>
          <w:numId w:val="21"/>
        </w:numPr>
        <w:suppressAutoHyphens/>
        <w:spacing w:after="0"/>
        <w:jc w:val="both"/>
        <w:rPr>
          <w:rFonts w:ascii="Arial" w:hAnsi="Arial" w:cs="Arial"/>
          <w:sz w:val="20"/>
          <w:szCs w:val="20"/>
          <w:lang w:val="pl-PL" w:eastAsia="ar-SA"/>
        </w:rPr>
      </w:pPr>
      <w:proofErr w:type="gramStart"/>
      <w:r w:rsidRPr="00F94BC3">
        <w:rPr>
          <w:rFonts w:ascii="Arial" w:hAnsi="Arial" w:cs="Arial"/>
          <w:sz w:val="20"/>
          <w:szCs w:val="20"/>
          <w:lang w:val="pl-PL" w:eastAsia="ar-SA"/>
        </w:rPr>
        <w:t>za</w:t>
      </w:r>
      <w:proofErr w:type="gramEnd"/>
      <w:r w:rsidRPr="00F94BC3">
        <w:rPr>
          <w:rFonts w:ascii="Arial" w:hAnsi="Arial" w:cs="Arial"/>
          <w:sz w:val="20"/>
          <w:szCs w:val="20"/>
          <w:lang w:val="pl-PL" w:eastAsia="ar-SA"/>
        </w:rPr>
        <w:t xml:space="preserve"> zwłokę w usunięciu awarii, uszkodzenia, dostawy sprzętu zastępczego za każdy rozpoczęty dzień zwłoki w wysokości 0,5 % wartości jednostkow</w:t>
      </w:r>
      <w:r w:rsidR="000D033D">
        <w:rPr>
          <w:rFonts w:ascii="Arial" w:hAnsi="Arial" w:cs="Arial"/>
          <w:sz w:val="20"/>
          <w:szCs w:val="20"/>
          <w:lang w:val="pl-PL" w:eastAsia="ar-SA"/>
        </w:rPr>
        <w:t>ej brutto sprzętu komputerowego podanego w formularzu ofertowym</w:t>
      </w:r>
      <w:r w:rsidRPr="00F94BC3">
        <w:rPr>
          <w:rFonts w:ascii="Arial" w:hAnsi="Arial" w:cs="Arial"/>
          <w:sz w:val="20"/>
          <w:szCs w:val="20"/>
          <w:lang w:val="pl-PL" w:eastAsia="ar-SA"/>
        </w:rPr>
        <w:t>.</w:t>
      </w:r>
    </w:p>
    <w:p w:rsidR="00C6628C" w:rsidRPr="00F94BC3" w:rsidRDefault="00C6628C" w:rsidP="001419A6">
      <w:pPr>
        <w:pStyle w:val="Akapitzlist"/>
        <w:numPr>
          <w:ilvl w:val="1"/>
          <w:numId w:val="21"/>
        </w:numPr>
        <w:suppressAutoHyphens/>
        <w:spacing w:after="0"/>
        <w:jc w:val="both"/>
        <w:rPr>
          <w:rFonts w:ascii="Arial" w:hAnsi="Arial" w:cs="Arial"/>
          <w:sz w:val="20"/>
          <w:szCs w:val="20"/>
          <w:lang w:val="pl-PL" w:eastAsia="ar-SA"/>
        </w:rPr>
      </w:pPr>
      <w:proofErr w:type="gramStart"/>
      <w:r w:rsidRPr="00F94BC3">
        <w:rPr>
          <w:rFonts w:ascii="Arial" w:hAnsi="Arial" w:cs="Arial"/>
          <w:sz w:val="20"/>
          <w:szCs w:val="20"/>
          <w:lang w:val="pl-PL" w:eastAsia="ar-SA"/>
        </w:rPr>
        <w:t>w</w:t>
      </w:r>
      <w:proofErr w:type="gramEnd"/>
      <w:r w:rsidRPr="00F94BC3">
        <w:rPr>
          <w:rFonts w:ascii="Arial" w:hAnsi="Arial" w:cs="Arial"/>
          <w:sz w:val="20"/>
          <w:szCs w:val="20"/>
          <w:lang w:val="pl-PL" w:eastAsia="ar-SA"/>
        </w:rPr>
        <w:t xml:space="preserve"> przypadku nie wywiązania się Wykonawcy w określonych terminach z naprawy gwarancyjnej lub dostarczenia sprzętu zastępczego Zamawiający na własny koszt wykona ww. usługę i obciąży pełnymi jej kosztami Wykonawcę. </w:t>
      </w:r>
    </w:p>
    <w:p w:rsidR="00C6628C" w:rsidRPr="00F94BC3" w:rsidRDefault="00F94BC3" w:rsidP="001419A6">
      <w:pPr>
        <w:suppressAutoHyphens/>
        <w:spacing w:after="0"/>
        <w:ind w:left="284" w:hanging="284"/>
        <w:jc w:val="both"/>
        <w:rPr>
          <w:rFonts w:ascii="Arial" w:hAnsi="Arial" w:cs="Arial"/>
          <w:sz w:val="20"/>
          <w:szCs w:val="20"/>
          <w:lang w:val="pl-PL" w:eastAsia="ar-SA"/>
        </w:rPr>
      </w:pPr>
      <w:r>
        <w:rPr>
          <w:rFonts w:ascii="Arial" w:hAnsi="Arial" w:cs="Arial"/>
          <w:sz w:val="20"/>
          <w:szCs w:val="20"/>
          <w:lang w:val="pl-PL" w:eastAsia="ar-SA"/>
        </w:rPr>
        <w:t xml:space="preserve">4. </w:t>
      </w:r>
      <w:r w:rsidR="00C6628C" w:rsidRPr="00F94BC3">
        <w:rPr>
          <w:rFonts w:ascii="Arial" w:hAnsi="Arial" w:cs="Arial"/>
          <w:sz w:val="20"/>
          <w:szCs w:val="20"/>
          <w:lang w:val="pl-PL" w:eastAsia="ar-SA"/>
        </w:rPr>
        <w:t>Każdej ze stron przysługuje prawo do odszkodowania uzupełniającego, przekraczającego wysokość kar umownych do wysokości rzeczywiście poniesionej szkody.</w:t>
      </w:r>
    </w:p>
    <w:p w:rsidR="00C6628C" w:rsidRPr="00C6628C" w:rsidRDefault="00F94BC3" w:rsidP="001419A6">
      <w:pPr>
        <w:suppressAutoHyphens/>
        <w:spacing w:after="0"/>
        <w:jc w:val="both"/>
        <w:rPr>
          <w:rFonts w:ascii="Arial" w:hAnsi="Arial" w:cs="Arial"/>
          <w:sz w:val="20"/>
          <w:szCs w:val="20"/>
          <w:lang w:val="pl-PL" w:eastAsia="ar-SA"/>
        </w:rPr>
      </w:pPr>
      <w:r>
        <w:rPr>
          <w:rFonts w:ascii="Arial" w:hAnsi="Arial" w:cs="Arial"/>
          <w:sz w:val="20"/>
          <w:szCs w:val="20"/>
          <w:lang w:val="pl-PL" w:eastAsia="ar-SA"/>
        </w:rPr>
        <w:t xml:space="preserve">5.  </w:t>
      </w:r>
      <w:r w:rsidR="00C6628C" w:rsidRPr="00C6628C">
        <w:rPr>
          <w:rFonts w:ascii="Arial" w:hAnsi="Arial" w:cs="Arial"/>
          <w:sz w:val="20"/>
          <w:szCs w:val="20"/>
          <w:lang w:val="pl-PL" w:eastAsia="ar-SA"/>
        </w:rPr>
        <w:t>Wykonawca może żądać zapłaty odsetek  z tytułu zwłoki w zapłacie za fakturę.</w:t>
      </w:r>
    </w:p>
    <w:p w:rsidR="00C6628C" w:rsidRPr="00C6628C" w:rsidRDefault="00C6628C" w:rsidP="00B33FBF">
      <w:pPr>
        <w:suppressAutoHyphens/>
        <w:spacing w:after="0" w:line="240" w:lineRule="auto"/>
        <w:rPr>
          <w:rFonts w:ascii="Arial" w:hAnsi="Arial" w:cs="Arial"/>
          <w:b/>
          <w:sz w:val="20"/>
          <w:szCs w:val="20"/>
          <w:lang w:val="pl-PL" w:eastAsia="ar-SA"/>
        </w:rPr>
      </w:pPr>
    </w:p>
    <w:p w:rsidR="0037797A" w:rsidRPr="00F57EEE" w:rsidRDefault="0037797A" w:rsidP="0037797A">
      <w:pPr>
        <w:keepNext/>
        <w:keepLines/>
        <w:spacing w:before="240" w:after="0" w:line="240" w:lineRule="auto"/>
        <w:jc w:val="center"/>
        <w:outlineLvl w:val="0"/>
        <w:rPr>
          <w:rFonts w:ascii="Arial" w:hAnsi="Arial" w:cs="Arial"/>
          <w:b/>
          <w:sz w:val="20"/>
          <w:szCs w:val="20"/>
          <w:lang w:val="pl-PL" w:eastAsia="pl-PL"/>
        </w:rPr>
      </w:pPr>
      <w:r w:rsidRPr="00F57EEE">
        <w:rPr>
          <w:rFonts w:ascii="Arial" w:hAnsi="Arial" w:cs="Arial"/>
          <w:b/>
          <w:sz w:val="20"/>
          <w:szCs w:val="20"/>
          <w:lang w:val="pl-PL" w:eastAsia="pl-PL"/>
        </w:rPr>
        <w:t>§ 7</w:t>
      </w:r>
    </w:p>
    <w:p w:rsidR="0037797A" w:rsidRPr="00F57EEE" w:rsidRDefault="0037797A" w:rsidP="0037797A">
      <w:pPr>
        <w:spacing w:after="160" w:line="240" w:lineRule="auto"/>
        <w:jc w:val="center"/>
        <w:rPr>
          <w:rFonts w:ascii="Arial" w:eastAsia="Calibri" w:hAnsi="Arial" w:cs="Arial"/>
          <w:b/>
          <w:sz w:val="20"/>
          <w:szCs w:val="20"/>
          <w:lang w:val="pl-PL" w:eastAsia="en-US"/>
        </w:rPr>
      </w:pPr>
      <w:r w:rsidRPr="00F57EEE">
        <w:rPr>
          <w:rFonts w:ascii="Arial" w:eastAsia="Calibri" w:hAnsi="Arial" w:cs="Arial"/>
          <w:b/>
          <w:sz w:val="20"/>
          <w:szCs w:val="20"/>
          <w:lang w:val="pl-PL" w:eastAsia="en-US"/>
        </w:rPr>
        <w:t>Zmiany umowy</w:t>
      </w:r>
    </w:p>
    <w:p w:rsidR="0037797A" w:rsidRDefault="0037797A" w:rsidP="009D1719">
      <w:pPr>
        <w:numPr>
          <w:ilvl w:val="0"/>
          <w:numId w:val="5"/>
        </w:numPr>
        <w:tabs>
          <w:tab w:val="num" w:pos="284"/>
        </w:tabs>
        <w:spacing w:after="0" w:line="240" w:lineRule="auto"/>
        <w:rPr>
          <w:rFonts w:ascii="Arial" w:eastAsia="Calibri" w:hAnsi="Arial" w:cs="Arial"/>
          <w:sz w:val="20"/>
          <w:szCs w:val="20"/>
          <w:lang w:val="pl-PL" w:eastAsia="en-US"/>
        </w:rPr>
      </w:pPr>
      <w:r w:rsidRPr="00F57EEE">
        <w:rPr>
          <w:rFonts w:ascii="Arial" w:eastAsia="Calibri" w:hAnsi="Arial" w:cs="Arial"/>
          <w:sz w:val="20"/>
          <w:szCs w:val="20"/>
          <w:lang w:val="pl-PL" w:eastAsia="en-US"/>
        </w:rPr>
        <w:t>Zamawiający zastrzega sobie prawo zmiany postanowień umowy w przypadku:</w:t>
      </w:r>
    </w:p>
    <w:p w:rsidR="00D454F0" w:rsidRDefault="00D454F0" w:rsidP="002162E6">
      <w:pPr>
        <w:spacing w:after="0" w:line="240" w:lineRule="auto"/>
        <w:ind w:left="360"/>
        <w:rPr>
          <w:rFonts w:ascii="Arial" w:eastAsia="Calibri" w:hAnsi="Arial" w:cs="Arial"/>
          <w:sz w:val="20"/>
          <w:szCs w:val="20"/>
          <w:lang w:val="pl-PL" w:eastAsia="en-US"/>
        </w:rPr>
      </w:pPr>
    </w:p>
    <w:p w:rsidR="00DF4920" w:rsidRDefault="00DF4920" w:rsidP="00DF4920">
      <w:pPr>
        <w:spacing w:after="0" w:line="240" w:lineRule="auto"/>
        <w:rPr>
          <w:rFonts w:ascii="Arial" w:eastAsia="Calibri" w:hAnsi="Arial" w:cs="Arial"/>
          <w:sz w:val="20"/>
          <w:szCs w:val="20"/>
          <w:lang w:val="pl-PL" w:eastAsia="en-US"/>
        </w:rPr>
      </w:pPr>
    </w:p>
    <w:p w:rsidR="00C945D5" w:rsidRDefault="00C945D5" w:rsidP="00C945D5">
      <w:pPr>
        <w:spacing w:after="0" w:line="240" w:lineRule="auto"/>
        <w:rPr>
          <w:rFonts w:ascii="Arial" w:eastAsia="Calibri" w:hAnsi="Arial" w:cs="Arial"/>
          <w:sz w:val="20"/>
          <w:szCs w:val="20"/>
          <w:lang w:val="pl-PL" w:eastAsia="en-US"/>
        </w:rPr>
      </w:pPr>
    </w:p>
    <w:p w:rsidR="00C945D5" w:rsidRDefault="00C945D5" w:rsidP="00C945D5">
      <w:pPr>
        <w:spacing w:after="0" w:line="240" w:lineRule="auto"/>
        <w:rPr>
          <w:rFonts w:ascii="Arial" w:eastAsia="Calibri" w:hAnsi="Arial" w:cs="Arial"/>
          <w:sz w:val="20"/>
          <w:szCs w:val="20"/>
          <w:lang w:val="pl-PL" w:eastAsia="en-US"/>
        </w:rPr>
      </w:pPr>
    </w:p>
    <w:p w:rsidR="00C945D5" w:rsidRDefault="00C945D5" w:rsidP="00C945D5">
      <w:pPr>
        <w:spacing w:after="0" w:line="240" w:lineRule="auto"/>
        <w:rPr>
          <w:rFonts w:ascii="Arial" w:eastAsia="Calibri" w:hAnsi="Arial" w:cs="Arial"/>
          <w:sz w:val="20"/>
          <w:szCs w:val="20"/>
          <w:lang w:val="pl-PL" w:eastAsia="en-US"/>
        </w:rPr>
      </w:pPr>
    </w:p>
    <w:p w:rsidR="00C945D5" w:rsidRDefault="00C945D5" w:rsidP="00C945D5">
      <w:pPr>
        <w:spacing w:after="0" w:line="240" w:lineRule="auto"/>
        <w:rPr>
          <w:rFonts w:ascii="Arial" w:eastAsia="Calibri" w:hAnsi="Arial" w:cs="Arial"/>
          <w:sz w:val="20"/>
          <w:szCs w:val="20"/>
          <w:lang w:val="pl-PL" w:eastAsia="en-US"/>
        </w:rPr>
      </w:pPr>
    </w:p>
    <w:p w:rsidR="00C945D5" w:rsidRPr="00F57EEE" w:rsidRDefault="00C945D5" w:rsidP="00C945D5">
      <w:pPr>
        <w:spacing w:after="0" w:line="240" w:lineRule="auto"/>
        <w:rPr>
          <w:rFonts w:ascii="Arial" w:eastAsia="Calibri" w:hAnsi="Arial" w:cs="Arial"/>
          <w:sz w:val="20"/>
          <w:szCs w:val="20"/>
          <w:lang w:val="pl-PL" w:eastAsia="en-US"/>
        </w:rPr>
      </w:pPr>
    </w:p>
    <w:p w:rsidR="0037797A" w:rsidRPr="00F57EEE" w:rsidRDefault="0037797A" w:rsidP="000845C2">
      <w:pPr>
        <w:numPr>
          <w:ilvl w:val="0"/>
          <w:numId w:val="10"/>
        </w:numPr>
        <w:tabs>
          <w:tab w:val="num" w:pos="720"/>
        </w:tabs>
        <w:spacing w:after="0"/>
        <w:jc w:val="both"/>
        <w:rPr>
          <w:rFonts w:ascii="Arial" w:eastAsia="Calibri" w:hAnsi="Arial" w:cs="Arial"/>
          <w:sz w:val="20"/>
          <w:szCs w:val="20"/>
          <w:lang w:val="pl-PL" w:eastAsia="en-US"/>
        </w:rPr>
      </w:pPr>
      <w:bookmarkStart w:id="1" w:name="_GoBack"/>
      <w:proofErr w:type="gramStart"/>
      <w:r w:rsidRPr="00F57EEE">
        <w:rPr>
          <w:rFonts w:ascii="Arial" w:eastAsia="Calibri" w:hAnsi="Arial" w:cs="Arial"/>
          <w:sz w:val="20"/>
          <w:szCs w:val="20"/>
          <w:lang w:val="pl-PL" w:eastAsia="en-US"/>
        </w:rPr>
        <w:t>aktualizacji</w:t>
      </w:r>
      <w:proofErr w:type="gramEnd"/>
      <w:r w:rsidRPr="00F57EEE">
        <w:rPr>
          <w:rFonts w:ascii="Arial" w:eastAsia="Calibri" w:hAnsi="Arial" w:cs="Arial"/>
          <w:sz w:val="20"/>
          <w:szCs w:val="20"/>
          <w:lang w:val="pl-PL" w:eastAsia="en-US"/>
        </w:rPr>
        <w:t xml:space="preserve"> rozwiązań ze względu na postęp techniczny lub technologiczny (np. wycofanie z obrotu urządzeń lub podzespołów); zmiana nie może spowodować podwyższenia ceny oraz obniżenia parametrów technicznych i jakościowych zaoferowanego Przedmiotu zamówienia, </w:t>
      </w:r>
    </w:p>
    <w:p w:rsidR="0037797A" w:rsidRPr="00573DC7" w:rsidRDefault="0037797A" w:rsidP="000845C2">
      <w:pPr>
        <w:numPr>
          <w:ilvl w:val="0"/>
          <w:numId w:val="10"/>
        </w:numPr>
        <w:tabs>
          <w:tab w:val="num" w:pos="720"/>
        </w:tabs>
        <w:spacing w:after="0"/>
        <w:jc w:val="both"/>
        <w:rPr>
          <w:rFonts w:ascii="Arial" w:eastAsia="Calibri" w:hAnsi="Arial" w:cs="Arial"/>
          <w:sz w:val="20"/>
          <w:szCs w:val="20"/>
          <w:lang w:val="pl-PL" w:eastAsia="en-US"/>
        </w:rPr>
      </w:pPr>
      <w:proofErr w:type="gramStart"/>
      <w:r w:rsidRPr="00573DC7">
        <w:rPr>
          <w:rFonts w:ascii="Arial" w:hAnsi="Arial" w:cs="Arial"/>
          <w:color w:val="000000"/>
          <w:sz w:val="20"/>
          <w:szCs w:val="20"/>
          <w:lang w:val="pl-PL" w:eastAsia="pl-PL"/>
        </w:rPr>
        <w:t>obiektywnej</w:t>
      </w:r>
      <w:proofErr w:type="gramEnd"/>
      <w:r w:rsidR="00D454F0">
        <w:rPr>
          <w:rFonts w:ascii="Arial" w:hAnsi="Arial" w:cs="Arial"/>
          <w:color w:val="000000"/>
          <w:sz w:val="20"/>
          <w:szCs w:val="20"/>
          <w:lang w:val="pl-PL" w:eastAsia="pl-PL"/>
        </w:rPr>
        <w:t xml:space="preserve"> </w:t>
      </w:r>
      <w:r w:rsidRPr="00573DC7">
        <w:rPr>
          <w:rFonts w:ascii="Arial" w:hAnsi="Arial" w:cs="Arial"/>
          <w:color w:val="000000"/>
          <w:sz w:val="20"/>
          <w:szCs w:val="20"/>
          <w:lang w:val="pl-PL" w:eastAsia="pl-PL"/>
        </w:rPr>
        <w:t>niemożliwości dostarczenia przez Wykonawcę sprzętu wskazanego w</w:t>
      </w:r>
      <w:r w:rsidRPr="00573DC7">
        <w:rPr>
          <w:rFonts w:ascii="Arial" w:hAnsi="Arial" w:cs="Arial"/>
          <w:color w:val="FF0000"/>
          <w:sz w:val="20"/>
          <w:szCs w:val="20"/>
          <w:lang w:val="pl-PL" w:eastAsia="pl-PL"/>
        </w:rPr>
        <w:t xml:space="preserve"> </w:t>
      </w:r>
      <w:r w:rsidRPr="00573DC7">
        <w:rPr>
          <w:rFonts w:ascii="Arial" w:hAnsi="Arial" w:cs="Arial"/>
          <w:sz w:val="20"/>
          <w:szCs w:val="20"/>
          <w:lang w:val="pl-PL" w:eastAsia="pl-PL"/>
        </w:rPr>
        <w:t>ofercie Wykonawcy</w:t>
      </w:r>
      <w:r w:rsidRPr="00573DC7">
        <w:rPr>
          <w:rFonts w:ascii="Arial" w:hAnsi="Arial" w:cs="Arial"/>
          <w:color w:val="000000"/>
          <w:sz w:val="20"/>
          <w:szCs w:val="20"/>
          <w:lang w:val="pl-PL" w:eastAsia="pl-PL"/>
        </w:rPr>
        <w:t xml:space="preserve"> z powodu braku jego dostępności na rynku, co zostanie potwierdzone przez jego producenta lub autoryzowanego polskiego przedstawiciela, dopuszczalne jest dostarczenie przez Wykonawcę sprzętu o parametrach technicznych nie gorszych niż wynikające z oferty. W takim przypadku Wykonawca obowiązany jest uprzednio każdorazowo przedłożyć Zamawiającemu stosowne dokumenty (oświadczenie producenta o niedostępności zaoferowanego sprzętu oraz dokumenty potwierdzające, że oferowany sprzęt spełnia wymagania określone w SIWZ w zakresie takim, w jakim były wymagane dla pierwotnie zaoferowanego sprzętu); </w:t>
      </w:r>
      <w:r w:rsidRPr="00573DC7">
        <w:rPr>
          <w:rFonts w:ascii="Arial" w:eastAsia="Calibri" w:hAnsi="Arial" w:cs="Arial"/>
          <w:sz w:val="20"/>
          <w:szCs w:val="20"/>
          <w:lang w:val="pl-PL" w:eastAsia="en-US"/>
        </w:rPr>
        <w:t>zmiana nie może spowodować podwyższenia ceny oraz obniżenia parametrów technicznych i jakościowych,</w:t>
      </w:r>
    </w:p>
    <w:p w:rsidR="000845C2" w:rsidRPr="000845C2" w:rsidRDefault="0037797A" w:rsidP="000845C2">
      <w:pPr>
        <w:numPr>
          <w:ilvl w:val="0"/>
          <w:numId w:val="10"/>
        </w:numPr>
        <w:tabs>
          <w:tab w:val="num" w:pos="720"/>
        </w:tabs>
        <w:spacing w:after="0"/>
        <w:jc w:val="both"/>
        <w:rPr>
          <w:rFonts w:ascii="Arial" w:eastAsia="Calibri" w:hAnsi="Arial" w:cs="Arial"/>
          <w:sz w:val="20"/>
          <w:szCs w:val="20"/>
          <w:lang w:val="pl-PL" w:eastAsia="en-US"/>
        </w:rPr>
      </w:pPr>
      <w:proofErr w:type="gramStart"/>
      <w:r w:rsidRPr="00F57EEE">
        <w:rPr>
          <w:rFonts w:ascii="Arial" w:hAnsi="Arial" w:cs="Arial"/>
          <w:color w:val="000000"/>
          <w:sz w:val="20"/>
          <w:szCs w:val="20"/>
          <w:lang w:val="pl-PL" w:eastAsia="pl-PL"/>
        </w:rPr>
        <w:t>ujawnienia</w:t>
      </w:r>
      <w:proofErr w:type="gramEnd"/>
      <w:r w:rsidRPr="00F57EEE">
        <w:rPr>
          <w:rFonts w:ascii="Arial" w:hAnsi="Arial" w:cs="Arial"/>
          <w:color w:val="000000"/>
          <w:sz w:val="20"/>
          <w:szCs w:val="20"/>
          <w:lang w:val="pl-PL" w:eastAsia="pl-PL"/>
        </w:rPr>
        <w:t xml:space="preserve"> się powszechnie występu</w:t>
      </w:r>
      <w:r w:rsidR="002565F9" w:rsidRPr="00F57EEE">
        <w:rPr>
          <w:rFonts w:ascii="Arial" w:hAnsi="Arial" w:cs="Arial"/>
          <w:color w:val="000000"/>
          <w:sz w:val="20"/>
          <w:szCs w:val="20"/>
          <w:lang w:val="pl-PL" w:eastAsia="pl-PL"/>
        </w:rPr>
        <w:t xml:space="preserve">jących wad oferowanego sprzętu </w:t>
      </w:r>
      <w:r w:rsidRPr="00F57EEE">
        <w:rPr>
          <w:rFonts w:ascii="Arial" w:hAnsi="Arial" w:cs="Arial"/>
          <w:color w:val="000000"/>
          <w:sz w:val="20"/>
          <w:szCs w:val="20"/>
          <w:lang w:val="pl-PL" w:eastAsia="pl-PL"/>
        </w:rPr>
        <w:t xml:space="preserve">Zamawiający dopuszcza zmianę w zakresie Przedmiotu Umowy polegającą na zastąpieniu danego produktu </w:t>
      </w:r>
    </w:p>
    <w:p w:rsidR="0037797A" w:rsidRPr="00F57EEE" w:rsidRDefault="0037797A" w:rsidP="001419A6">
      <w:pPr>
        <w:tabs>
          <w:tab w:val="num" w:pos="720"/>
        </w:tabs>
        <w:spacing w:after="0"/>
        <w:ind w:left="644"/>
        <w:jc w:val="both"/>
        <w:rPr>
          <w:rFonts w:ascii="Arial" w:eastAsia="Calibri" w:hAnsi="Arial" w:cs="Arial"/>
          <w:sz w:val="20"/>
          <w:szCs w:val="20"/>
          <w:lang w:val="pl-PL" w:eastAsia="en-US"/>
        </w:rPr>
      </w:pPr>
      <w:proofErr w:type="gramStart"/>
      <w:r w:rsidRPr="00F57EEE">
        <w:rPr>
          <w:rFonts w:ascii="Arial" w:hAnsi="Arial" w:cs="Arial"/>
          <w:color w:val="000000"/>
          <w:sz w:val="20"/>
          <w:szCs w:val="20"/>
          <w:lang w:val="pl-PL" w:eastAsia="pl-PL"/>
        </w:rPr>
        <w:t>produktem</w:t>
      </w:r>
      <w:proofErr w:type="gramEnd"/>
      <w:r w:rsidRPr="00F57EEE">
        <w:rPr>
          <w:rFonts w:ascii="Arial" w:hAnsi="Arial" w:cs="Arial"/>
          <w:color w:val="000000"/>
          <w:sz w:val="20"/>
          <w:szCs w:val="20"/>
          <w:lang w:val="pl-PL" w:eastAsia="pl-PL"/>
        </w:rPr>
        <w:t xml:space="preserve"> zastępczym, spełniającym wszelkie wymagania przewidziane w SIWZ dla produktu zastępowanego, rekomendowanych przez producenta lub Wykonawcę w związku z ujawnieniem wad. W takim przypadku Wykonawca obowiązany jest uprzednio każdorazowo przedłożyć Zamawiającemu stosowne dokumenty (informacja producenta lub Wykonawcy o wadzie oferowanego sprzętu lub oprogramowania oraz dokumenty potwierdzające, że oferowany sprzęt spełnia wymagania określone w SIWZ w zakresie takim, w jakim były wymagane dla pierwotnie zaoferowanego sprzętu); </w:t>
      </w:r>
      <w:r w:rsidRPr="00F57EEE">
        <w:rPr>
          <w:rFonts w:ascii="Arial" w:eastAsia="Calibri" w:hAnsi="Arial" w:cs="Arial"/>
          <w:sz w:val="20"/>
          <w:szCs w:val="20"/>
          <w:lang w:val="pl-PL" w:eastAsia="en-US"/>
        </w:rPr>
        <w:t>zmiana nie może spowodować podwyższenia ceny oraz obniżenia parametrów technicznych i jakościowych,</w:t>
      </w:r>
    </w:p>
    <w:p w:rsidR="00573DC7" w:rsidRPr="00573DC7" w:rsidRDefault="0037797A" w:rsidP="000845C2">
      <w:pPr>
        <w:numPr>
          <w:ilvl w:val="0"/>
          <w:numId w:val="10"/>
        </w:numPr>
        <w:tabs>
          <w:tab w:val="num" w:pos="720"/>
        </w:tabs>
        <w:spacing w:after="0"/>
        <w:jc w:val="both"/>
        <w:rPr>
          <w:rFonts w:ascii="Arial" w:eastAsia="Calibri" w:hAnsi="Arial" w:cs="Arial"/>
          <w:sz w:val="20"/>
          <w:szCs w:val="20"/>
          <w:lang w:val="pl-PL" w:eastAsia="en-US"/>
        </w:rPr>
      </w:pPr>
      <w:proofErr w:type="gramStart"/>
      <w:r w:rsidRPr="00F57EEE">
        <w:rPr>
          <w:rFonts w:ascii="Arial" w:eastAsia="Calibri" w:hAnsi="Arial" w:cs="Arial"/>
          <w:sz w:val="20"/>
          <w:szCs w:val="20"/>
          <w:lang w:val="pl-PL" w:eastAsia="en-US"/>
        </w:rPr>
        <w:t>gdy</w:t>
      </w:r>
      <w:proofErr w:type="gramEnd"/>
      <w:r w:rsidRPr="00F57EEE">
        <w:rPr>
          <w:rFonts w:ascii="Arial" w:eastAsia="Calibri" w:hAnsi="Arial" w:cs="Arial"/>
          <w:sz w:val="20"/>
          <w:szCs w:val="20"/>
          <w:lang w:val="pl-PL" w:eastAsia="en-US"/>
        </w:rPr>
        <w:t xml:space="preserve"> nastąpi zmiana powszechnie obowiązujących przepisów prawa w zakresie mającym wpływ na realizację Umowy, w tym zmiana stawki podatku od towarów i usług na asortyment stanowiący przedmiot umowy.</w:t>
      </w:r>
      <w:r w:rsidRPr="00F57EEE">
        <w:rPr>
          <w:rFonts w:ascii="Arial" w:hAnsi="Arial" w:cs="Arial"/>
          <w:color w:val="000000"/>
          <w:sz w:val="20"/>
          <w:szCs w:val="20"/>
          <w:lang w:val="pl-PL" w:eastAsia="pl-PL"/>
        </w:rPr>
        <w:t xml:space="preserve"> Wynagrodzenie przewidziane niniejszą Umową ulegnie zmianie odpowiedniej do zmiany wysokości podatku od towarów i usług (ulegnie korekcie o wysokość </w:t>
      </w:r>
    </w:p>
    <w:p w:rsidR="0037797A" w:rsidRPr="00F57EEE" w:rsidRDefault="0037797A" w:rsidP="001419A6">
      <w:pPr>
        <w:tabs>
          <w:tab w:val="num" w:pos="720"/>
        </w:tabs>
        <w:spacing w:after="0"/>
        <w:ind w:left="644"/>
        <w:jc w:val="both"/>
        <w:rPr>
          <w:rFonts w:ascii="Arial" w:eastAsia="Calibri" w:hAnsi="Arial" w:cs="Arial"/>
          <w:sz w:val="20"/>
          <w:szCs w:val="20"/>
          <w:lang w:val="pl-PL" w:eastAsia="en-US"/>
        </w:rPr>
      </w:pPr>
      <w:proofErr w:type="gramStart"/>
      <w:r w:rsidRPr="00F57EEE">
        <w:rPr>
          <w:rFonts w:ascii="Arial" w:hAnsi="Arial" w:cs="Arial"/>
          <w:color w:val="000000"/>
          <w:sz w:val="20"/>
          <w:szCs w:val="20"/>
          <w:lang w:val="pl-PL" w:eastAsia="pl-PL"/>
        </w:rPr>
        <w:t>zmiany</w:t>
      </w:r>
      <w:proofErr w:type="gramEnd"/>
      <w:r w:rsidRPr="00F57EEE">
        <w:rPr>
          <w:rFonts w:ascii="Arial" w:hAnsi="Arial" w:cs="Arial"/>
          <w:color w:val="000000"/>
          <w:sz w:val="20"/>
          <w:szCs w:val="20"/>
          <w:lang w:val="pl-PL" w:eastAsia="pl-PL"/>
        </w:rPr>
        <w:t xml:space="preserve"> podatku VAT), przy czym powyższa zmiana będzie miała zastosowanie wyłącznie w odniesieniu do części Wynagrodzenia objętego fakturami wystawionymi po dacie wejścia w życie zmiany przepisów prawa wprowadzających nowe stawki podatku od towarów i usług,</w:t>
      </w:r>
    </w:p>
    <w:p w:rsidR="0037797A" w:rsidRPr="00F57EEE" w:rsidRDefault="0037797A" w:rsidP="000845C2">
      <w:pPr>
        <w:numPr>
          <w:ilvl w:val="0"/>
          <w:numId w:val="10"/>
        </w:numPr>
        <w:tabs>
          <w:tab w:val="num" w:pos="720"/>
        </w:tabs>
        <w:spacing w:after="0"/>
        <w:jc w:val="both"/>
        <w:rPr>
          <w:rFonts w:ascii="Arial" w:eastAsia="Calibri" w:hAnsi="Arial" w:cs="Arial"/>
          <w:sz w:val="20"/>
          <w:szCs w:val="20"/>
          <w:lang w:val="pl-PL" w:eastAsia="en-US"/>
        </w:rPr>
      </w:pPr>
      <w:proofErr w:type="gramStart"/>
      <w:r w:rsidRPr="00F57EEE">
        <w:rPr>
          <w:rFonts w:ascii="Arial" w:eastAsia="Calibri" w:hAnsi="Arial" w:cs="Arial"/>
          <w:color w:val="000000"/>
          <w:sz w:val="20"/>
          <w:szCs w:val="20"/>
          <w:lang w:val="pl-PL" w:eastAsia="en-US"/>
        </w:rPr>
        <w:t>wystąpienia</w:t>
      </w:r>
      <w:proofErr w:type="gramEnd"/>
      <w:r w:rsidRPr="00F57EEE">
        <w:rPr>
          <w:rFonts w:ascii="Arial" w:eastAsia="Calibri" w:hAnsi="Arial" w:cs="Arial"/>
          <w:color w:val="000000"/>
          <w:sz w:val="20"/>
          <w:szCs w:val="20"/>
          <w:lang w:val="pl-PL" w:eastAsia="en-US"/>
        </w:rPr>
        <w:t xml:space="preserve"> przyczyn niezależnych od Wykonawcy, mających wpływ na realizację Umowy Zamawiający dopuszcza wydłużenie terminu realizacji Umowy o czas usunięcia tych przyczyn</w:t>
      </w:r>
      <w:bookmarkEnd w:id="1"/>
      <w:r w:rsidRPr="00F57EEE">
        <w:rPr>
          <w:rFonts w:ascii="Arial" w:eastAsia="Calibri" w:hAnsi="Arial" w:cs="Arial"/>
          <w:color w:val="000000"/>
          <w:sz w:val="20"/>
          <w:szCs w:val="20"/>
          <w:lang w:val="pl-PL" w:eastAsia="en-US"/>
        </w:rPr>
        <w:t>.</w:t>
      </w:r>
    </w:p>
    <w:p w:rsidR="0037797A" w:rsidRPr="00F57EEE" w:rsidRDefault="0037797A" w:rsidP="000845C2">
      <w:pPr>
        <w:numPr>
          <w:ilvl w:val="0"/>
          <w:numId w:val="8"/>
        </w:numPr>
        <w:spacing w:after="0"/>
        <w:jc w:val="both"/>
        <w:rPr>
          <w:rFonts w:ascii="Arial" w:eastAsia="Calibri" w:hAnsi="Arial" w:cs="Arial"/>
          <w:sz w:val="20"/>
          <w:szCs w:val="20"/>
          <w:lang w:val="pl-PL" w:eastAsia="en-US"/>
        </w:rPr>
      </w:pPr>
      <w:r w:rsidRPr="00F57EEE">
        <w:rPr>
          <w:rFonts w:ascii="Arial" w:eastAsia="Calibri" w:hAnsi="Arial" w:cs="Arial"/>
          <w:sz w:val="20"/>
          <w:szCs w:val="20"/>
          <w:lang w:val="pl-PL" w:eastAsia="en-US"/>
        </w:rPr>
        <w:t>Strona występująca o zmianę postanowień umowy zobowiązana jest do udokumentowania zaistnienia okoliczności, o których mowa w ust. 1.</w:t>
      </w:r>
    </w:p>
    <w:p w:rsidR="0037797A" w:rsidRPr="00F57EEE" w:rsidRDefault="0037797A" w:rsidP="000845C2">
      <w:pPr>
        <w:numPr>
          <w:ilvl w:val="0"/>
          <w:numId w:val="8"/>
        </w:numPr>
        <w:spacing w:after="0"/>
        <w:jc w:val="both"/>
        <w:rPr>
          <w:rFonts w:ascii="Arial" w:eastAsia="Calibri" w:hAnsi="Arial" w:cs="Arial"/>
          <w:sz w:val="20"/>
          <w:szCs w:val="20"/>
          <w:lang w:val="pl-PL" w:eastAsia="en-US"/>
        </w:rPr>
      </w:pPr>
      <w:r w:rsidRPr="00F57EEE">
        <w:rPr>
          <w:rFonts w:ascii="Arial" w:eastAsia="Calibri" w:hAnsi="Arial" w:cs="Arial"/>
          <w:sz w:val="20"/>
          <w:szCs w:val="20"/>
          <w:lang w:val="pl-PL" w:eastAsia="en-US"/>
        </w:rPr>
        <w:t>Wniosek o zmianę postanowień umowy musi być wyrażony na piśmie.</w:t>
      </w:r>
    </w:p>
    <w:p w:rsidR="0037797A" w:rsidRPr="00F57EEE" w:rsidRDefault="0037797A" w:rsidP="000845C2">
      <w:pPr>
        <w:numPr>
          <w:ilvl w:val="0"/>
          <w:numId w:val="8"/>
        </w:numPr>
        <w:spacing w:after="0"/>
        <w:jc w:val="both"/>
        <w:rPr>
          <w:rFonts w:ascii="Arial" w:eastAsia="Calibri" w:hAnsi="Arial" w:cs="Arial"/>
          <w:b/>
          <w:sz w:val="20"/>
          <w:szCs w:val="20"/>
          <w:lang w:val="pl-PL" w:eastAsia="en-US"/>
        </w:rPr>
      </w:pPr>
      <w:r w:rsidRPr="00F57EEE">
        <w:rPr>
          <w:rFonts w:ascii="Arial" w:eastAsia="Calibri" w:hAnsi="Arial" w:cs="Arial"/>
          <w:sz w:val="20"/>
          <w:szCs w:val="20"/>
          <w:lang w:val="pl-PL" w:eastAsia="en-US"/>
        </w:rPr>
        <w:t>Zmiany umowy mogą nastąpić wyłącznie w formie pisemnego aneksu pod rygorem nieważności za zgodą obu Stron. Zmiany umowy nie mogą naruszać postanowień zawartych w art. 144 ustawy.</w:t>
      </w:r>
    </w:p>
    <w:p w:rsidR="0037797A" w:rsidRPr="00F57EEE" w:rsidRDefault="0037797A" w:rsidP="0037797A">
      <w:pPr>
        <w:keepNext/>
        <w:keepLines/>
        <w:spacing w:before="240" w:after="0" w:line="240" w:lineRule="auto"/>
        <w:jc w:val="center"/>
        <w:outlineLvl w:val="0"/>
        <w:rPr>
          <w:rFonts w:ascii="Arial" w:hAnsi="Arial" w:cs="Arial"/>
          <w:b/>
          <w:sz w:val="20"/>
          <w:szCs w:val="20"/>
          <w:lang w:val="pl-PL" w:eastAsia="pl-PL"/>
        </w:rPr>
      </w:pPr>
      <w:r w:rsidRPr="00F57EEE">
        <w:rPr>
          <w:rFonts w:ascii="Arial" w:hAnsi="Arial" w:cs="Arial"/>
          <w:b/>
          <w:sz w:val="20"/>
          <w:szCs w:val="20"/>
          <w:lang w:val="pl-PL" w:eastAsia="pl-PL"/>
        </w:rPr>
        <w:t>§ 8</w:t>
      </w:r>
    </w:p>
    <w:p w:rsidR="0037797A" w:rsidRPr="00F57EEE" w:rsidRDefault="0037797A" w:rsidP="0037797A">
      <w:pPr>
        <w:spacing w:after="160" w:line="240" w:lineRule="auto"/>
        <w:jc w:val="center"/>
        <w:rPr>
          <w:rFonts w:ascii="Arial" w:eastAsia="Calibri" w:hAnsi="Arial" w:cs="Arial"/>
          <w:b/>
          <w:sz w:val="20"/>
          <w:szCs w:val="20"/>
          <w:lang w:val="pl-PL" w:eastAsia="en-US"/>
        </w:rPr>
      </w:pPr>
      <w:r w:rsidRPr="00F57EEE">
        <w:rPr>
          <w:rFonts w:ascii="Arial" w:eastAsia="Calibri" w:hAnsi="Arial" w:cs="Arial"/>
          <w:b/>
          <w:sz w:val="20"/>
          <w:szCs w:val="20"/>
          <w:lang w:val="pl-PL" w:eastAsia="en-US"/>
        </w:rPr>
        <w:t>Odstąpienie od umowy</w:t>
      </w:r>
    </w:p>
    <w:p w:rsidR="0037797A" w:rsidRPr="00F57EEE" w:rsidRDefault="0037797A" w:rsidP="001419A6">
      <w:pPr>
        <w:numPr>
          <w:ilvl w:val="0"/>
          <w:numId w:val="6"/>
        </w:numPr>
        <w:spacing w:after="0"/>
        <w:jc w:val="both"/>
        <w:rPr>
          <w:rFonts w:ascii="Arial" w:eastAsia="Calibri" w:hAnsi="Arial" w:cs="Arial"/>
          <w:sz w:val="20"/>
          <w:szCs w:val="20"/>
          <w:lang w:val="pl-PL" w:eastAsia="en-US"/>
        </w:rPr>
      </w:pPr>
      <w:r w:rsidRPr="00F57EEE">
        <w:rPr>
          <w:rFonts w:ascii="Arial" w:hAnsi="Arial" w:cs="Arial"/>
          <w:color w:val="000000"/>
          <w:sz w:val="20"/>
          <w:szCs w:val="20"/>
          <w:lang w:val="pl-PL" w:eastAsia="pl-PL"/>
        </w:rPr>
        <w:t>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w:t>
      </w:r>
    </w:p>
    <w:p w:rsidR="0037797A" w:rsidRPr="00F57EEE" w:rsidRDefault="0037797A" w:rsidP="001419A6">
      <w:pPr>
        <w:numPr>
          <w:ilvl w:val="0"/>
          <w:numId w:val="6"/>
        </w:numPr>
        <w:spacing w:after="0"/>
        <w:jc w:val="both"/>
        <w:rPr>
          <w:rFonts w:ascii="Arial" w:eastAsia="Calibri" w:hAnsi="Arial" w:cs="Arial"/>
          <w:sz w:val="20"/>
          <w:szCs w:val="20"/>
          <w:lang w:val="pl-PL" w:eastAsia="en-US"/>
        </w:rPr>
      </w:pPr>
      <w:r w:rsidRPr="00F57EEE">
        <w:rPr>
          <w:rFonts w:ascii="Arial" w:hAnsi="Arial" w:cs="Arial"/>
          <w:color w:val="000000"/>
          <w:sz w:val="20"/>
          <w:szCs w:val="20"/>
          <w:lang w:val="pl-PL" w:eastAsia="pl-PL"/>
        </w:rPr>
        <w:t xml:space="preserve">W przypadku, o którym mowa w ust. 1, Wykonawca może żądać wyłącznie wynagrodzenia należnego z tytułu wykonania przez niego części Umowy, </w:t>
      </w:r>
      <w:r w:rsidRPr="00F57EEE">
        <w:rPr>
          <w:rFonts w:ascii="Arial" w:eastAsia="Calibri" w:hAnsi="Arial" w:cs="Arial"/>
          <w:sz w:val="20"/>
          <w:szCs w:val="20"/>
          <w:lang w:val="pl-PL" w:eastAsia="en-US"/>
        </w:rPr>
        <w:t>zgodnie z zaawansowaniem prac. Wynagrodzenie zostanie określone i wypłacone na podstawie protokołu spisanego przez Strony.</w:t>
      </w:r>
    </w:p>
    <w:p w:rsidR="0037797A" w:rsidRPr="00F57EEE" w:rsidRDefault="0037797A" w:rsidP="001419A6">
      <w:pPr>
        <w:numPr>
          <w:ilvl w:val="0"/>
          <w:numId w:val="6"/>
        </w:numPr>
        <w:spacing w:after="0"/>
        <w:jc w:val="both"/>
        <w:rPr>
          <w:rFonts w:ascii="Arial" w:eastAsia="Calibri" w:hAnsi="Arial" w:cs="Arial"/>
          <w:sz w:val="20"/>
          <w:szCs w:val="20"/>
          <w:lang w:val="pl-PL" w:eastAsia="en-US"/>
        </w:rPr>
      </w:pPr>
      <w:r w:rsidRPr="00F57EEE">
        <w:rPr>
          <w:rFonts w:ascii="Arial" w:eastAsia="Calibri" w:hAnsi="Arial" w:cs="Arial"/>
          <w:sz w:val="20"/>
          <w:szCs w:val="20"/>
          <w:lang w:val="pl-PL" w:eastAsia="en-US"/>
        </w:rPr>
        <w:t xml:space="preserve">Oprócz przyczyn wynikających z obowiązujących przepisów, Zamawiającemu przysługuje prawo odstąpienia od umowy, niezależnie od prawa do naliczenia kary umownej w przypadku, gdy: </w:t>
      </w:r>
    </w:p>
    <w:p w:rsidR="0037797A" w:rsidRPr="00F57EEE" w:rsidRDefault="0037797A" w:rsidP="001419A6">
      <w:pPr>
        <w:numPr>
          <w:ilvl w:val="0"/>
          <w:numId w:val="7"/>
        </w:numPr>
        <w:spacing w:after="0"/>
        <w:jc w:val="both"/>
        <w:rPr>
          <w:rFonts w:ascii="Arial" w:eastAsia="Calibri" w:hAnsi="Arial" w:cs="Arial"/>
          <w:sz w:val="20"/>
          <w:szCs w:val="20"/>
          <w:lang w:val="pl-PL" w:eastAsia="en-US"/>
        </w:rPr>
      </w:pPr>
      <w:r w:rsidRPr="00F57EEE">
        <w:rPr>
          <w:rFonts w:ascii="Arial" w:eastAsia="Calibri" w:hAnsi="Arial" w:cs="Arial"/>
          <w:sz w:val="20"/>
          <w:szCs w:val="20"/>
          <w:lang w:val="pl-PL" w:eastAsia="en-US"/>
        </w:rPr>
        <w:t xml:space="preserve">zwłoka w </w:t>
      </w:r>
      <w:proofErr w:type="gramStart"/>
      <w:r w:rsidRPr="00F57EEE">
        <w:rPr>
          <w:rFonts w:ascii="Arial" w:eastAsia="Calibri" w:hAnsi="Arial" w:cs="Arial"/>
          <w:sz w:val="20"/>
          <w:szCs w:val="20"/>
          <w:lang w:val="pl-PL" w:eastAsia="en-US"/>
        </w:rPr>
        <w:t>wykonaniu  Przedmiotu</w:t>
      </w:r>
      <w:proofErr w:type="gramEnd"/>
      <w:r w:rsidRPr="00F57EEE">
        <w:rPr>
          <w:rFonts w:ascii="Arial" w:eastAsia="Calibri" w:hAnsi="Arial" w:cs="Arial"/>
          <w:sz w:val="20"/>
          <w:szCs w:val="20"/>
          <w:lang w:val="pl-PL" w:eastAsia="en-US"/>
        </w:rPr>
        <w:t xml:space="preserve"> Umowy  trwa dłużej niż 30 dni,</w:t>
      </w:r>
    </w:p>
    <w:p w:rsidR="0037797A" w:rsidRDefault="0037797A" w:rsidP="001419A6">
      <w:pPr>
        <w:numPr>
          <w:ilvl w:val="0"/>
          <w:numId w:val="7"/>
        </w:numPr>
        <w:spacing w:after="0"/>
        <w:jc w:val="both"/>
        <w:rPr>
          <w:rFonts w:ascii="Arial" w:eastAsia="Calibri" w:hAnsi="Arial" w:cs="Arial"/>
          <w:sz w:val="20"/>
          <w:szCs w:val="20"/>
          <w:lang w:val="pl-PL" w:eastAsia="en-US"/>
        </w:rPr>
      </w:pPr>
      <w:r w:rsidRPr="00F57EEE">
        <w:rPr>
          <w:rFonts w:ascii="Arial" w:eastAsia="Calibri" w:hAnsi="Arial" w:cs="Arial"/>
          <w:sz w:val="20"/>
          <w:szCs w:val="20"/>
          <w:lang w:val="pl-PL" w:eastAsia="en-US"/>
        </w:rPr>
        <w:t xml:space="preserve"> </w:t>
      </w:r>
      <w:proofErr w:type="gramStart"/>
      <w:r w:rsidRPr="00F57EEE">
        <w:rPr>
          <w:rFonts w:ascii="Arial" w:eastAsia="Calibri" w:hAnsi="Arial" w:cs="Arial"/>
          <w:sz w:val="20"/>
          <w:szCs w:val="20"/>
          <w:lang w:val="pl-PL" w:eastAsia="en-US"/>
        </w:rPr>
        <w:t>jeżeli</w:t>
      </w:r>
      <w:proofErr w:type="gramEnd"/>
      <w:r w:rsidRPr="00F57EEE">
        <w:rPr>
          <w:rFonts w:ascii="Arial" w:eastAsia="Calibri" w:hAnsi="Arial" w:cs="Arial"/>
          <w:sz w:val="20"/>
          <w:szCs w:val="20"/>
          <w:lang w:val="pl-PL" w:eastAsia="en-US"/>
        </w:rPr>
        <w:t xml:space="preserve"> zwłoka w usunięciu stwierdzonych wad trwa dłużej niż 7 dni licząc od dnia wyznaczonego na usunięcie tych wad,</w:t>
      </w:r>
    </w:p>
    <w:p w:rsidR="00C945D5" w:rsidRDefault="00C945D5" w:rsidP="00C945D5">
      <w:pPr>
        <w:spacing w:after="0"/>
        <w:jc w:val="both"/>
        <w:rPr>
          <w:rFonts w:ascii="Arial" w:eastAsia="Calibri" w:hAnsi="Arial" w:cs="Arial"/>
          <w:sz w:val="20"/>
          <w:szCs w:val="20"/>
          <w:lang w:val="pl-PL" w:eastAsia="en-US"/>
        </w:rPr>
      </w:pPr>
    </w:p>
    <w:p w:rsidR="00C945D5" w:rsidRDefault="00C945D5" w:rsidP="00C945D5">
      <w:pPr>
        <w:spacing w:after="0"/>
        <w:jc w:val="both"/>
        <w:rPr>
          <w:rFonts w:ascii="Arial" w:eastAsia="Calibri" w:hAnsi="Arial" w:cs="Arial"/>
          <w:sz w:val="20"/>
          <w:szCs w:val="20"/>
          <w:lang w:val="pl-PL" w:eastAsia="en-US"/>
        </w:rPr>
      </w:pPr>
    </w:p>
    <w:p w:rsidR="00C945D5" w:rsidRPr="00F57EEE" w:rsidRDefault="00C945D5" w:rsidP="00C945D5">
      <w:pPr>
        <w:spacing w:after="0"/>
        <w:jc w:val="both"/>
        <w:rPr>
          <w:rFonts w:ascii="Arial" w:eastAsia="Calibri" w:hAnsi="Arial" w:cs="Arial"/>
          <w:sz w:val="20"/>
          <w:szCs w:val="20"/>
          <w:lang w:val="pl-PL" w:eastAsia="en-US"/>
        </w:rPr>
      </w:pPr>
    </w:p>
    <w:p w:rsidR="0037797A" w:rsidRPr="00F57EEE" w:rsidRDefault="00D454F0" w:rsidP="001419A6">
      <w:pPr>
        <w:numPr>
          <w:ilvl w:val="0"/>
          <w:numId w:val="7"/>
        </w:numPr>
        <w:autoSpaceDE w:val="0"/>
        <w:autoSpaceDN w:val="0"/>
        <w:adjustRightInd w:val="0"/>
        <w:spacing w:after="0"/>
        <w:ind w:hanging="357"/>
        <w:jc w:val="both"/>
        <w:rPr>
          <w:rFonts w:ascii="Arial" w:eastAsia="Calibri" w:hAnsi="Arial" w:cs="Arial"/>
          <w:sz w:val="20"/>
          <w:szCs w:val="20"/>
          <w:lang w:val="pl-PL" w:eastAsia="en-US"/>
        </w:rPr>
      </w:pPr>
      <w:r>
        <w:rPr>
          <w:rFonts w:ascii="Arial" w:eastAsia="Calibri" w:hAnsi="Arial" w:cs="Arial"/>
          <w:sz w:val="20"/>
          <w:szCs w:val="20"/>
          <w:lang w:val="pl-PL" w:eastAsia="en-US"/>
        </w:rPr>
        <w:t xml:space="preserve">jeśli </w:t>
      </w:r>
      <w:proofErr w:type="gramStart"/>
      <w:r>
        <w:rPr>
          <w:rFonts w:ascii="Arial" w:eastAsia="Calibri" w:hAnsi="Arial" w:cs="Arial"/>
          <w:sz w:val="20"/>
          <w:szCs w:val="20"/>
          <w:lang w:val="pl-PL" w:eastAsia="en-US"/>
        </w:rPr>
        <w:t xml:space="preserve">Wykonawca </w:t>
      </w:r>
      <w:r w:rsidR="0037797A" w:rsidRPr="00F57EEE">
        <w:rPr>
          <w:rFonts w:ascii="Arial" w:eastAsia="Calibri" w:hAnsi="Arial" w:cs="Arial"/>
          <w:sz w:val="20"/>
          <w:szCs w:val="20"/>
          <w:lang w:val="pl-PL" w:eastAsia="en-US"/>
        </w:rPr>
        <w:t xml:space="preserve"> wykonuje</w:t>
      </w:r>
      <w:proofErr w:type="gramEnd"/>
      <w:r w:rsidR="0037797A" w:rsidRPr="00F57EEE">
        <w:rPr>
          <w:rFonts w:ascii="Arial" w:eastAsia="Calibri" w:hAnsi="Arial" w:cs="Arial"/>
          <w:sz w:val="20"/>
          <w:szCs w:val="20"/>
          <w:lang w:val="pl-PL" w:eastAsia="en-US"/>
        </w:rPr>
        <w:t xml:space="preserve"> Umowę niezgodnie z jej warunkami, w szczególności nie zachowuje właściwej jakości lub terminów określonych w §</w:t>
      </w:r>
      <w:r w:rsidR="00DF4920">
        <w:rPr>
          <w:rFonts w:ascii="Arial" w:eastAsia="Calibri" w:hAnsi="Arial" w:cs="Arial"/>
          <w:sz w:val="20"/>
          <w:szCs w:val="20"/>
          <w:lang w:val="pl-PL" w:eastAsia="en-US"/>
        </w:rPr>
        <w:t xml:space="preserve"> </w:t>
      </w:r>
      <w:r w:rsidR="0037797A" w:rsidRPr="00F57EEE">
        <w:rPr>
          <w:rFonts w:ascii="Arial" w:eastAsia="Calibri" w:hAnsi="Arial" w:cs="Arial"/>
          <w:sz w:val="20"/>
          <w:szCs w:val="20"/>
          <w:lang w:val="pl-PL" w:eastAsia="en-US"/>
        </w:rPr>
        <w:t>2 ust 1 oraz w §</w:t>
      </w:r>
      <w:r w:rsidR="00DF4920">
        <w:rPr>
          <w:rFonts w:ascii="Arial" w:eastAsia="Calibri" w:hAnsi="Arial" w:cs="Arial"/>
          <w:sz w:val="20"/>
          <w:szCs w:val="20"/>
          <w:lang w:val="pl-PL" w:eastAsia="en-US"/>
        </w:rPr>
        <w:t xml:space="preserve"> </w:t>
      </w:r>
      <w:r w:rsidR="0037797A" w:rsidRPr="00F57EEE">
        <w:rPr>
          <w:rFonts w:ascii="Arial" w:eastAsia="Calibri" w:hAnsi="Arial" w:cs="Arial"/>
          <w:sz w:val="20"/>
          <w:szCs w:val="20"/>
          <w:lang w:val="pl-PL" w:eastAsia="en-US"/>
        </w:rPr>
        <w:t xml:space="preserve">3 ust. </w:t>
      </w:r>
      <w:r w:rsidR="00DF4920">
        <w:rPr>
          <w:rFonts w:ascii="Arial" w:eastAsia="Calibri" w:hAnsi="Arial" w:cs="Arial"/>
          <w:sz w:val="20"/>
          <w:szCs w:val="20"/>
          <w:lang w:val="pl-PL" w:eastAsia="en-US"/>
        </w:rPr>
        <w:t>9 o 10</w:t>
      </w:r>
      <w:r w:rsidR="0037797A" w:rsidRPr="00F57EEE">
        <w:rPr>
          <w:rFonts w:ascii="Arial" w:eastAsia="Calibri" w:hAnsi="Arial" w:cs="Arial"/>
          <w:sz w:val="20"/>
          <w:szCs w:val="20"/>
          <w:lang w:val="pl-PL" w:eastAsia="en-US"/>
        </w:rPr>
        <w:t xml:space="preserve"> Umowy,</w:t>
      </w:r>
    </w:p>
    <w:p w:rsidR="0037797A" w:rsidRPr="00F57EEE" w:rsidRDefault="0037797A" w:rsidP="001419A6">
      <w:pPr>
        <w:numPr>
          <w:ilvl w:val="0"/>
          <w:numId w:val="7"/>
        </w:numPr>
        <w:autoSpaceDE w:val="0"/>
        <w:autoSpaceDN w:val="0"/>
        <w:adjustRightInd w:val="0"/>
        <w:spacing w:after="0"/>
        <w:ind w:hanging="357"/>
        <w:jc w:val="both"/>
        <w:rPr>
          <w:rFonts w:ascii="Arial" w:eastAsia="Calibri" w:hAnsi="Arial" w:cs="Arial"/>
          <w:sz w:val="20"/>
          <w:szCs w:val="20"/>
          <w:lang w:val="pl-PL" w:eastAsia="en-US"/>
        </w:rPr>
      </w:pPr>
      <w:proofErr w:type="gramStart"/>
      <w:r w:rsidRPr="00F57EEE">
        <w:rPr>
          <w:rFonts w:ascii="Arial" w:eastAsia="Calibri" w:hAnsi="Arial" w:cs="Arial"/>
          <w:sz w:val="20"/>
          <w:szCs w:val="20"/>
          <w:lang w:val="pl-PL" w:eastAsia="en-US"/>
        </w:rPr>
        <w:t>nastąpi</w:t>
      </w:r>
      <w:proofErr w:type="gramEnd"/>
      <w:r w:rsidRPr="00F57EEE">
        <w:rPr>
          <w:rFonts w:ascii="Arial" w:eastAsia="Calibri" w:hAnsi="Arial" w:cs="Arial"/>
          <w:sz w:val="20"/>
          <w:szCs w:val="20"/>
          <w:lang w:val="pl-PL" w:eastAsia="en-US"/>
        </w:rPr>
        <w:t xml:space="preserve"> znaczne pogorszenie sytuacji finansowej Wykonawcy, szczególnie w razie powzięcia wiadomości o wszczęciu postępowania egzekucyjnego wobec majątku Wykonawcy;</w:t>
      </w:r>
    </w:p>
    <w:p w:rsidR="0037797A" w:rsidRPr="00F57EEE" w:rsidRDefault="0037797A" w:rsidP="001419A6">
      <w:pPr>
        <w:numPr>
          <w:ilvl w:val="0"/>
          <w:numId w:val="6"/>
        </w:numPr>
        <w:spacing w:after="0"/>
        <w:ind w:hanging="357"/>
        <w:contextualSpacing/>
        <w:jc w:val="both"/>
        <w:rPr>
          <w:rFonts w:ascii="Arial" w:eastAsia="Calibri" w:hAnsi="Arial" w:cs="Arial"/>
          <w:sz w:val="20"/>
          <w:szCs w:val="20"/>
          <w:lang w:val="pl-PL" w:eastAsia="en-US"/>
        </w:rPr>
      </w:pPr>
      <w:r w:rsidRPr="00F57EEE">
        <w:rPr>
          <w:rFonts w:ascii="Arial" w:eastAsia="Calibri" w:hAnsi="Arial" w:cs="Arial"/>
          <w:sz w:val="20"/>
          <w:szCs w:val="20"/>
          <w:lang w:val="pl-PL" w:eastAsia="en-US"/>
        </w:rPr>
        <w:t>Odstąpienie od Umowy winno nastąpić w formie pisemnej pod rygorem nieważności takiego oświadczenia i powinno zawierać uzasadnienie.</w:t>
      </w:r>
    </w:p>
    <w:p w:rsidR="0037797A" w:rsidRPr="00F57EEE" w:rsidRDefault="0037797A" w:rsidP="001419A6">
      <w:pPr>
        <w:numPr>
          <w:ilvl w:val="0"/>
          <w:numId w:val="6"/>
        </w:numPr>
        <w:spacing w:after="0"/>
        <w:jc w:val="both"/>
        <w:rPr>
          <w:rFonts w:ascii="Arial" w:eastAsia="Calibri" w:hAnsi="Arial" w:cs="Arial"/>
          <w:sz w:val="20"/>
          <w:szCs w:val="20"/>
          <w:lang w:val="pl-PL" w:eastAsia="en-US"/>
        </w:rPr>
      </w:pPr>
      <w:r w:rsidRPr="00F57EEE">
        <w:rPr>
          <w:rFonts w:ascii="Arial" w:eastAsia="Calibri" w:hAnsi="Arial" w:cs="Arial"/>
          <w:sz w:val="20"/>
          <w:szCs w:val="20"/>
          <w:lang w:val="pl-PL" w:eastAsia="en-US"/>
        </w:rPr>
        <w:t>Odstąpienie następuje z chwilą pisemnego zawiadomienia o przyczynie odstąpienia od Umowy. Oświadczenie o odstąpieniu od umowy może zostać złożone w terminie 30 dni od dnia powzięcia wiadomości o przyczynie odstąpienia.</w:t>
      </w:r>
    </w:p>
    <w:p w:rsidR="0037797A" w:rsidRPr="00F57EEE" w:rsidRDefault="0037797A" w:rsidP="001419A6">
      <w:pPr>
        <w:numPr>
          <w:ilvl w:val="0"/>
          <w:numId w:val="6"/>
        </w:numPr>
        <w:spacing w:after="0"/>
        <w:jc w:val="both"/>
        <w:rPr>
          <w:rFonts w:ascii="Arial" w:eastAsia="Calibri" w:hAnsi="Arial" w:cs="Arial"/>
          <w:sz w:val="20"/>
          <w:szCs w:val="20"/>
          <w:lang w:val="pl-PL" w:eastAsia="en-US"/>
        </w:rPr>
      </w:pPr>
      <w:r w:rsidRPr="00F57EEE">
        <w:rPr>
          <w:rFonts w:ascii="Arial" w:eastAsia="Calibri" w:hAnsi="Arial" w:cs="Arial"/>
          <w:sz w:val="20"/>
          <w:szCs w:val="20"/>
          <w:lang w:val="pl-PL" w:eastAsia="en-US"/>
        </w:rPr>
        <w:t>Odstąpienie od umowy nie pozbawia Zamawiającego prawa do żądania kar umownych.</w:t>
      </w:r>
    </w:p>
    <w:p w:rsidR="0037797A" w:rsidRPr="00F57EEE" w:rsidRDefault="0037797A" w:rsidP="001419A6">
      <w:pPr>
        <w:numPr>
          <w:ilvl w:val="0"/>
          <w:numId w:val="6"/>
        </w:numPr>
        <w:spacing w:after="0"/>
        <w:jc w:val="both"/>
        <w:rPr>
          <w:rFonts w:ascii="Arial" w:eastAsia="Calibri" w:hAnsi="Arial" w:cs="Arial"/>
          <w:sz w:val="20"/>
          <w:szCs w:val="20"/>
          <w:lang w:val="pl-PL" w:eastAsia="en-US"/>
        </w:rPr>
      </w:pPr>
      <w:r w:rsidRPr="00F57EEE">
        <w:rPr>
          <w:rFonts w:ascii="Arial" w:eastAsia="Calibri" w:hAnsi="Arial" w:cs="Arial"/>
          <w:sz w:val="20"/>
          <w:szCs w:val="20"/>
          <w:lang w:val="pl-PL" w:eastAsia="en-US"/>
        </w:rPr>
        <w:t>W przypadku stwierdzenia dostaw wadliwie wykonanych, kosztami niezbędnymi do prawidłowego zrealizowania dostaw obciążony zostanie Wykonawca, z którym rozwiązano umowę poprzez odstąpienie.</w:t>
      </w:r>
    </w:p>
    <w:p w:rsidR="0037797A" w:rsidRPr="00F57EEE" w:rsidRDefault="0037797A" w:rsidP="0037797A">
      <w:pPr>
        <w:keepNext/>
        <w:keepLines/>
        <w:spacing w:before="240" w:after="0" w:line="240" w:lineRule="auto"/>
        <w:jc w:val="center"/>
        <w:outlineLvl w:val="0"/>
        <w:rPr>
          <w:rFonts w:ascii="Arial" w:hAnsi="Arial" w:cs="Arial"/>
          <w:b/>
          <w:sz w:val="20"/>
          <w:szCs w:val="20"/>
          <w:lang w:val="pl-PL" w:eastAsia="pl-PL"/>
        </w:rPr>
      </w:pPr>
      <w:r w:rsidRPr="00F57EEE">
        <w:rPr>
          <w:rFonts w:ascii="Arial" w:hAnsi="Arial" w:cs="Arial"/>
          <w:b/>
          <w:sz w:val="20"/>
          <w:szCs w:val="20"/>
          <w:lang w:val="pl-PL" w:eastAsia="pl-PL"/>
        </w:rPr>
        <w:t>§ 9</w:t>
      </w:r>
    </w:p>
    <w:p w:rsidR="0037797A" w:rsidRPr="00F57EEE" w:rsidRDefault="0037797A" w:rsidP="0037797A">
      <w:pPr>
        <w:spacing w:after="160" w:line="240" w:lineRule="auto"/>
        <w:jc w:val="center"/>
        <w:rPr>
          <w:rFonts w:ascii="Arial" w:eastAsia="Calibri" w:hAnsi="Arial" w:cs="Arial"/>
          <w:b/>
          <w:sz w:val="20"/>
          <w:szCs w:val="20"/>
          <w:lang w:val="pl-PL" w:eastAsia="en-US"/>
        </w:rPr>
      </w:pPr>
      <w:r w:rsidRPr="00F57EEE">
        <w:rPr>
          <w:rFonts w:ascii="Arial" w:eastAsia="Calibri" w:hAnsi="Arial" w:cs="Arial"/>
          <w:b/>
          <w:sz w:val="20"/>
          <w:szCs w:val="20"/>
          <w:lang w:val="pl-PL" w:eastAsia="en-US"/>
        </w:rPr>
        <w:t>Osoby do kontaktów</w:t>
      </w:r>
    </w:p>
    <w:p w:rsidR="00B105B7" w:rsidRDefault="00B105B7" w:rsidP="0037797A">
      <w:pPr>
        <w:spacing w:after="0" w:line="240" w:lineRule="auto"/>
        <w:contextualSpacing/>
        <w:jc w:val="both"/>
        <w:rPr>
          <w:rFonts w:ascii="Arial" w:hAnsi="Arial" w:cs="Arial"/>
          <w:sz w:val="20"/>
          <w:szCs w:val="20"/>
          <w:lang w:val="pl-PL" w:eastAsia="en-US"/>
        </w:rPr>
      </w:pPr>
    </w:p>
    <w:p w:rsidR="00B105B7" w:rsidRDefault="00B105B7" w:rsidP="0037797A">
      <w:pPr>
        <w:spacing w:after="0" w:line="240" w:lineRule="auto"/>
        <w:contextualSpacing/>
        <w:jc w:val="both"/>
        <w:rPr>
          <w:rFonts w:ascii="Arial" w:hAnsi="Arial" w:cs="Arial"/>
          <w:sz w:val="20"/>
          <w:szCs w:val="20"/>
          <w:lang w:val="pl-PL" w:eastAsia="en-US"/>
        </w:rPr>
      </w:pPr>
    </w:p>
    <w:p w:rsidR="0037797A" w:rsidRPr="00F57EEE" w:rsidRDefault="0037797A" w:rsidP="0037797A">
      <w:pPr>
        <w:spacing w:after="0" w:line="240" w:lineRule="auto"/>
        <w:contextualSpacing/>
        <w:jc w:val="both"/>
        <w:rPr>
          <w:rFonts w:ascii="Arial" w:hAnsi="Arial" w:cs="Arial"/>
          <w:sz w:val="20"/>
          <w:szCs w:val="20"/>
          <w:lang w:val="pl-PL" w:eastAsia="en-US"/>
        </w:rPr>
      </w:pPr>
      <w:r w:rsidRPr="00F57EEE">
        <w:rPr>
          <w:rFonts w:ascii="Arial" w:hAnsi="Arial" w:cs="Arial"/>
          <w:sz w:val="20"/>
          <w:szCs w:val="20"/>
          <w:lang w:val="pl-PL" w:eastAsia="en-US"/>
        </w:rPr>
        <w:t>Do kontaktów niezbędnych w zakresie realizacji Przedmiotu Umowy wyznaczone zostały następujące osoby:</w:t>
      </w:r>
    </w:p>
    <w:p w:rsidR="0037797A" w:rsidRPr="00F57EEE" w:rsidRDefault="0037797A" w:rsidP="009D1719">
      <w:pPr>
        <w:numPr>
          <w:ilvl w:val="0"/>
          <w:numId w:val="14"/>
        </w:numPr>
        <w:spacing w:after="0" w:line="240" w:lineRule="auto"/>
        <w:contextualSpacing/>
        <w:jc w:val="both"/>
        <w:rPr>
          <w:rFonts w:ascii="Arial" w:hAnsi="Arial" w:cs="Arial"/>
          <w:sz w:val="20"/>
          <w:szCs w:val="20"/>
          <w:lang w:val="pl-PL" w:eastAsia="en-US"/>
        </w:rPr>
      </w:pPr>
      <w:proofErr w:type="gramStart"/>
      <w:r w:rsidRPr="00F57EEE">
        <w:rPr>
          <w:rFonts w:ascii="Arial" w:hAnsi="Arial" w:cs="Arial"/>
          <w:sz w:val="20"/>
          <w:szCs w:val="20"/>
          <w:lang w:val="pl-PL" w:eastAsia="en-US"/>
        </w:rPr>
        <w:t>ze</w:t>
      </w:r>
      <w:proofErr w:type="gramEnd"/>
      <w:r w:rsidRPr="00F57EEE">
        <w:rPr>
          <w:rFonts w:ascii="Arial" w:hAnsi="Arial" w:cs="Arial"/>
          <w:sz w:val="20"/>
          <w:szCs w:val="20"/>
          <w:lang w:val="pl-PL" w:eastAsia="en-US"/>
        </w:rPr>
        <w:t xml:space="preserve"> strony Zamawiającego: </w:t>
      </w:r>
    </w:p>
    <w:p w:rsidR="0037797A" w:rsidRPr="00F57EEE" w:rsidRDefault="0037797A" w:rsidP="0037797A">
      <w:pPr>
        <w:spacing w:after="0" w:line="240" w:lineRule="auto"/>
        <w:ind w:firstLine="284"/>
        <w:contextualSpacing/>
        <w:jc w:val="both"/>
        <w:rPr>
          <w:rFonts w:ascii="Arial" w:hAnsi="Arial" w:cs="Arial"/>
          <w:sz w:val="20"/>
          <w:szCs w:val="20"/>
          <w:lang w:val="pl-PL" w:eastAsia="en-US"/>
        </w:rPr>
      </w:pPr>
      <w:r w:rsidRPr="00F57EEE">
        <w:rPr>
          <w:rFonts w:ascii="Arial" w:hAnsi="Arial" w:cs="Arial"/>
          <w:sz w:val="20"/>
          <w:szCs w:val="20"/>
          <w:lang w:val="pl-PL" w:eastAsia="en-US"/>
        </w:rPr>
        <w:t xml:space="preserve">- …………………………e-mail:  ………………@............ </w:t>
      </w:r>
      <w:proofErr w:type="gramStart"/>
      <w:r w:rsidRPr="00F57EEE">
        <w:rPr>
          <w:rFonts w:ascii="Arial" w:hAnsi="Arial" w:cs="Arial"/>
          <w:sz w:val="20"/>
          <w:szCs w:val="20"/>
          <w:lang w:val="pl-PL" w:eastAsia="en-US"/>
        </w:rPr>
        <w:t>tel</w:t>
      </w:r>
      <w:proofErr w:type="gramEnd"/>
      <w:r w:rsidRPr="00F57EEE">
        <w:rPr>
          <w:rFonts w:ascii="Arial" w:hAnsi="Arial" w:cs="Arial"/>
          <w:sz w:val="20"/>
          <w:szCs w:val="20"/>
          <w:lang w:val="pl-PL" w:eastAsia="en-US"/>
        </w:rPr>
        <w:t>.  …………………..</w:t>
      </w:r>
    </w:p>
    <w:p w:rsidR="0037797A" w:rsidRPr="00F57EEE" w:rsidRDefault="0037797A" w:rsidP="009D1719">
      <w:pPr>
        <w:numPr>
          <w:ilvl w:val="0"/>
          <w:numId w:val="14"/>
        </w:numPr>
        <w:spacing w:after="0" w:line="240" w:lineRule="auto"/>
        <w:contextualSpacing/>
        <w:jc w:val="both"/>
        <w:rPr>
          <w:rFonts w:ascii="Arial" w:hAnsi="Arial" w:cs="Arial"/>
          <w:sz w:val="20"/>
          <w:szCs w:val="20"/>
          <w:lang w:val="pl-PL" w:eastAsia="en-US"/>
        </w:rPr>
      </w:pPr>
      <w:proofErr w:type="gramStart"/>
      <w:r w:rsidRPr="00F57EEE">
        <w:rPr>
          <w:rFonts w:ascii="Arial" w:hAnsi="Arial" w:cs="Arial"/>
          <w:sz w:val="20"/>
          <w:szCs w:val="20"/>
          <w:lang w:val="pl-PL" w:eastAsia="en-US"/>
        </w:rPr>
        <w:t>ze</w:t>
      </w:r>
      <w:proofErr w:type="gramEnd"/>
      <w:r w:rsidRPr="00F57EEE">
        <w:rPr>
          <w:rFonts w:ascii="Arial" w:hAnsi="Arial" w:cs="Arial"/>
          <w:sz w:val="20"/>
          <w:szCs w:val="20"/>
          <w:lang w:val="pl-PL" w:eastAsia="en-US"/>
        </w:rPr>
        <w:t xml:space="preserve"> strony Wykonawcy: </w:t>
      </w:r>
    </w:p>
    <w:p w:rsidR="0037797A" w:rsidRPr="00F57EEE" w:rsidRDefault="0037797A" w:rsidP="0037797A">
      <w:pPr>
        <w:spacing w:after="0" w:line="240" w:lineRule="auto"/>
        <w:ind w:firstLine="284"/>
        <w:contextualSpacing/>
        <w:jc w:val="both"/>
        <w:rPr>
          <w:rFonts w:ascii="Arial" w:hAnsi="Arial" w:cs="Arial"/>
          <w:sz w:val="20"/>
          <w:szCs w:val="20"/>
          <w:lang w:val="pl-PL" w:eastAsia="en-US"/>
        </w:rPr>
      </w:pPr>
      <w:proofErr w:type="gramStart"/>
      <w:r w:rsidRPr="00F57EEE">
        <w:rPr>
          <w:rFonts w:ascii="Arial" w:hAnsi="Arial" w:cs="Arial"/>
          <w:b/>
          <w:sz w:val="20"/>
          <w:szCs w:val="20"/>
          <w:lang w:val="pl-PL" w:eastAsia="en-US"/>
        </w:rPr>
        <w:t xml:space="preserve">-  </w:t>
      </w:r>
      <w:r w:rsidRPr="00F57EEE">
        <w:rPr>
          <w:rFonts w:ascii="Arial" w:hAnsi="Arial" w:cs="Arial"/>
          <w:sz w:val="20"/>
          <w:szCs w:val="20"/>
          <w:lang w:val="pl-PL" w:eastAsia="en-US"/>
        </w:rPr>
        <w:t>- …………………………e-mail</w:t>
      </w:r>
      <w:proofErr w:type="gramEnd"/>
      <w:r w:rsidRPr="00F57EEE">
        <w:rPr>
          <w:rFonts w:ascii="Arial" w:hAnsi="Arial" w:cs="Arial"/>
          <w:sz w:val="20"/>
          <w:szCs w:val="20"/>
          <w:lang w:val="pl-PL" w:eastAsia="en-US"/>
        </w:rPr>
        <w:t xml:space="preserve">:  ………………@............ </w:t>
      </w:r>
      <w:proofErr w:type="gramStart"/>
      <w:r w:rsidRPr="00F57EEE">
        <w:rPr>
          <w:rFonts w:ascii="Arial" w:hAnsi="Arial" w:cs="Arial"/>
          <w:sz w:val="20"/>
          <w:szCs w:val="20"/>
          <w:lang w:val="pl-PL" w:eastAsia="en-US"/>
        </w:rPr>
        <w:t>tel</w:t>
      </w:r>
      <w:proofErr w:type="gramEnd"/>
      <w:r w:rsidRPr="00F57EEE">
        <w:rPr>
          <w:rFonts w:ascii="Arial" w:hAnsi="Arial" w:cs="Arial"/>
          <w:sz w:val="20"/>
          <w:szCs w:val="20"/>
          <w:lang w:val="pl-PL" w:eastAsia="en-US"/>
        </w:rPr>
        <w:t>.  …………………..</w:t>
      </w:r>
    </w:p>
    <w:p w:rsidR="001419A6" w:rsidRDefault="001419A6" w:rsidP="0037797A">
      <w:pPr>
        <w:keepNext/>
        <w:keepLines/>
        <w:spacing w:before="240" w:after="0" w:line="240" w:lineRule="auto"/>
        <w:jc w:val="center"/>
        <w:outlineLvl w:val="0"/>
        <w:rPr>
          <w:rFonts w:ascii="Arial" w:hAnsi="Arial" w:cs="Arial"/>
          <w:b/>
          <w:sz w:val="20"/>
          <w:szCs w:val="20"/>
          <w:lang w:val="pl-PL" w:eastAsia="pl-PL"/>
        </w:rPr>
      </w:pPr>
    </w:p>
    <w:p w:rsidR="0037797A" w:rsidRPr="00F57EEE" w:rsidRDefault="0037797A" w:rsidP="0037797A">
      <w:pPr>
        <w:keepNext/>
        <w:keepLines/>
        <w:spacing w:before="240" w:after="0" w:line="240" w:lineRule="auto"/>
        <w:jc w:val="center"/>
        <w:outlineLvl w:val="0"/>
        <w:rPr>
          <w:rFonts w:ascii="Arial" w:hAnsi="Arial" w:cs="Arial"/>
          <w:b/>
          <w:sz w:val="20"/>
          <w:szCs w:val="20"/>
          <w:lang w:val="pl-PL" w:eastAsia="pl-PL"/>
        </w:rPr>
      </w:pPr>
      <w:r w:rsidRPr="00F57EEE">
        <w:rPr>
          <w:rFonts w:ascii="Arial" w:hAnsi="Arial" w:cs="Arial"/>
          <w:b/>
          <w:sz w:val="20"/>
          <w:szCs w:val="20"/>
          <w:lang w:val="pl-PL" w:eastAsia="pl-PL"/>
        </w:rPr>
        <w:t>§ 1</w:t>
      </w:r>
      <w:r w:rsidR="004C2389" w:rsidRPr="00F57EEE">
        <w:rPr>
          <w:rFonts w:ascii="Arial" w:hAnsi="Arial" w:cs="Arial"/>
          <w:b/>
          <w:sz w:val="20"/>
          <w:szCs w:val="20"/>
          <w:lang w:val="pl-PL" w:eastAsia="pl-PL"/>
        </w:rPr>
        <w:t>0</w:t>
      </w:r>
    </w:p>
    <w:p w:rsidR="0037797A" w:rsidRPr="00F57EEE" w:rsidRDefault="0037797A" w:rsidP="0037797A">
      <w:pPr>
        <w:spacing w:after="160" w:line="240" w:lineRule="auto"/>
        <w:jc w:val="center"/>
        <w:rPr>
          <w:rFonts w:ascii="Arial" w:eastAsia="Calibri" w:hAnsi="Arial" w:cs="Arial"/>
          <w:b/>
          <w:sz w:val="20"/>
          <w:szCs w:val="20"/>
          <w:lang w:val="pl-PL" w:eastAsia="en-US"/>
        </w:rPr>
      </w:pPr>
      <w:r w:rsidRPr="00F57EEE">
        <w:rPr>
          <w:rFonts w:ascii="Arial" w:eastAsia="Calibri" w:hAnsi="Arial" w:cs="Arial"/>
          <w:b/>
          <w:sz w:val="20"/>
          <w:szCs w:val="20"/>
          <w:lang w:val="pl-PL" w:eastAsia="en-US"/>
        </w:rPr>
        <w:t>Postanowienia końcowe</w:t>
      </w:r>
    </w:p>
    <w:p w:rsidR="0037797A" w:rsidRPr="00F57EEE" w:rsidRDefault="0037797A" w:rsidP="009D1719">
      <w:pPr>
        <w:numPr>
          <w:ilvl w:val="0"/>
          <w:numId w:val="4"/>
        </w:numPr>
        <w:tabs>
          <w:tab w:val="left" w:pos="284"/>
        </w:tabs>
        <w:spacing w:after="0" w:line="240" w:lineRule="auto"/>
        <w:ind w:left="284" w:hanging="284"/>
        <w:jc w:val="both"/>
        <w:rPr>
          <w:rFonts w:ascii="Arial" w:hAnsi="Arial" w:cs="Arial"/>
          <w:sz w:val="20"/>
          <w:szCs w:val="20"/>
          <w:lang w:val="pl-PL" w:eastAsia="pl-PL"/>
        </w:rPr>
      </w:pPr>
      <w:r w:rsidRPr="00F57EEE">
        <w:rPr>
          <w:rFonts w:ascii="Arial" w:hAnsi="Arial" w:cs="Arial"/>
          <w:color w:val="000000"/>
          <w:sz w:val="20"/>
          <w:szCs w:val="20"/>
          <w:lang w:val="pl-PL" w:eastAsia="pl-PL"/>
        </w:rPr>
        <w:t>Do spraw nieuregulowanych postanowieniami Umowy stosuje się przepisy Kodeksu cywilnego oraz ustawy Prawo Zamówień Publicznych.</w:t>
      </w:r>
    </w:p>
    <w:p w:rsidR="0037797A" w:rsidRPr="00573DC7" w:rsidRDefault="0037797A" w:rsidP="009D1719">
      <w:pPr>
        <w:numPr>
          <w:ilvl w:val="0"/>
          <w:numId w:val="4"/>
        </w:numPr>
        <w:tabs>
          <w:tab w:val="left" w:pos="284"/>
        </w:tabs>
        <w:spacing w:after="0" w:line="240" w:lineRule="auto"/>
        <w:ind w:left="284" w:hanging="284"/>
        <w:jc w:val="both"/>
        <w:rPr>
          <w:rFonts w:ascii="Arial" w:hAnsi="Arial" w:cs="Arial"/>
          <w:sz w:val="20"/>
          <w:szCs w:val="20"/>
          <w:lang w:val="pl-PL" w:eastAsia="pl-PL"/>
        </w:rPr>
      </w:pPr>
      <w:r w:rsidRPr="00F57EEE">
        <w:rPr>
          <w:rFonts w:ascii="Arial" w:hAnsi="Arial" w:cs="Arial"/>
          <w:color w:val="000000"/>
          <w:sz w:val="20"/>
          <w:szCs w:val="20"/>
          <w:lang w:val="pl-PL" w:eastAsia="pl-PL"/>
        </w:rPr>
        <w:t>Zabrania się cesji wierzytelności wynikających z Umowy bez uprzedniej pisemnej zgody Zamawiającego, pod rygorem nieważności</w:t>
      </w:r>
      <w:r w:rsidRPr="00F57EEE">
        <w:rPr>
          <w:rFonts w:ascii="Arial" w:eastAsia="Calibri" w:hAnsi="Arial" w:cs="Arial"/>
          <w:sz w:val="20"/>
          <w:szCs w:val="20"/>
          <w:lang w:val="pl-PL" w:eastAsia="en-US"/>
        </w:rPr>
        <w:t>. Treść dokumentów, dotyczących przenoszonej wierzytelności (umowy o przelew, pożyczki, zawiadomienia, oświadczenia itp.) nie może stać w sprzeczności z postanowieniami Umowy</w:t>
      </w:r>
      <w:r w:rsidR="00573DC7">
        <w:rPr>
          <w:rFonts w:ascii="Arial" w:eastAsia="Calibri" w:hAnsi="Arial" w:cs="Arial"/>
          <w:sz w:val="20"/>
          <w:szCs w:val="20"/>
          <w:lang w:val="pl-PL" w:eastAsia="en-US"/>
        </w:rPr>
        <w:t>.</w:t>
      </w:r>
    </w:p>
    <w:p w:rsidR="0037797A" w:rsidRPr="00967DAC" w:rsidRDefault="0037797A" w:rsidP="009D1719">
      <w:pPr>
        <w:numPr>
          <w:ilvl w:val="0"/>
          <w:numId w:val="4"/>
        </w:numPr>
        <w:tabs>
          <w:tab w:val="left" w:pos="284"/>
        </w:tabs>
        <w:spacing w:after="0" w:line="240" w:lineRule="auto"/>
        <w:ind w:left="284" w:hanging="284"/>
        <w:jc w:val="both"/>
        <w:rPr>
          <w:rFonts w:ascii="Arial" w:hAnsi="Arial" w:cs="Arial"/>
          <w:sz w:val="20"/>
          <w:szCs w:val="20"/>
          <w:lang w:val="pl-PL" w:eastAsia="pl-PL"/>
        </w:rPr>
      </w:pPr>
      <w:r w:rsidRPr="00F57EEE">
        <w:rPr>
          <w:rFonts w:ascii="Arial" w:hAnsi="Arial" w:cs="Arial"/>
          <w:color w:val="000000"/>
          <w:sz w:val="20"/>
          <w:szCs w:val="20"/>
          <w:lang w:val="pl-PL" w:eastAsia="pl-PL"/>
        </w:rPr>
        <w:t>Ewentualne spory, mogące wyniknąć z wykonania postanowień Umowy, Strony poddadzą pod rozstrzygnięcie sądowi powszechnemu właściwemu miejscowo dla siedziby Zamawiającego.</w:t>
      </w:r>
    </w:p>
    <w:p w:rsidR="0037797A" w:rsidRPr="00F57EEE" w:rsidRDefault="0037797A" w:rsidP="009D1719">
      <w:pPr>
        <w:numPr>
          <w:ilvl w:val="0"/>
          <w:numId w:val="4"/>
        </w:numPr>
        <w:tabs>
          <w:tab w:val="left" w:pos="284"/>
        </w:tabs>
        <w:spacing w:after="0" w:line="240" w:lineRule="auto"/>
        <w:ind w:left="284" w:hanging="284"/>
        <w:jc w:val="both"/>
        <w:rPr>
          <w:rFonts w:ascii="Arial" w:hAnsi="Arial" w:cs="Arial"/>
          <w:sz w:val="20"/>
          <w:szCs w:val="20"/>
          <w:lang w:val="pl-PL" w:eastAsia="pl-PL"/>
        </w:rPr>
      </w:pPr>
      <w:r w:rsidRPr="00F57EEE">
        <w:rPr>
          <w:rFonts w:ascii="Arial" w:hAnsi="Arial" w:cs="Arial"/>
          <w:color w:val="000000"/>
          <w:sz w:val="20"/>
          <w:szCs w:val="20"/>
          <w:lang w:val="pl-PL" w:eastAsia="pl-PL"/>
        </w:rPr>
        <w:t>Strony mają obowiązek wzajemnego informowania się o wszelkich zmianach statusu prawnego, a także o wszczęciu postępowania upadłościowego, układowego i likwidacyjnego.</w:t>
      </w:r>
    </w:p>
    <w:p w:rsidR="0037797A" w:rsidRPr="00F57EEE" w:rsidRDefault="0037797A" w:rsidP="009D1719">
      <w:pPr>
        <w:numPr>
          <w:ilvl w:val="0"/>
          <w:numId w:val="4"/>
        </w:numPr>
        <w:tabs>
          <w:tab w:val="left" w:pos="284"/>
        </w:tabs>
        <w:spacing w:after="0" w:line="240" w:lineRule="auto"/>
        <w:ind w:left="284" w:hanging="284"/>
        <w:jc w:val="both"/>
        <w:rPr>
          <w:rFonts w:ascii="Arial" w:hAnsi="Arial" w:cs="Arial"/>
          <w:sz w:val="20"/>
          <w:szCs w:val="20"/>
          <w:lang w:val="pl-PL" w:eastAsia="pl-PL"/>
        </w:rPr>
      </w:pPr>
      <w:r w:rsidRPr="00F57EEE">
        <w:rPr>
          <w:rFonts w:ascii="Arial" w:eastAsia="Calibri" w:hAnsi="Arial" w:cs="Arial"/>
          <w:sz w:val="20"/>
          <w:szCs w:val="20"/>
          <w:lang w:val="pl-PL" w:eastAsia="en-US"/>
        </w:rPr>
        <w:t xml:space="preserve">Umowa została zawarta w </w:t>
      </w:r>
      <w:r w:rsidR="00856D0B">
        <w:rPr>
          <w:rFonts w:ascii="Arial" w:eastAsia="Calibri" w:hAnsi="Arial" w:cs="Arial"/>
          <w:sz w:val="20"/>
          <w:szCs w:val="20"/>
          <w:lang w:val="pl-PL" w:eastAsia="en-US"/>
        </w:rPr>
        <w:t xml:space="preserve">dwóch </w:t>
      </w:r>
      <w:r w:rsidRPr="00F57EEE">
        <w:rPr>
          <w:rFonts w:ascii="Arial" w:eastAsia="Calibri" w:hAnsi="Arial" w:cs="Arial"/>
          <w:sz w:val="20"/>
          <w:szCs w:val="20"/>
          <w:lang w:val="pl-PL" w:eastAsia="en-US"/>
        </w:rPr>
        <w:t xml:space="preserve">jednobrzmiących egzemplarzach, </w:t>
      </w:r>
      <w:r w:rsidR="00856D0B">
        <w:rPr>
          <w:rFonts w:ascii="Arial" w:eastAsia="Calibri" w:hAnsi="Arial" w:cs="Arial"/>
          <w:sz w:val="20"/>
          <w:szCs w:val="20"/>
          <w:lang w:val="pl-PL" w:eastAsia="en-US"/>
        </w:rPr>
        <w:t xml:space="preserve">po jednym egzemplarzu dla </w:t>
      </w:r>
      <w:r w:rsidR="007D73D9">
        <w:rPr>
          <w:rFonts w:ascii="Arial" w:eastAsia="Calibri" w:hAnsi="Arial" w:cs="Arial"/>
          <w:sz w:val="20"/>
          <w:szCs w:val="20"/>
          <w:lang w:val="pl-PL" w:eastAsia="en-US"/>
        </w:rPr>
        <w:t xml:space="preserve">każdej </w:t>
      </w:r>
      <w:r w:rsidR="008D73D0">
        <w:rPr>
          <w:rFonts w:ascii="Arial" w:eastAsia="Calibri" w:hAnsi="Arial" w:cs="Arial"/>
          <w:sz w:val="20"/>
          <w:szCs w:val="20"/>
          <w:lang w:val="pl-PL" w:eastAsia="en-US"/>
        </w:rPr>
        <w:t>ze</w:t>
      </w:r>
      <w:r w:rsidR="00D454F0">
        <w:rPr>
          <w:rFonts w:ascii="Arial" w:eastAsia="Calibri" w:hAnsi="Arial" w:cs="Arial"/>
          <w:sz w:val="20"/>
          <w:szCs w:val="20"/>
          <w:lang w:val="pl-PL" w:eastAsia="en-US"/>
        </w:rPr>
        <w:t xml:space="preserve"> stron.</w:t>
      </w:r>
    </w:p>
    <w:p w:rsidR="0037797A" w:rsidRPr="00F57EEE" w:rsidRDefault="0037797A" w:rsidP="009D1719">
      <w:pPr>
        <w:numPr>
          <w:ilvl w:val="0"/>
          <w:numId w:val="4"/>
        </w:numPr>
        <w:tabs>
          <w:tab w:val="left" w:pos="284"/>
        </w:tabs>
        <w:spacing w:after="0" w:line="240" w:lineRule="auto"/>
        <w:ind w:left="284" w:hanging="284"/>
        <w:jc w:val="both"/>
        <w:rPr>
          <w:rFonts w:ascii="Arial" w:eastAsia="Calibri" w:hAnsi="Arial" w:cs="Arial"/>
          <w:sz w:val="20"/>
          <w:szCs w:val="20"/>
          <w:lang w:val="pl-PL" w:eastAsia="en-US"/>
        </w:rPr>
      </w:pPr>
      <w:r w:rsidRPr="00F57EEE">
        <w:rPr>
          <w:rFonts w:ascii="Arial" w:eastAsia="Calibri" w:hAnsi="Arial" w:cs="Arial"/>
          <w:sz w:val="20"/>
          <w:szCs w:val="20"/>
          <w:lang w:val="pl-PL" w:eastAsia="en-US"/>
        </w:rPr>
        <w:t>Integralną część Umowy stanowią:</w:t>
      </w:r>
    </w:p>
    <w:p w:rsidR="0037797A" w:rsidRPr="00F57EEE" w:rsidRDefault="0037797A" w:rsidP="002565F9">
      <w:pPr>
        <w:numPr>
          <w:ilvl w:val="0"/>
          <w:numId w:val="9"/>
        </w:numPr>
        <w:tabs>
          <w:tab w:val="left" w:pos="284"/>
        </w:tabs>
        <w:spacing w:after="0" w:line="240" w:lineRule="auto"/>
        <w:ind w:left="284" w:firstLine="0"/>
        <w:jc w:val="both"/>
        <w:rPr>
          <w:rFonts w:ascii="Arial" w:eastAsia="Calibri" w:hAnsi="Arial" w:cs="Arial"/>
          <w:bCs/>
          <w:sz w:val="20"/>
          <w:szCs w:val="20"/>
          <w:lang w:val="pl-PL" w:eastAsia="en-US"/>
        </w:rPr>
      </w:pPr>
      <w:r w:rsidRPr="00F57EEE">
        <w:rPr>
          <w:rFonts w:ascii="Arial" w:eastAsia="Calibri" w:hAnsi="Arial" w:cs="Arial"/>
          <w:sz w:val="20"/>
          <w:szCs w:val="20"/>
          <w:lang w:val="pl-PL" w:eastAsia="en-US"/>
        </w:rPr>
        <w:t>Załącznik Nr 1: Oferta Wykonawcy</w:t>
      </w:r>
      <w:r w:rsidRPr="00F57EEE">
        <w:rPr>
          <w:rFonts w:ascii="Arial" w:eastAsia="Calibri" w:hAnsi="Arial" w:cs="Arial"/>
          <w:bCs/>
          <w:sz w:val="20"/>
          <w:szCs w:val="20"/>
          <w:lang w:val="pl-PL" w:eastAsia="en-US"/>
        </w:rPr>
        <w:t>;</w:t>
      </w:r>
    </w:p>
    <w:p w:rsidR="0037797A" w:rsidRPr="00F57EEE" w:rsidRDefault="0037797A" w:rsidP="002565F9">
      <w:pPr>
        <w:numPr>
          <w:ilvl w:val="0"/>
          <w:numId w:val="9"/>
        </w:numPr>
        <w:tabs>
          <w:tab w:val="left" w:pos="284"/>
        </w:tabs>
        <w:spacing w:after="0" w:line="240" w:lineRule="auto"/>
        <w:ind w:left="284" w:firstLine="0"/>
        <w:jc w:val="both"/>
        <w:rPr>
          <w:rFonts w:ascii="Arial" w:eastAsia="Calibri" w:hAnsi="Arial" w:cs="Arial"/>
          <w:bCs/>
          <w:sz w:val="20"/>
          <w:szCs w:val="20"/>
          <w:lang w:val="pl-PL" w:eastAsia="en-US"/>
        </w:rPr>
      </w:pPr>
      <w:r w:rsidRPr="00F57EEE">
        <w:rPr>
          <w:rFonts w:ascii="Arial" w:eastAsia="Calibri" w:hAnsi="Arial" w:cs="Arial"/>
          <w:sz w:val="20"/>
          <w:szCs w:val="20"/>
          <w:lang w:val="pl-PL" w:eastAsia="en-US"/>
        </w:rPr>
        <w:t xml:space="preserve">Załącznik Nr 2: </w:t>
      </w:r>
      <w:r w:rsidR="002565F9" w:rsidRPr="00F57EEE">
        <w:rPr>
          <w:rFonts w:ascii="Arial" w:eastAsia="Calibri" w:hAnsi="Arial" w:cs="Arial"/>
          <w:sz w:val="20"/>
          <w:szCs w:val="20"/>
          <w:lang w:val="pl-PL" w:eastAsia="en-US"/>
        </w:rPr>
        <w:t>Szczegółowy opis przedmiotu zamówienia</w:t>
      </w:r>
    </w:p>
    <w:p w:rsidR="00573DC7" w:rsidRDefault="00573DC7" w:rsidP="00AE272A">
      <w:pPr>
        <w:suppressAutoHyphens/>
        <w:spacing w:after="0" w:line="240" w:lineRule="auto"/>
        <w:jc w:val="center"/>
        <w:rPr>
          <w:rFonts w:cs="Calibri"/>
          <w:b/>
          <w:bCs/>
          <w:color w:val="000000"/>
          <w:sz w:val="20"/>
          <w:szCs w:val="20"/>
          <w:lang w:val="pl-PL" w:eastAsia="pl-PL"/>
        </w:rPr>
      </w:pPr>
    </w:p>
    <w:p w:rsidR="0037797A" w:rsidRPr="00AE272A" w:rsidRDefault="0037797A" w:rsidP="00AE272A">
      <w:pPr>
        <w:suppressAutoHyphens/>
        <w:spacing w:after="0" w:line="240" w:lineRule="auto"/>
        <w:jc w:val="center"/>
        <w:rPr>
          <w:rFonts w:cs="Calibri"/>
          <w:b/>
          <w:bCs/>
          <w:color w:val="000000"/>
          <w:sz w:val="20"/>
          <w:szCs w:val="20"/>
          <w:lang w:val="pl-PL" w:eastAsia="pl-PL"/>
        </w:rPr>
      </w:pPr>
    </w:p>
    <w:p w:rsidR="00AE272A" w:rsidRPr="004C2389" w:rsidRDefault="004C2389" w:rsidP="004C2389">
      <w:pPr>
        <w:suppressAutoHyphens/>
        <w:spacing w:after="0" w:line="240" w:lineRule="auto"/>
        <w:rPr>
          <w:rFonts w:cs="Calibri"/>
          <w:b/>
          <w:bCs/>
          <w:color w:val="000000"/>
          <w:sz w:val="24"/>
          <w:szCs w:val="24"/>
          <w:lang w:val="pl-PL" w:eastAsia="pl-PL"/>
        </w:rPr>
      </w:pPr>
      <w:r>
        <w:rPr>
          <w:rFonts w:cs="Calibri"/>
          <w:b/>
          <w:bCs/>
          <w:color w:val="000000"/>
          <w:sz w:val="20"/>
          <w:szCs w:val="20"/>
          <w:lang w:val="pl-PL" w:eastAsia="pl-PL"/>
        </w:rPr>
        <w:t xml:space="preserve"> </w:t>
      </w:r>
      <w:r w:rsidRPr="00AE272A">
        <w:rPr>
          <w:rFonts w:cs="Calibri"/>
          <w:b/>
          <w:bCs/>
          <w:color w:val="000000"/>
          <w:sz w:val="20"/>
          <w:szCs w:val="20"/>
          <w:lang w:val="pl-PL" w:eastAsia="pl-PL"/>
        </w:rPr>
        <w:t xml:space="preserve"> </w:t>
      </w:r>
      <w:proofErr w:type="gramStart"/>
      <w:r w:rsidRPr="004C2389">
        <w:rPr>
          <w:rFonts w:cs="Calibri"/>
          <w:b/>
          <w:bCs/>
          <w:color w:val="000000"/>
          <w:sz w:val="24"/>
          <w:szCs w:val="24"/>
          <w:lang w:val="pl-PL" w:eastAsia="pl-PL"/>
        </w:rPr>
        <w:t>W</w:t>
      </w:r>
      <w:r w:rsidR="00967DAC">
        <w:rPr>
          <w:rFonts w:cs="Calibri"/>
          <w:b/>
          <w:bCs/>
          <w:color w:val="000000"/>
          <w:sz w:val="24"/>
          <w:szCs w:val="24"/>
          <w:lang w:val="pl-PL" w:eastAsia="pl-PL"/>
        </w:rPr>
        <w:t>YKONAWCA</w:t>
      </w:r>
      <w:r w:rsidRPr="004C2389">
        <w:rPr>
          <w:rFonts w:cs="Calibri"/>
          <w:b/>
          <w:bCs/>
          <w:color w:val="000000"/>
          <w:sz w:val="24"/>
          <w:szCs w:val="24"/>
          <w:lang w:val="pl-PL" w:eastAsia="pl-PL"/>
        </w:rPr>
        <w:t xml:space="preserve">:       </w:t>
      </w:r>
      <w:r>
        <w:rPr>
          <w:rFonts w:cs="Calibri"/>
          <w:b/>
          <w:bCs/>
          <w:color w:val="000000"/>
          <w:sz w:val="24"/>
          <w:szCs w:val="24"/>
          <w:lang w:val="pl-PL" w:eastAsia="pl-PL"/>
        </w:rPr>
        <w:t xml:space="preserve"> </w:t>
      </w:r>
      <w:r w:rsidRPr="004C2389">
        <w:rPr>
          <w:rFonts w:cs="Calibri"/>
          <w:b/>
          <w:bCs/>
          <w:color w:val="000000"/>
          <w:sz w:val="24"/>
          <w:szCs w:val="24"/>
          <w:lang w:val="pl-PL" w:eastAsia="pl-PL"/>
        </w:rPr>
        <w:t xml:space="preserve">                                         </w:t>
      </w:r>
      <w:proofErr w:type="gramEnd"/>
      <w:r w:rsidRPr="004C2389">
        <w:rPr>
          <w:rFonts w:cs="Calibri"/>
          <w:b/>
          <w:bCs/>
          <w:color w:val="000000"/>
          <w:sz w:val="24"/>
          <w:szCs w:val="24"/>
          <w:lang w:val="pl-PL" w:eastAsia="pl-PL"/>
        </w:rPr>
        <w:t xml:space="preserve">                                                         </w:t>
      </w:r>
      <w:r w:rsidR="00967DAC">
        <w:rPr>
          <w:rFonts w:cs="Calibri"/>
          <w:b/>
          <w:bCs/>
          <w:color w:val="000000"/>
          <w:sz w:val="24"/>
          <w:szCs w:val="24"/>
          <w:lang w:val="pl-PL" w:eastAsia="pl-PL"/>
        </w:rPr>
        <w:t>ZAMAWIAJĄCY</w:t>
      </w:r>
      <w:r w:rsidR="00AE272A" w:rsidRPr="004C2389">
        <w:rPr>
          <w:rFonts w:cs="Calibri"/>
          <w:b/>
          <w:bCs/>
          <w:color w:val="000000"/>
          <w:sz w:val="24"/>
          <w:szCs w:val="24"/>
          <w:lang w:val="pl-PL" w:eastAsia="pl-PL"/>
        </w:rPr>
        <w:t xml:space="preserve">: </w:t>
      </w:r>
      <w:r w:rsidR="00AE272A" w:rsidRPr="004C2389">
        <w:rPr>
          <w:rFonts w:cs="Calibri"/>
          <w:b/>
          <w:bCs/>
          <w:color w:val="000000"/>
          <w:sz w:val="24"/>
          <w:szCs w:val="24"/>
          <w:lang w:val="pl-PL" w:eastAsia="pl-PL"/>
        </w:rPr>
        <w:tab/>
      </w:r>
      <w:r w:rsidR="00AE272A" w:rsidRPr="004C2389">
        <w:rPr>
          <w:rFonts w:cs="Calibri"/>
          <w:b/>
          <w:bCs/>
          <w:color w:val="000000"/>
          <w:sz w:val="24"/>
          <w:szCs w:val="24"/>
          <w:lang w:val="pl-PL" w:eastAsia="pl-PL"/>
        </w:rPr>
        <w:tab/>
      </w:r>
      <w:r w:rsidR="00AE272A" w:rsidRPr="004C2389">
        <w:rPr>
          <w:rFonts w:cs="Calibri"/>
          <w:b/>
          <w:bCs/>
          <w:color w:val="000000"/>
          <w:sz w:val="24"/>
          <w:szCs w:val="24"/>
          <w:lang w:val="pl-PL" w:eastAsia="pl-PL"/>
        </w:rPr>
        <w:tab/>
      </w:r>
      <w:r w:rsidR="00AE272A" w:rsidRPr="004C2389">
        <w:rPr>
          <w:rFonts w:cs="Calibri"/>
          <w:b/>
          <w:bCs/>
          <w:color w:val="000000"/>
          <w:sz w:val="24"/>
          <w:szCs w:val="24"/>
          <w:lang w:val="pl-PL" w:eastAsia="pl-PL"/>
        </w:rPr>
        <w:tab/>
      </w:r>
      <w:r w:rsidR="00AE272A" w:rsidRPr="004C2389">
        <w:rPr>
          <w:rFonts w:cs="Calibri"/>
          <w:b/>
          <w:bCs/>
          <w:color w:val="000000"/>
          <w:sz w:val="24"/>
          <w:szCs w:val="24"/>
          <w:lang w:val="pl-PL" w:eastAsia="pl-PL"/>
        </w:rPr>
        <w:tab/>
      </w:r>
      <w:r w:rsidR="00AE272A" w:rsidRPr="004C2389">
        <w:rPr>
          <w:rFonts w:cs="Calibri"/>
          <w:b/>
          <w:bCs/>
          <w:color w:val="000000"/>
          <w:sz w:val="24"/>
          <w:szCs w:val="24"/>
          <w:lang w:val="pl-PL" w:eastAsia="pl-PL"/>
        </w:rPr>
        <w:tab/>
      </w:r>
    </w:p>
    <w:p w:rsidR="00AE272A" w:rsidRPr="004C2389" w:rsidRDefault="00AE272A" w:rsidP="00AE272A">
      <w:pPr>
        <w:suppressAutoHyphens/>
        <w:spacing w:after="0" w:line="240" w:lineRule="auto"/>
        <w:jc w:val="center"/>
        <w:rPr>
          <w:rFonts w:cs="Calibri"/>
          <w:b/>
          <w:bCs/>
          <w:color w:val="000000"/>
          <w:sz w:val="24"/>
          <w:szCs w:val="24"/>
          <w:lang w:val="pl-PL" w:eastAsia="pl-PL"/>
        </w:rPr>
      </w:pPr>
    </w:p>
    <w:p w:rsidR="00AE272A" w:rsidRPr="00AE272A" w:rsidRDefault="00AE272A" w:rsidP="00AE272A">
      <w:pPr>
        <w:suppressAutoHyphens/>
        <w:spacing w:after="0" w:line="240" w:lineRule="auto"/>
        <w:jc w:val="center"/>
        <w:rPr>
          <w:rFonts w:cs="Calibri"/>
          <w:b/>
          <w:bCs/>
          <w:color w:val="000000"/>
          <w:sz w:val="20"/>
          <w:szCs w:val="20"/>
          <w:lang w:val="pl-PL" w:eastAsia="pl-PL"/>
        </w:rPr>
      </w:pPr>
    </w:p>
    <w:sectPr w:rsidR="00AE272A" w:rsidRPr="00AE272A" w:rsidSect="001419A6">
      <w:headerReference w:type="even" r:id="rId9"/>
      <w:headerReference w:type="default" r:id="rId10"/>
      <w:footerReference w:type="default" r:id="rId11"/>
      <w:headerReference w:type="first" r:id="rId12"/>
      <w:footerReference w:type="first" r:id="rId13"/>
      <w:footnotePr>
        <w:pos w:val="beneathText"/>
      </w:footnotePr>
      <w:pgSz w:w="11906" w:h="16838"/>
      <w:pgMar w:top="1134" w:right="1418" w:bottom="1134" w:left="1418" w:header="567" w:footer="448"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0B5" w:rsidRDefault="008650B5" w:rsidP="006E189C">
      <w:pPr>
        <w:spacing w:after="0" w:line="240" w:lineRule="auto"/>
      </w:pPr>
      <w:r>
        <w:separator/>
      </w:r>
    </w:p>
  </w:endnote>
  <w:endnote w:type="continuationSeparator" w:id="0">
    <w:p w:rsidR="008650B5" w:rsidRDefault="008650B5" w:rsidP="006E1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5906307"/>
      <w:docPartObj>
        <w:docPartGallery w:val="Page Numbers (Bottom of Page)"/>
        <w:docPartUnique/>
      </w:docPartObj>
    </w:sdtPr>
    <w:sdtEndPr/>
    <w:sdtContent>
      <w:p w:rsidR="004739A1" w:rsidRDefault="004739A1">
        <w:pPr>
          <w:pStyle w:val="Stopka"/>
          <w:jc w:val="right"/>
        </w:pPr>
        <w:r>
          <w:fldChar w:fldCharType="begin"/>
        </w:r>
        <w:r>
          <w:instrText>PAGE   \* MERGEFORMAT</w:instrText>
        </w:r>
        <w:r>
          <w:fldChar w:fldCharType="separate"/>
        </w:r>
        <w:r w:rsidR="002162E6" w:rsidRPr="002162E6">
          <w:rPr>
            <w:noProof/>
            <w:lang w:val="pl-PL"/>
          </w:rPr>
          <w:t>-</w:t>
        </w:r>
        <w:r w:rsidR="002162E6">
          <w:rPr>
            <w:noProof/>
          </w:rPr>
          <w:t xml:space="preserve"> 5 -</w:t>
        </w:r>
        <w:r>
          <w:fldChar w:fldCharType="end"/>
        </w:r>
      </w:p>
    </w:sdtContent>
  </w:sdt>
  <w:p w:rsidR="0074753B" w:rsidRPr="00661704" w:rsidRDefault="0074753B" w:rsidP="00661704">
    <w:pPr>
      <w:pStyle w:val="Stopka"/>
      <w:ind w:left="-550"/>
      <w:jc w:val="center"/>
      <w:rPr>
        <w:sz w:val="14"/>
        <w:szCs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407726"/>
      <w:docPartObj>
        <w:docPartGallery w:val="Page Numbers (Bottom of Page)"/>
        <w:docPartUnique/>
      </w:docPartObj>
    </w:sdtPr>
    <w:sdtEndPr/>
    <w:sdtContent>
      <w:p w:rsidR="003F65AC" w:rsidRDefault="003F65AC">
        <w:pPr>
          <w:pStyle w:val="Stopka"/>
          <w:jc w:val="right"/>
        </w:pPr>
        <w:r>
          <w:fldChar w:fldCharType="begin"/>
        </w:r>
        <w:r>
          <w:instrText>PAGE   \* MERGEFORMAT</w:instrText>
        </w:r>
        <w:r>
          <w:fldChar w:fldCharType="separate"/>
        </w:r>
        <w:r w:rsidR="00666EA8" w:rsidRPr="00666EA8">
          <w:rPr>
            <w:noProof/>
            <w:lang w:val="pl-PL"/>
          </w:rPr>
          <w:t>-</w:t>
        </w:r>
        <w:r w:rsidR="00666EA8">
          <w:rPr>
            <w:noProof/>
          </w:rPr>
          <w:t xml:space="preserve"> 1 -</w:t>
        </w:r>
        <w:r>
          <w:fldChar w:fldCharType="end"/>
        </w:r>
      </w:p>
    </w:sdtContent>
  </w:sdt>
  <w:p w:rsidR="0074753B" w:rsidRDefault="0074753B" w:rsidP="00A93E5B">
    <w:pPr>
      <w:pStyle w:val="Stopka"/>
      <w:ind w:left="-55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0B5" w:rsidRDefault="008650B5" w:rsidP="006E189C">
      <w:pPr>
        <w:spacing w:after="0" w:line="240" w:lineRule="auto"/>
      </w:pPr>
      <w:r>
        <w:separator/>
      </w:r>
    </w:p>
  </w:footnote>
  <w:footnote w:type="continuationSeparator" w:id="0">
    <w:p w:rsidR="008650B5" w:rsidRDefault="008650B5" w:rsidP="006E18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53B" w:rsidRDefault="0074753B" w:rsidP="00682B24">
    <w:pPr>
      <w:pStyle w:val="Nagwek"/>
    </w:pPr>
  </w:p>
  <w:p w:rsidR="0074753B" w:rsidRDefault="0074753B">
    <w:r>
      <w:rPr>
        <w:noProof/>
        <w:lang w:val="pl-PL" w:eastAsia="pl-PL"/>
      </w:rPr>
      <mc:AlternateContent>
        <mc:Choice Requires="wps">
          <w:drawing>
            <wp:anchor distT="0" distB="0" distL="114300" distR="114300" simplePos="0" relativeHeight="251657216" behindDoc="0" locked="0" layoutInCell="1" allowOverlap="1" wp14:anchorId="529939FE" wp14:editId="5B52AA33">
              <wp:simplePos x="0" y="0"/>
              <wp:positionH relativeFrom="column">
                <wp:align>center</wp:align>
              </wp:positionH>
              <wp:positionV relativeFrom="paragraph">
                <wp:posOffset>0</wp:posOffset>
              </wp:positionV>
              <wp:extent cx="2292985" cy="2188845"/>
              <wp:effectExtent l="9525" t="9525" r="12065" b="1143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2188845"/>
                      </a:xfrm>
                      <a:prstGeom prst="rect">
                        <a:avLst/>
                      </a:prstGeom>
                      <a:solidFill>
                        <a:srgbClr val="FFFFFF"/>
                      </a:solidFill>
                      <a:ln w="9525">
                        <a:solidFill>
                          <a:srgbClr val="000000"/>
                        </a:solidFill>
                        <a:miter lim="800000"/>
                        <a:headEnd/>
                        <a:tailEnd/>
                      </a:ln>
                    </wps:spPr>
                    <wps:txbx>
                      <w:txbxContent>
                        <w:p w:rsidR="0074753B" w:rsidRDefault="0074753B">
                          <w:r>
                            <w:t>[Geben Sie ein Zitat aus dem Dokument oder die Zusammenfassung eines interessanten Punktes ein. Sie können das Textfeld an einer beliebigen Stelle im Dokument positionieren. Verwenden Sie die Registerkarte 'Textfeldtools', wenn Sie das Format des Textfelds 'Textzitat' ändern möchten.]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width:180.55pt;height:172.35pt;z-index:25165721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">
              <v:textbox style="mso-fit-shape-to-text:t">
                <w:txbxContent>
                  <w:p w:rsidR="0074753B" w:rsidRDefault="0074753B">
                    <w:r>
                      <w:t>[Geben Sie ein Zitat aus dem Dokument oder die Zusammenfassung eines interessanten Punktes ein. Sie können das Textfeld an einer beliebigen Stelle im Dokument positionieren. Verwenden Sie die Registerkarte 'Textfeldtools', wenn Sie das Format des Textfelds 'Textzitat' ändern möchten.]</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53B" w:rsidRPr="00341E59" w:rsidRDefault="00666EA8" w:rsidP="00493C4B">
    <w:pPr>
      <w:pStyle w:val="Nagwek"/>
      <w:jc w:val="left"/>
      <w:rPr>
        <w:b/>
        <w:lang w:val="pl-PL"/>
      </w:rPr>
    </w:pPr>
    <w:r>
      <w:rPr>
        <w:noProof/>
        <w:lang w:val="pl-PL" w:eastAsia="pl-PL"/>
      </w:rPr>
      <mc:AlternateContent>
        <mc:Choice Requires="wps">
          <w:drawing>
            <wp:anchor distT="0" distB="0" distL="114300" distR="114300" simplePos="0" relativeHeight="251658240" behindDoc="0" locked="0" layoutInCell="1" allowOverlap="1" wp14:anchorId="0D585A12" wp14:editId="11841B77">
              <wp:simplePos x="0" y="0"/>
              <wp:positionH relativeFrom="column">
                <wp:posOffset>-242570</wp:posOffset>
              </wp:positionH>
              <wp:positionV relativeFrom="paragraph">
                <wp:posOffset>-236220</wp:posOffset>
              </wp:positionV>
              <wp:extent cx="6067425" cy="414655"/>
              <wp:effectExtent l="0" t="0" r="9525" b="444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53B" w:rsidRDefault="00666EA8" w:rsidP="00666EA8">
                          <w:pPr>
                            <w:ind w:right="-8621"/>
                          </w:pPr>
                          <w:r>
                            <w:rPr>
                              <w:rFonts w:eastAsia="Calibri"/>
                              <w:noProof/>
                              <w:lang w:val="pl-PL" w:eastAsia="pl-PL"/>
                            </w:rPr>
                            <w:drawing>
                              <wp:inline distT="0" distB="0" distL="0" distR="0" wp14:anchorId="7C345CE1" wp14:editId="7FDC1746">
                                <wp:extent cx="5884545" cy="1129012"/>
                                <wp:effectExtent l="0" t="0" r="1905" b="0"/>
                                <wp:docPr id="8" name="Obraz 8" descr="EFRR_kolor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EFRR_kolor pozi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4545" cy="1129012"/>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19.1pt;margin-top:-18.6pt;width:477.75pt;height:32.6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" stroked="f">
              <v:textbox style="mso-fit-shape-to-text:t">
                <w:txbxContent>
                  <w:p w:rsidR="0074753B" w:rsidRDefault="00666EA8" w:rsidP="00666EA8">
                    <w:pPr>
                      <w:ind w:right="-8621"/>
                    </w:pPr>
                    <w:r>
                      <w:rPr>
                        <w:rFonts w:eastAsia="Calibri"/>
                        <w:noProof/>
                        <w:lang w:val="pl-PL" w:eastAsia="pl-PL"/>
                      </w:rPr>
                      <w:drawing>
                        <wp:inline distT="0" distB="0" distL="0" distR="0" wp14:anchorId="7C345CE1" wp14:editId="7FDC1746">
                          <wp:extent cx="5884545" cy="1129012"/>
                          <wp:effectExtent l="0" t="0" r="1905" b="0"/>
                          <wp:docPr id="8" name="Obraz 8" descr="EFRR_kolor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EFRR_kolor pozio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84545" cy="1129012"/>
                                  </a:xfrm>
                                  <a:prstGeom prst="rect">
                                    <a:avLst/>
                                  </a:prstGeom>
                                  <a:noFill/>
                                  <a:ln>
                                    <a:noFill/>
                                  </a:ln>
                                </pic:spPr>
                              </pic:pic>
                            </a:graphicData>
                          </a:graphic>
                        </wp:inline>
                      </w:drawing>
                    </w:r>
                  </w:p>
                </w:txbxContent>
              </v:textbox>
            </v:shape>
          </w:pict>
        </mc:Fallback>
      </mc:AlternateContent>
    </w:r>
    <w:sdt>
      <w:sdtPr>
        <w:rPr>
          <w:rFonts w:ascii="Arial" w:hAnsi="Arial"/>
          <w:sz w:val="20"/>
          <w:szCs w:val="20"/>
        </w:rPr>
        <w:id w:val="-628160157"/>
        <w:docPartObj>
          <w:docPartGallery w:val="Page Numbers (Margins)"/>
          <w:docPartUnique/>
        </w:docPartObj>
      </w:sdtPr>
      <w:sdtEndPr/>
      <w:sdtContent>
        <w:r w:rsidR="004739A1" w:rsidRPr="004739A1">
          <w:rPr>
            <w:rFonts w:ascii="Arial" w:hAnsi="Arial"/>
            <w:noProof/>
            <w:sz w:val="20"/>
            <w:szCs w:val="20"/>
            <w:lang w:val="pl-PL" w:eastAsia="pl-PL"/>
          </w:rPr>
          <mc:AlternateContent>
            <mc:Choice Requires="wps">
              <w:drawing>
                <wp:anchor distT="0" distB="0" distL="114300" distR="114300" simplePos="0" relativeHeight="251660288" behindDoc="0" locked="0" layoutInCell="0" allowOverlap="1" wp14:anchorId="141E5D2E" wp14:editId="6BE962FC">
                  <wp:simplePos x="0" y="0"/>
                  <wp:positionH relativeFrom="rightMargin">
                    <wp:align>center</wp:align>
                  </wp:positionH>
                  <wp:positionV relativeFrom="margin">
                    <wp:align>bottom</wp:align>
                  </wp:positionV>
                  <wp:extent cx="510540" cy="2183130"/>
                  <wp:effectExtent l="0" t="0" r="0" b="0"/>
                  <wp:wrapNone/>
                  <wp:docPr id="57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9A1" w:rsidRDefault="004739A1">
                              <w:pPr>
                                <w:pStyle w:val="Stopka"/>
                                <w:rPr>
                                  <w:rFonts w:asciiTheme="majorHAnsi" w:eastAsiaTheme="majorEastAsia" w:hAnsiTheme="majorHAnsi" w:cstheme="majorBid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Prostokąt 3" o:spid="_x0000_s1028" style="position:absolute;margin-left:0;margin-top:0;width:40.2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" o:allowincell="f" filled="f" stroked="f">
                  <v:textbox style="layout-flow:vertical;mso-layout-flow-alt:bottom-to-top;mso-fit-shape-to-text:t">
                    <w:txbxContent>
                      <w:p w:rsidR="004739A1" w:rsidRDefault="004739A1">
                        <w:pPr>
                          <w:pStyle w:val="Stopka"/>
                          <w:rPr>
                            <w:rFonts w:asciiTheme="majorHAnsi" w:eastAsiaTheme="majorEastAsia" w:hAnsiTheme="majorHAnsi" w:cstheme="majorBidi"/>
                            <w:sz w:val="44"/>
                            <w:szCs w:val="44"/>
                          </w:rPr>
                        </w:pPr>
                      </w:p>
                    </w:txbxContent>
                  </v:textbox>
                  <w10:wrap anchorx="margin" anchory="margin"/>
                </v:rect>
              </w:pict>
            </mc:Fallback>
          </mc:AlternateContent>
        </w:r>
      </w:sdtContent>
    </w:sdt>
    <w:r w:rsidR="0074753B" w:rsidRPr="0075636A">
      <w:rPr>
        <w:rFonts w:ascii="Arial" w:hAnsi="Arial"/>
        <w:sz w:val="20"/>
        <w:szCs w:val="20"/>
      </w:rPr>
      <w:t>SPZOZ</w:t>
    </w:r>
    <w:r w:rsidR="0074753B" w:rsidRPr="00D461EA">
      <w:rPr>
        <w:rFonts w:ascii="Arial" w:hAnsi="Arial"/>
        <w:sz w:val="20"/>
        <w:szCs w:val="20"/>
      </w:rPr>
      <w:t xml:space="preserve"> </w:t>
    </w:r>
  </w:p>
  <w:p w:rsidR="0074753B" w:rsidRDefault="0074753B" w:rsidP="00E63AEF">
    <w:pPr>
      <w:pStyle w:val="Nagwek"/>
      <w:spacing w:line="360" w:lineRule="aut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E16" w:rsidRDefault="00CD6E16">
    <w:pPr>
      <w:pStyle w:val="Nagwek"/>
    </w:pPr>
    <w:bookmarkStart w:id="2" w:name="_Hlk509221634"/>
    <w:r>
      <w:rPr>
        <w:noProof/>
        <w:lang w:val="pl-PL" w:eastAsia="pl-PL"/>
      </w:rPr>
      <w:drawing>
        <wp:inline distT="0" distB="0" distL="0" distR="0" wp14:anchorId="73873D01" wp14:editId="263C3917">
          <wp:extent cx="5760720" cy="1119382"/>
          <wp:effectExtent l="0" t="0" r="0" b="5080"/>
          <wp:docPr id="5" name="Obraz 5" descr="EFRR_kolor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RR_kolor pozi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119382"/>
                  </a:xfrm>
                  <a:prstGeom prst="rect">
                    <a:avLst/>
                  </a:prstGeom>
                  <a:noFill/>
                  <a:ln>
                    <a:noFill/>
                  </a:ln>
                </pic:spPr>
              </pic:pic>
            </a:graphicData>
          </a:graphic>
        </wp:inline>
      </w:drawing>
    </w:r>
    <w:bookmarkEnd w:id="2"/>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008F670"/>
    <w:lvl w:ilvl="0">
      <w:start w:val="1"/>
      <w:numFmt w:val="decimal"/>
      <w:lvlText w:val="%1."/>
      <w:lvlJc w:val="left"/>
      <w:rPr>
        <w:rFonts w:ascii="Calibri" w:hAnsi="Calibri" w:cs="Arial" w:hint="default"/>
        <w:b w:val="0"/>
        <w:bCs w:val="0"/>
        <w:i w:val="0"/>
        <w:iCs w:val="0"/>
        <w:smallCaps w:val="0"/>
        <w:strike w:val="0"/>
        <w:color w:val="000000"/>
        <w:spacing w:val="0"/>
        <w:w w:val="100"/>
        <w:position w:val="0"/>
        <w:sz w:val="22"/>
        <w:szCs w:val="22"/>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1">
    <w:nsid w:val="00000007"/>
    <w:multiLevelType w:val="singleLevel"/>
    <w:tmpl w:val="00000007"/>
    <w:name w:val="WW8Num8"/>
    <w:lvl w:ilvl="0">
      <w:start w:val="1"/>
      <w:numFmt w:val="decimal"/>
      <w:lvlText w:val="%1."/>
      <w:lvlJc w:val="left"/>
      <w:pPr>
        <w:tabs>
          <w:tab w:val="num" w:pos="720"/>
        </w:tabs>
        <w:ind w:left="720" w:hanging="360"/>
      </w:pPr>
      <w:rPr>
        <w:rFonts w:cs="Times New Roman"/>
      </w:rPr>
    </w:lvl>
  </w:abstractNum>
  <w:abstractNum w:abstractNumId="2">
    <w:nsid w:val="00000008"/>
    <w:multiLevelType w:val="singleLevel"/>
    <w:tmpl w:val="3D508A0E"/>
    <w:name w:val="WW8Num9"/>
    <w:lvl w:ilvl="0">
      <w:start w:val="1"/>
      <w:numFmt w:val="decimal"/>
      <w:lvlText w:val="%1."/>
      <w:lvlJc w:val="left"/>
      <w:pPr>
        <w:tabs>
          <w:tab w:val="num" w:pos="1440"/>
        </w:tabs>
        <w:ind w:left="1440" w:hanging="360"/>
      </w:pPr>
      <w:rPr>
        <w:rFonts w:ascii="Calibri" w:hAnsi="Calibri" w:cs="Calibri" w:hint="default"/>
        <w:b w:val="0"/>
      </w:rPr>
    </w:lvl>
  </w:abstractNum>
  <w:abstractNum w:abstractNumId="3">
    <w:nsid w:val="00000009"/>
    <w:multiLevelType w:val="multilevel"/>
    <w:tmpl w:val="00000009"/>
    <w:name w:val="WW8Num1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4">
    <w:nsid w:val="0000000B"/>
    <w:multiLevelType w:val="singleLevel"/>
    <w:tmpl w:val="5EF09CF6"/>
    <w:name w:val="WW8Num12"/>
    <w:lvl w:ilvl="0">
      <w:start w:val="1"/>
      <w:numFmt w:val="decimal"/>
      <w:lvlText w:val="%1."/>
      <w:lvlJc w:val="left"/>
      <w:pPr>
        <w:tabs>
          <w:tab w:val="num" w:pos="720"/>
        </w:tabs>
        <w:ind w:left="720" w:hanging="360"/>
      </w:pPr>
      <w:rPr>
        <w:rFonts w:cs="Times New Roman"/>
        <w:strike w:val="0"/>
      </w:rPr>
    </w:lvl>
  </w:abstractNum>
  <w:abstractNum w:abstractNumId="5">
    <w:nsid w:val="00000010"/>
    <w:multiLevelType w:val="singleLevel"/>
    <w:tmpl w:val="00000010"/>
    <w:name w:val="WW8Num16"/>
    <w:lvl w:ilvl="0">
      <w:start w:val="1"/>
      <w:numFmt w:val="decimal"/>
      <w:lvlText w:val="%1)"/>
      <w:lvlJc w:val="left"/>
      <w:pPr>
        <w:tabs>
          <w:tab w:val="num" w:pos="0"/>
        </w:tabs>
        <w:ind w:left="720" w:hanging="360"/>
      </w:pPr>
    </w:lvl>
  </w:abstractNum>
  <w:abstractNum w:abstractNumId="6">
    <w:nsid w:val="0000001A"/>
    <w:multiLevelType w:val="singleLevel"/>
    <w:tmpl w:val="0000001A"/>
    <w:name w:val="WW8Num26"/>
    <w:lvl w:ilvl="0">
      <w:start w:val="1"/>
      <w:numFmt w:val="bullet"/>
      <w:lvlText w:val=""/>
      <w:lvlJc w:val="left"/>
      <w:pPr>
        <w:tabs>
          <w:tab w:val="num" w:pos="0"/>
        </w:tabs>
        <w:ind w:left="720" w:hanging="360"/>
      </w:pPr>
      <w:rPr>
        <w:rFonts w:ascii="Symbol" w:hAnsi="Symbol"/>
      </w:rPr>
    </w:lvl>
  </w:abstractNum>
  <w:abstractNum w:abstractNumId="7">
    <w:nsid w:val="118E2626"/>
    <w:multiLevelType w:val="hybridMultilevel"/>
    <w:tmpl w:val="B6C2E910"/>
    <w:lvl w:ilvl="0" w:tplc="95B2678E">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
    <w:nsid w:val="2D915F16"/>
    <w:multiLevelType w:val="multilevel"/>
    <w:tmpl w:val="270C4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E193E82"/>
    <w:multiLevelType w:val="hybridMultilevel"/>
    <w:tmpl w:val="1FE4C042"/>
    <w:lvl w:ilvl="0" w:tplc="0415000F">
      <w:start w:val="1"/>
      <w:numFmt w:val="decimal"/>
      <w:lvlText w:val="%1."/>
      <w:lvlJc w:val="left"/>
      <w:pPr>
        <w:tabs>
          <w:tab w:val="num" w:pos="284"/>
        </w:tabs>
        <w:ind w:left="284" w:hanging="284"/>
      </w:pPr>
      <w:rPr>
        <w:rFonts w:hint="default"/>
      </w:rPr>
    </w:lvl>
    <w:lvl w:ilvl="1" w:tplc="595EC87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F2D03A6"/>
    <w:multiLevelType w:val="hybridMultilevel"/>
    <w:tmpl w:val="E758CAA0"/>
    <w:lvl w:ilvl="0" w:tplc="D75697DE">
      <w:start w:val="1"/>
      <w:numFmt w:val="decimal"/>
      <w:lvlText w:val="%1)"/>
      <w:lvlJc w:val="left"/>
      <w:pPr>
        <w:ind w:left="786" w:hanging="360"/>
      </w:pPr>
      <w:rPr>
        <w:rFonts w:cs="Times New Roman" w:hint="default"/>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nsid w:val="30E45EC3"/>
    <w:multiLevelType w:val="multilevel"/>
    <w:tmpl w:val="041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33335768"/>
    <w:multiLevelType w:val="multilevel"/>
    <w:tmpl w:val="3190AFDA"/>
    <w:lvl w:ilvl="0">
      <w:start w:val="1"/>
      <w:numFmt w:val="decimal"/>
      <w:lvlText w:val="%1."/>
      <w:lvlJc w:val="left"/>
      <w:rPr>
        <w:rFonts w:ascii="Calibri" w:hAnsi="Calibri" w:cs="Arial" w:hint="default"/>
        <w:b w:val="0"/>
        <w:bCs w:val="0"/>
        <w:i w:val="0"/>
        <w:iCs w:val="0"/>
        <w:smallCaps w:val="0"/>
        <w:strike w:val="0"/>
        <w:color w:val="000000"/>
        <w:spacing w:val="0"/>
        <w:w w:val="100"/>
        <w:position w:val="0"/>
        <w:sz w:val="22"/>
        <w:szCs w:val="22"/>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13">
    <w:nsid w:val="374933E0"/>
    <w:multiLevelType w:val="hybridMultilevel"/>
    <w:tmpl w:val="988C9848"/>
    <w:lvl w:ilvl="0" w:tplc="23586A58">
      <w:start w:val="1"/>
      <w:numFmt w:val="decimal"/>
      <w:lvlText w:val="%1."/>
      <w:lvlJc w:val="left"/>
      <w:pPr>
        <w:tabs>
          <w:tab w:val="num" w:pos="284"/>
        </w:tabs>
        <w:ind w:left="284" w:hanging="284"/>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3ECA7B6F"/>
    <w:multiLevelType w:val="multilevel"/>
    <w:tmpl w:val="82AED440"/>
    <w:lvl w:ilvl="0">
      <w:start w:val="1"/>
      <w:numFmt w:val="decimal"/>
      <w:lvlText w:val="%1."/>
      <w:lvlJc w:val="left"/>
      <w:pPr>
        <w:tabs>
          <w:tab w:val="num" w:pos="360"/>
        </w:tabs>
        <w:ind w:left="360" w:hanging="360"/>
      </w:pPr>
      <w:rPr>
        <w:rFonts w:hint="default"/>
        <w:i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42033E6A"/>
    <w:multiLevelType w:val="hybridMultilevel"/>
    <w:tmpl w:val="97286A36"/>
    <w:lvl w:ilvl="0" w:tplc="03E4AB56">
      <w:start w:val="1"/>
      <w:numFmt w:val="decimal"/>
      <w:lvlText w:val="%1)"/>
      <w:lvlJc w:val="left"/>
      <w:pPr>
        <w:ind w:left="1633" w:hanging="705"/>
      </w:pPr>
      <w:rPr>
        <w:rFonts w:hint="default"/>
        <w:color w:val="000000"/>
      </w:r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16">
    <w:nsid w:val="45260FD5"/>
    <w:multiLevelType w:val="hybridMultilevel"/>
    <w:tmpl w:val="248C7D6C"/>
    <w:lvl w:ilvl="0" w:tplc="A63A85FC">
      <w:start w:val="1"/>
      <w:numFmt w:val="decimal"/>
      <w:lvlText w:val="%1."/>
      <w:lvlJc w:val="left"/>
      <w:pPr>
        <w:tabs>
          <w:tab w:val="num" w:pos="284"/>
        </w:tabs>
        <w:ind w:left="284" w:hanging="28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48116D32"/>
    <w:multiLevelType w:val="multilevel"/>
    <w:tmpl w:val="AE6A86D0"/>
    <w:lvl w:ilvl="0">
      <w:start w:val="1"/>
      <w:numFmt w:val="decimal"/>
      <w:lvlText w:val="%1."/>
      <w:lvlJc w:val="left"/>
      <w:rPr>
        <w:b w:val="0"/>
        <w:bCs w:val="0"/>
        <w:i w:val="0"/>
        <w:iCs w:val="0"/>
        <w:smallCaps w:val="0"/>
        <w:strike w:val="0"/>
        <w:color w:val="000000"/>
        <w:spacing w:val="0"/>
        <w:w w:val="100"/>
        <w:position w:val="0"/>
        <w:sz w:val="22"/>
        <w:szCs w:val="22"/>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18">
    <w:nsid w:val="4DA332AA"/>
    <w:multiLevelType w:val="hybridMultilevel"/>
    <w:tmpl w:val="01A466D0"/>
    <w:lvl w:ilvl="0" w:tplc="CF0237B2">
      <w:start w:val="1"/>
      <w:numFmt w:val="decimal"/>
      <w:lvlText w:val="%1."/>
      <w:lvlJc w:val="left"/>
      <w:pPr>
        <w:ind w:left="720" w:hanging="360"/>
      </w:pPr>
      <w:rPr>
        <w:rFonts w:hint="default"/>
      </w:rPr>
    </w:lvl>
    <w:lvl w:ilvl="1" w:tplc="92A89D78">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85751AC"/>
    <w:multiLevelType w:val="hybridMultilevel"/>
    <w:tmpl w:val="1D9657AE"/>
    <w:lvl w:ilvl="0" w:tplc="3462F9EC">
      <w:start w:val="2"/>
      <w:numFmt w:val="decimal"/>
      <w:lvlText w:val="%1."/>
      <w:lvlJc w:val="left"/>
      <w:pPr>
        <w:ind w:left="360" w:hanging="360"/>
      </w:pPr>
      <w:rPr>
        <w:rFonts w:hint="default"/>
        <w:b w:val="0"/>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20">
    <w:nsid w:val="5BE40CCE"/>
    <w:multiLevelType w:val="hybridMultilevel"/>
    <w:tmpl w:val="CE5408A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5FBA3B51"/>
    <w:multiLevelType w:val="hybridMultilevel"/>
    <w:tmpl w:val="37B214BE"/>
    <w:lvl w:ilvl="0" w:tplc="0415000F">
      <w:start w:val="1"/>
      <w:numFmt w:val="decimal"/>
      <w:lvlText w:val="%1."/>
      <w:lvlJc w:val="left"/>
      <w:pPr>
        <w:tabs>
          <w:tab w:val="num" w:pos="360"/>
        </w:tabs>
        <w:ind w:left="360" w:hanging="360"/>
      </w:pPr>
    </w:lvl>
    <w:lvl w:ilvl="1" w:tplc="01625CA2">
      <w:start w:val="1"/>
      <w:numFmt w:val="lowerLetter"/>
      <w:lvlText w:val="%2)"/>
      <w:lvlJc w:val="left"/>
      <w:pPr>
        <w:tabs>
          <w:tab w:val="num" w:pos="1080"/>
        </w:tabs>
        <w:ind w:left="1080" w:hanging="360"/>
      </w:pPr>
      <w:rPr>
        <w:rFonts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2">
    <w:nsid w:val="67934258"/>
    <w:multiLevelType w:val="multilevel"/>
    <w:tmpl w:val="753864BC"/>
    <w:lvl w:ilvl="0">
      <w:start w:val="1"/>
      <w:numFmt w:val="decimal"/>
      <w:lvlText w:val="%1."/>
      <w:lvlJc w:val="left"/>
      <w:pPr>
        <w:tabs>
          <w:tab w:val="num" w:pos="360"/>
        </w:tabs>
        <w:ind w:left="360" w:hanging="360"/>
      </w:pPr>
      <w:rPr>
        <w:rFonts w:hint="default"/>
        <w:b w:val="0"/>
        <w:color w:val="auto"/>
        <w:sz w:val="22"/>
        <w:szCs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6A4816CF"/>
    <w:multiLevelType w:val="hybridMultilevel"/>
    <w:tmpl w:val="1598F048"/>
    <w:lvl w:ilvl="0" w:tplc="B3683272">
      <w:start w:val="1"/>
      <w:numFmt w:val="decimal"/>
      <w:lvlText w:val="%1)"/>
      <w:lvlJc w:val="left"/>
      <w:pPr>
        <w:ind w:left="720" w:hanging="360"/>
      </w:pPr>
      <w:rPr>
        <w:rFonts w:ascii="Calibri" w:eastAsia="Times New Roman" w:hAnsi="Calibri"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71C1384E"/>
    <w:multiLevelType w:val="hybridMultilevel"/>
    <w:tmpl w:val="EF58B144"/>
    <w:lvl w:ilvl="0" w:tplc="04150011">
      <w:start w:val="1"/>
      <w:numFmt w:val="decimal"/>
      <w:lvlText w:val="%1)"/>
      <w:lvlJc w:val="left"/>
      <w:pPr>
        <w:tabs>
          <w:tab w:val="num" w:pos="644"/>
        </w:tabs>
        <w:ind w:left="644" w:hanging="284"/>
      </w:pPr>
      <w:rPr>
        <w:rFonts w:hint="default"/>
      </w:rPr>
    </w:lvl>
    <w:lvl w:ilvl="1" w:tplc="04150003" w:tentative="1">
      <w:start w:val="1"/>
      <w:numFmt w:val="bullet"/>
      <w:lvlText w:val="o"/>
      <w:lvlJc w:val="left"/>
      <w:pPr>
        <w:tabs>
          <w:tab w:val="num" w:pos="435"/>
        </w:tabs>
        <w:ind w:left="435" w:hanging="360"/>
      </w:pPr>
      <w:rPr>
        <w:rFonts w:ascii="Courier New" w:hAnsi="Courier New" w:cs="Courier New" w:hint="default"/>
      </w:rPr>
    </w:lvl>
    <w:lvl w:ilvl="2" w:tplc="04150005" w:tentative="1">
      <w:start w:val="1"/>
      <w:numFmt w:val="bullet"/>
      <w:lvlText w:val=""/>
      <w:lvlJc w:val="left"/>
      <w:pPr>
        <w:tabs>
          <w:tab w:val="num" w:pos="1155"/>
        </w:tabs>
        <w:ind w:left="1155" w:hanging="360"/>
      </w:pPr>
      <w:rPr>
        <w:rFonts w:ascii="Wingdings" w:hAnsi="Wingdings" w:hint="default"/>
      </w:rPr>
    </w:lvl>
    <w:lvl w:ilvl="3" w:tplc="04150001" w:tentative="1">
      <w:start w:val="1"/>
      <w:numFmt w:val="bullet"/>
      <w:lvlText w:val=""/>
      <w:lvlJc w:val="left"/>
      <w:pPr>
        <w:tabs>
          <w:tab w:val="num" w:pos="1875"/>
        </w:tabs>
        <w:ind w:left="1875" w:hanging="360"/>
      </w:pPr>
      <w:rPr>
        <w:rFonts w:ascii="Symbol" w:hAnsi="Symbol" w:hint="default"/>
      </w:rPr>
    </w:lvl>
    <w:lvl w:ilvl="4" w:tplc="04150003" w:tentative="1">
      <w:start w:val="1"/>
      <w:numFmt w:val="bullet"/>
      <w:lvlText w:val="o"/>
      <w:lvlJc w:val="left"/>
      <w:pPr>
        <w:tabs>
          <w:tab w:val="num" w:pos="2595"/>
        </w:tabs>
        <w:ind w:left="2595" w:hanging="360"/>
      </w:pPr>
      <w:rPr>
        <w:rFonts w:ascii="Courier New" w:hAnsi="Courier New" w:cs="Courier New" w:hint="default"/>
      </w:rPr>
    </w:lvl>
    <w:lvl w:ilvl="5" w:tplc="04150005" w:tentative="1">
      <w:start w:val="1"/>
      <w:numFmt w:val="bullet"/>
      <w:lvlText w:val=""/>
      <w:lvlJc w:val="left"/>
      <w:pPr>
        <w:tabs>
          <w:tab w:val="num" w:pos="3315"/>
        </w:tabs>
        <w:ind w:left="3315" w:hanging="360"/>
      </w:pPr>
      <w:rPr>
        <w:rFonts w:ascii="Wingdings" w:hAnsi="Wingdings" w:hint="default"/>
      </w:rPr>
    </w:lvl>
    <w:lvl w:ilvl="6" w:tplc="04150001" w:tentative="1">
      <w:start w:val="1"/>
      <w:numFmt w:val="bullet"/>
      <w:lvlText w:val=""/>
      <w:lvlJc w:val="left"/>
      <w:pPr>
        <w:tabs>
          <w:tab w:val="num" w:pos="4035"/>
        </w:tabs>
        <w:ind w:left="4035" w:hanging="360"/>
      </w:pPr>
      <w:rPr>
        <w:rFonts w:ascii="Symbol" w:hAnsi="Symbol" w:hint="default"/>
      </w:rPr>
    </w:lvl>
    <w:lvl w:ilvl="7" w:tplc="04150003" w:tentative="1">
      <w:start w:val="1"/>
      <w:numFmt w:val="bullet"/>
      <w:lvlText w:val="o"/>
      <w:lvlJc w:val="left"/>
      <w:pPr>
        <w:tabs>
          <w:tab w:val="num" w:pos="4755"/>
        </w:tabs>
        <w:ind w:left="4755" w:hanging="360"/>
      </w:pPr>
      <w:rPr>
        <w:rFonts w:ascii="Courier New" w:hAnsi="Courier New" w:cs="Courier New" w:hint="default"/>
      </w:rPr>
    </w:lvl>
    <w:lvl w:ilvl="8" w:tplc="04150005" w:tentative="1">
      <w:start w:val="1"/>
      <w:numFmt w:val="bullet"/>
      <w:lvlText w:val=""/>
      <w:lvlJc w:val="left"/>
      <w:pPr>
        <w:tabs>
          <w:tab w:val="num" w:pos="5475"/>
        </w:tabs>
        <w:ind w:left="5475" w:hanging="360"/>
      </w:pPr>
      <w:rPr>
        <w:rFonts w:ascii="Wingdings" w:hAnsi="Wingdings" w:hint="default"/>
      </w:rPr>
    </w:lvl>
  </w:abstractNum>
  <w:abstractNum w:abstractNumId="25">
    <w:nsid w:val="7582543A"/>
    <w:multiLevelType w:val="hybridMultilevel"/>
    <w:tmpl w:val="E2BE1780"/>
    <w:lvl w:ilvl="0" w:tplc="0415000F">
      <w:start w:val="1"/>
      <w:numFmt w:val="decimal"/>
      <w:lvlText w:val="%1."/>
      <w:lvlJc w:val="left"/>
      <w:pPr>
        <w:tabs>
          <w:tab w:val="num" w:pos="360"/>
        </w:tabs>
        <w:ind w:left="360" w:hanging="360"/>
      </w:pPr>
    </w:lvl>
    <w:lvl w:ilvl="1" w:tplc="B4D8313E">
      <w:start w:val="1"/>
      <w:numFmt w:val="bullet"/>
      <w:lvlText w:val=""/>
      <w:lvlJc w:val="left"/>
      <w:pPr>
        <w:tabs>
          <w:tab w:val="num" w:pos="1080"/>
        </w:tabs>
        <w:ind w:left="1080" w:hanging="360"/>
      </w:pPr>
      <w:rPr>
        <w:rFonts w:ascii="Symbol" w:hAnsi="Symbol" w:hint="default"/>
      </w:rPr>
    </w:lvl>
    <w:lvl w:ilvl="2" w:tplc="04150011">
      <w:start w:val="1"/>
      <w:numFmt w:val="decimal"/>
      <w:lvlText w:val="%3)"/>
      <w:lvlJc w:val="left"/>
      <w:pPr>
        <w:tabs>
          <w:tab w:val="num" w:pos="928"/>
        </w:tabs>
        <w:ind w:left="928" w:hanging="360"/>
      </w:pPr>
      <w:rPr>
        <w:rFonts w:hint="default"/>
      </w:r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6">
    <w:nsid w:val="770A0347"/>
    <w:multiLevelType w:val="hybridMultilevel"/>
    <w:tmpl w:val="847275F0"/>
    <w:lvl w:ilvl="0" w:tplc="62B05C48">
      <w:start w:val="1"/>
      <w:numFmt w:val="decimal"/>
      <w:lvlText w:val="%1."/>
      <w:lvlJc w:val="left"/>
      <w:pPr>
        <w:tabs>
          <w:tab w:val="num" w:pos="1440"/>
        </w:tabs>
        <w:ind w:left="144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FB2431CA">
      <w:start w:val="1"/>
      <w:numFmt w:val="decimal"/>
      <w:lvlText w:val="%4."/>
      <w:lvlJc w:val="left"/>
      <w:pPr>
        <w:tabs>
          <w:tab w:val="num" w:pos="2880"/>
        </w:tabs>
        <w:ind w:left="2880" w:hanging="360"/>
      </w:pPr>
      <w:rPr>
        <w:rFonts w:ascii="Arial" w:eastAsia="Times New Roman" w:hAnsi="Arial" w:cs="Arial"/>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7">
    <w:nsid w:val="7B720A74"/>
    <w:multiLevelType w:val="multilevel"/>
    <w:tmpl w:val="2E7EEED2"/>
    <w:lvl w:ilvl="0">
      <w:start w:val="1"/>
      <w:numFmt w:val="decimal"/>
      <w:lvlText w:val="%1."/>
      <w:lvlJc w:val="left"/>
      <w:rPr>
        <w:rFonts w:ascii="Calibri" w:hAnsi="Calibri" w:cs="Arial" w:hint="default"/>
        <w:b w:val="0"/>
        <w:bCs w:val="0"/>
        <w:i w:val="0"/>
        <w:iCs w:val="0"/>
        <w:smallCaps w:val="0"/>
        <w:strike w:val="0"/>
        <w:color w:val="000000"/>
        <w:spacing w:val="0"/>
        <w:w w:val="100"/>
        <w:position w:val="0"/>
        <w:sz w:val="22"/>
        <w:szCs w:val="22"/>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abstractNum>
  <w:num w:numId="1">
    <w:abstractNumId w:val="26"/>
  </w:num>
  <w:num w:numId="2">
    <w:abstractNumId w:val="0"/>
  </w:num>
  <w:num w:numId="3">
    <w:abstractNumId w:val="12"/>
  </w:num>
  <w:num w:numId="4">
    <w:abstractNumId w:val="27"/>
  </w:num>
  <w:num w:numId="5">
    <w:abstractNumId w:val="14"/>
  </w:num>
  <w:num w:numId="6">
    <w:abstractNumId w:val="21"/>
  </w:num>
  <w:num w:numId="7">
    <w:abstractNumId w:val="23"/>
  </w:num>
  <w:num w:numId="8">
    <w:abstractNumId w:val="19"/>
  </w:num>
  <w:num w:numId="9">
    <w:abstractNumId w:val="15"/>
  </w:num>
  <w:num w:numId="10">
    <w:abstractNumId w:val="24"/>
  </w:num>
  <w:num w:numId="11">
    <w:abstractNumId w:val="22"/>
  </w:num>
  <w:num w:numId="12">
    <w:abstractNumId w:val="25"/>
  </w:num>
  <w:num w:numId="13">
    <w:abstractNumId w:val="17"/>
  </w:num>
  <w:num w:numId="14">
    <w:abstractNumId w:val="13"/>
  </w:num>
  <w:num w:numId="15">
    <w:abstractNumId w:val="16"/>
  </w:num>
  <w:num w:numId="16">
    <w:abstractNumId w:val="10"/>
  </w:num>
  <w:num w:numId="17">
    <w:abstractNumId w:val="18"/>
  </w:num>
  <w:num w:numId="18">
    <w:abstractNumId w:val="20"/>
  </w:num>
  <w:num w:numId="19">
    <w:abstractNumId w:val="9"/>
  </w:num>
  <w:num w:numId="20">
    <w:abstractNumId w:val="7"/>
  </w:num>
  <w:num w:numId="21">
    <w:abstractNumId w:val="11"/>
  </w:num>
  <w:num w:numId="22">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9"/>
  <w:hyphenationZone w:val="425"/>
  <w:drawingGridHorizontalSpacing w:val="11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704"/>
    <w:rsid w:val="00006B9E"/>
    <w:rsid w:val="00031922"/>
    <w:rsid w:val="00036987"/>
    <w:rsid w:val="00037971"/>
    <w:rsid w:val="00047651"/>
    <w:rsid w:val="00050990"/>
    <w:rsid w:val="00064C12"/>
    <w:rsid w:val="00072912"/>
    <w:rsid w:val="00075286"/>
    <w:rsid w:val="00077D82"/>
    <w:rsid w:val="000813AD"/>
    <w:rsid w:val="000814B0"/>
    <w:rsid w:val="000845C2"/>
    <w:rsid w:val="00093957"/>
    <w:rsid w:val="00095E23"/>
    <w:rsid w:val="000976E2"/>
    <w:rsid w:val="00097D8D"/>
    <w:rsid w:val="000A114C"/>
    <w:rsid w:val="000A5CDB"/>
    <w:rsid w:val="000A70A5"/>
    <w:rsid w:val="000A7BB6"/>
    <w:rsid w:val="000B207F"/>
    <w:rsid w:val="000B3025"/>
    <w:rsid w:val="000B7DB2"/>
    <w:rsid w:val="000C4B2B"/>
    <w:rsid w:val="000C7F6B"/>
    <w:rsid w:val="000D033D"/>
    <w:rsid w:val="000D1817"/>
    <w:rsid w:val="000D4217"/>
    <w:rsid w:val="000D699A"/>
    <w:rsid w:val="000E114F"/>
    <w:rsid w:val="000E286F"/>
    <w:rsid w:val="00105F40"/>
    <w:rsid w:val="00107153"/>
    <w:rsid w:val="00112D1B"/>
    <w:rsid w:val="001319BD"/>
    <w:rsid w:val="00133582"/>
    <w:rsid w:val="00133843"/>
    <w:rsid w:val="00136754"/>
    <w:rsid w:val="001419A6"/>
    <w:rsid w:val="0014618A"/>
    <w:rsid w:val="001530B6"/>
    <w:rsid w:val="00154D07"/>
    <w:rsid w:val="00166CA1"/>
    <w:rsid w:val="0016727F"/>
    <w:rsid w:val="00176B75"/>
    <w:rsid w:val="00180642"/>
    <w:rsid w:val="00190CAB"/>
    <w:rsid w:val="001946D7"/>
    <w:rsid w:val="001948A8"/>
    <w:rsid w:val="001A0660"/>
    <w:rsid w:val="001A1E19"/>
    <w:rsid w:val="001A41F2"/>
    <w:rsid w:val="001A7A54"/>
    <w:rsid w:val="001B062E"/>
    <w:rsid w:val="001B0883"/>
    <w:rsid w:val="001B7FEB"/>
    <w:rsid w:val="001D0AA2"/>
    <w:rsid w:val="001D59D6"/>
    <w:rsid w:val="001D73AA"/>
    <w:rsid w:val="001E7E19"/>
    <w:rsid w:val="001F1F52"/>
    <w:rsid w:val="001F3827"/>
    <w:rsid w:val="0020014D"/>
    <w:rsid w:val="00201077"/>
    <w:rsid w:val="00203086"/>
    <w:rsid w:val="00211E0C"/>
    <w:rsid w:val="002162E6"/>
    <w:rsid w:val="002166B3"/>
    <w:rsid w:val="0021771B"/>
    <w:rsid w:val="00224F8C"/>
    <w:rsid w:val="00250E20"/>
    <w:rsid w:val="00252230"/>
    <w:rsid w:val="0025326D"/>
    <w:rsid w:val="0025561F"/>
    <w:rsid w:val="002565F9"/>
    <w:rsid w:val="00272229"/>
    <w:rsid w:val="00292C82"/>
    <w:rsid w:val="0029430D"/>
    <w:rsid w:val="002A2472"/>
    <w:rsid w:val="002A7761"/>
    <w:rsid w:val="002B197C"/>
    <w:rsid w:val="002B399B"/>
    <w:rsid w:val="002B54E4"/>
    <w:rsid w:val="002C7303"/>
    <w:rsid w:val="002E127B"/>
    <w:rsid w:val="002F2D1E"/>
    <w:rsid w:val="002F44C8"/>
    <w:rsid w:val="0030029E"/>
    <w:rsid w:val="003132C4"/>
    <w:rsid w:val="00315458"/>
    <w:rsid w:val="00317B3C"/>
    <w:rsid w:val="00324F9A"/>
    <w:rsid w:val="00341E59"/>
    <w:rsid w:val="003733BC"/>
    <w:rsid w:val="003756B3"/>
    <w:rsid w:val="0037797A"/>
    <w:rsid w:val="00385460"/>
    <w:rsid w:val="0038563F"/>
    <w:rsid w:val="003906AE"/>
    <w:rsid w:val="003A5FB8"/>
    <w:rsid w:val="003A6AC7"/>
    <w:rsid w:val="003B71F7"/>
    <w:rsid w:val="003C4772"/>
    <w:rsid w:val="003C48DB"/>
    <w:rsid w:val="003D1A8A"/>
    <w:rsid w:val="003D1F15"/>
    <w:rsid w:val="003D5953"/>
    <w:rsid w:val="003D7D3F"/>
    <w:rsid w:val="003E01AB"/>
    <w:rsid w:val="003E44AB"/>
    <w:rsid w:val="003F0488"/>
    <w:rsid w:val="003F65AC"/>
    <w:rsid w:val="003F6621"/>
    <w:rsid w:val="00400DC4"/>
    <w:rsid w:val="0040104A"/>
    <w:rsid w:val="00403F7C"/>
    <w:rsid w:val="0041125C"/>
    <w:rsid w:val="004124A7"/>
    <w:rsid w:val="00421D20"/>
    <w:rsid w:val="00422700"/>
    <w:rsid w:val="00424769"/>
    <w:rsid w:val="00434A28"/>
    <w:rsid w:val="00441D0C"/>
    <w:rsid w:val="00443576"/>
    <w:rsid w:val="00443D98"/>
    <w:rsid w:val="00447C8E"/>
    <w:rsid w:val="004679C0"/>
    <w:rsid w:val="004739A1"/>
    <w:rsid w:val="004745D3"/>
    <w:rsid w:val="00482E29"/>
    <w:rsid w:val="00485605"/>
    <w:rsid w:val="00485C00"/>
    <w:rsid w:val="00491C4B"/>
    <w:rsid w:val="00493C4B"/>
    <w:rsid w:val="004951A5"/>
    <w:rsid w:val="00496199"/>
    <w:rsid w:val="00496B80"/>
    <w:rsid w:val="004A17F6"/>
    <w:rsid w:val="004A1FD3"/>
    <w:rsid w:val="004B17E3"/>
    <w:rsid w:val="004C228A"/>
    <w:rsid w:val="004C2389"/>
    <w:rsid w:val="004C60C2"/>
    <w:rsid w:val="004E00DE"/>
    <w:rsid w:val="004E30CF"/>
    <w:rsid w:val="004E50E1"/>
    <w:rsid w:val="004F2D0C"/>
    <w:rsid w:val="004F4194"/>
    <w:rsid w:val="0050273E"/>
    <w:rsid w:val="00506E6A"/>
    <w:rsid w:val="00511495"/>
    <w:rsid w:val="00513F93"/>
    <w:rsid w:val="00523506"/>
    <w:rsid w:val="0053172F"/>
    <w:rsid w:val="00541179"/>
    <w:rsid w:val="00545CE9"/>
    <w:rsid w:val="005501E8"/>
    <w:rsid w:val="0055130B"/>
    <w:rsid w:val="00555052"/>
    <w:rsid w:val="00555452"/>
    <w:rsid w:val="0055620B"/>
    <w:rsid w:val="00570E00"/>
    <w:rsid w:val="00573DC7"/>
    <w:rsid w:val="00577B43"/>
    <w:rsid w:val="00581B55"/>
    <w:rsid w:val="00597F8D"/>
    <w:rsid w:val="005A238A"/>
    <w:rsid w:val="005D1DB0"/>
    <w:rsid w:val="005D4D65"/>
    <w:rsid w:val="005E1E83"/>
    <w:rsid w:val="005E1FB1"/>
    <w:rsid w:val="005E6D54"/>
    <w:rsid w:val="005E730D"/>
    <w:rsid w:val="005F4ADA"/>
    <w:rsid w:val="005F4C83"/>
    <w:rsid w:val="00607422"/>
    <w:rsid w:val="006219A9"/>
    <w:rsid w:val="006250BC"/>
    <w:rsid w:val="006413EF"/>
    <w:rsid w:val="00643FC6"/>
    <w:rsid w:val="0064450C"/>
    <w:rsid w:val="00646724"/>
    <w:rsid w:val="00650553"/>
    <w:rsid w:val="006535ED"/>
    <w:rsid w:val="00656183"/>
    <w:rsid w:val="00661704"/>
    <w:rsid w:val="0066308F"/>
    <w:rsid w:val="00666EA8"/>
    <w:rsid w:val="00667D6E"/>
    <w:rsid w:val="00675134"/>
    <w:rsid w:val="00676339"/>
    <w:rsid w:val="00682B24"/>
    <w:rsid w:val="006866B9"/>
    <w:rsid w:val="006A79A6"/>
    <w:rsid w:val="006C2713"/>
    <w:rsid w:val="006C4F37"/>
    <w:rsid w:val="006D0531"/>
    <w:rsid w:val="006E0BE0"/>
    <w:rsid w:val="006E189C"/>
    <w:rsid w:val="006E38A2"/>
    <w:rsid w:val="006E61B9"/>
    <w:rsid w:val="006F3243"/>
    <w:rsid w:val="00706A59"/>
    <w:rsid w:val="0071256D"/>
    <w:rsid w:val="00720AF7"/>
    <w:rsid w:val="007258F7"/>
    <w:rsid w:val="00725F8C"/>
    <w:rsid w:val="007269C9"/>
    <w:rsid w:val="007324AD"/>
    <w:rsid w:val="00737444"/>
    <w:rsid w:val="0074457D"/>
    <w:rsid w:val="0074753B"/>
    <w:rsid w:val="00752151"/>
    <w:rsid w:val="00755DE0"/>
    <w:rsid w:val="00765D22"/>
    <w:rsid w:val="00766184"/>
    <w:rsid w:val="00771320"/>
    <w:rsid w:val="00775858"/>
    <w:rsid w:val="00776DD1"/>
    <w:rsid w:val="00781C73"/>
    <w:rsid w:val="00782E7B"/>
    <w:rsid w:val="00786079"/>
    <w:rsid w:val="00786910"/>
    <w:rsid w:val="007912DF"/>
    <w:rsid w:val="007A0815"/>
    <w:rsid w:val="007A139C"/>
    <w:rsid w:val="007A2292"/>
    <w:rsid w:val="007A351E"/>
    <w:rsid w:val="007B72DE"/>
    <w:rsid w:val="007C0EE4"/>
    <w:rsid w:val="007C5489"/>
    <w:rsid w:val="007D1FD3"/>
    <w:rsid w:val="007D5E18"/>
    <w:rsid w:val="007D6120"/>
    <w:rsid w:val="007D73D9"/>
    <w:rsid w:val="007E4049"/>
    <w:rsid w:val="007E5220"/>
    <w:rsid w:val="008013FB"/>
    <w:rsid w:val="008034F4"/>
    <w:rsid w:val="00807A69"/>
    <w:rsid w:val="00813EB7"/>
    <w:rsid w:val="008218E1"/>
    <w:rsid w:val="0082402B"/>
    <w:rsid w:val="00824CD1"/>
    <w:rsid w:val="008266A1"/>
    <w:rsid w:val="00833C95"/>
    <w:rsid w:val="008373C2"/>
    <w:rsid w:val="00840733"/>
    <w:rsid w:val="00846928"/>
    <w:rsid w:val="00856056"/>
    <w:rsid w:val="00856D0B"/>
    <w:rsid w:val="0085782E"/>
    <w:rsid w:val="008650B5"/>
    <w:rsid w:val="00875494"/>
    <w:rsid w:val="00876FBC"/>
    <w:rsid w:val="008770F4"/>
    <w:rsid w:val="0089186D"/>
    <w:rsid w:val="008A1846"/>
    <w:rsid w:val="008B1D09"/>
    <w:rsid w:val="008B2193"/>
    <w:rsid w:val="008B31FB"/>
    <w:rsid w:val="008C4D18"/>
    <w:rsid w:val="008D5143"/>
    <w:rsid w:val="008D73D0"/>
    <w:rsid w:val="008E2813"/>
    <w:rsid w:val="008E5D1A"/>
    <w:rsid w:val="008E60CF"/>
    <w:rsid w:val="008F2E9D"/>
    <w:rsid w:val="008F5A94"/>
    <w:rsid w:val="009053CF"/>
    <w:rsid w:val="00920D3D"/>
    <w:rsid w:val="00921178"/>
    <w:rsid w:val="0092154D"/>
    <w:rsid w:val="00921767"/>
    <w:rsid w:val="009240B8"/>
    <w:rsid w:val="00932281"/>
    <w:rsid w:val="0093793F"/>
    <w:rsid w:val="0094514A"/>
    <w:rsid w:val="0094713C"/>
    <w:rsid w:val="00953409"/>
    <w:rsid w:val="00953E53"/>
    <w:rsid w:val="009561F9"/>
    <w:rsid w:val="00960EEB"/>
    <w:rsid w:val="0096272C"/>
    <w:rsid w:val="00967DAC"/>
    <w:rsid w:val="00974F8B"/>
    <w:rsid w:val="00980A28"/>
    <w:rsid w:val="00982FCD"/>
    <w:rsid w:val="009914D3"/>
    <w:rsid w:val="00994C7C"/>
    <w:rsid w:val="00995FD7"/>
    <w:rsid w:val="00997276"/>
    <w:rsid w:val="009A0902"/>
    <w:rsid w:val="009A3F4E"/>
    <w:rsid w:val="009A453E"/>
    <w:rsid w:val="009A4FE3"/>
    <w:rsid w:val="009A63D0"/>
    <w:rsid w:val="009C5339"/>
    <w:rsid w:val="009D1719"/>
    <w:rsid w:val="009E2120"/>
    <w:rsid w:val="009E2884"/>
    <w:rsid w:val="009F0EE7"/>
    <w:rsid w:val="009F6C7C"/>
    <w:rsid w:val="00A014AF"/>
    <w:rsid w:val="00A07A91"/>
    <w:rsid w:val="00A14C68"/>
    <w:rsid w:val="00A33E92"/>
    <w:rsid w:val="00A46DEA"/>
    <w:rsid w:val="00A51038"/>
    <w:rsid w:val="00A56FCB"/>
    <w:rsid w:val="00A6002F"/>
    <w:rsid w:val="00A61F20"/>
    <w:rsid w:val="00A71621"/>
    <w:rsid w:val="00A75243"/>
    <w:rsid w:val="00A774E1"/>
    <w:rsid w:val="00A829A8"/>
    <w:rsid w:val="00A82BC7"/>
    <w:rsid w:val="00A93076"/>
    <w:rsid w:val="00A93E5B"/>
    <w:rsid w:val="00A96484"/>
    <w:rsid w:val="00AA09C2"/>
    <w:rsid w:val="00AA3D6B"/>
    <w:rsid w:val="00AB5AD8"/>
    <w:rsid w:val="00AC3E94"/>
    <w:rsid w:val="00AC672D"/>
    <w:rsid w:val="00AD41CF"/>
    <w:rsid w:val="00AD7829"/>
    <w:rsid w:val="00AD7D92"/>
    <w:rsid w:val="00AE16BE"/>
    <w:rsid w:val="00AE272A"/>
    <w:rsid w:val="00AE45B3"/>
    <w:rsid w:val="00AE4B92"/>
    <w:rsid w:val="00AF150C"/>
    <w:rsid w:val="00AF6BE8"/>
    <w:rsid w:val="00AF78A1"/>
    <w:rsid w:val="00B105B7"/>
    <w:rsid w:val="00B208E2"/>
    <w:rsid w:val="00B267F0"/>
    <w:rsid w:val="00B33FBF"/>
    <w:rsid w:val="00B342BF"/>
    <w:rsid w:val="00B37171"/>
    <w:rsid w:val="00B4184F"/>
    <w:rsid w:val="00B42467"/>
    <w:rsid w:val="00B508BA"/>
    <w:rsid w:val="00B5195B"/>
    <w:rsid w:val="00B618C8"/>
    <w:rsid w:val="00B63839"/>
    <w:rsid w:val="00B65E68"/>
    <w:rsid w:val="00B74366"/>
    <w:rsid w:val="00B84E15"/>
    <w:rsid w:val="00B879DC"/>
    <w:rsid w:val="00BA6ADC"/>
    <w:rsid w:val="00BB24A7"/>
    <w:rsid w:val="00BC3639"/>
    <w:rsid w:val="00BC4268"/>
    <w:rsid w:val="00BE35D2"/>
    <w:rsid w:val="00BF187B"/>
    <w:rsid w:val="00BF5796"/>
    <w:rsid w:val="00C06D6E"/>
    <w:rsid w:val="00C11F87"/>
    <w:rsid w:val="00C30728"/>
    <w:rsid w:val="00C37AC9"/>
    <w:rsid w:val="00C41646"/>
    <w:rsid w:val="00C42EF5"/>
    <w:rsid w:val="00C51FAA"/>
    <w:rsid w:val="00C54799"/>
    <w:rsid w:val="00C55171"/>
    <w:rsid w:val="00C6048B"/>
    <w:rsid w:val="00C6628C"/>
    <w:rsid w:val="00C72E10"/>
    <w:rsid w:val="00C7382E"/>
    <w:rsid w:val="00C80314"/>
    <w:rsid w:val="00C86ED3"/>
    <w:rsid w:val="00C87A48"/>
    <w:rsid w:val="00C9033B"/>
    <w:rsid w:val="00C92C1C"/>
    <w:rsid w:val="00C945D5"/>
    <w:rsid w:val="00CB3F8E"/>
    <w:rsid w:val="00CC7011"/>
    <w:rsid w:val="00CD1567"/>
    <w:rsid w:val="00CD6E16"/>
    <w:rsid w:val="00D06251"/>
    <w:rsid w:val="00D1287E"/>
    <w:rsid w:val="00D21970"/>
    <w:rsid w:val="00D22984"/>
    <w:rsid w:val="00D37B61"/>
    <w:rsid w:val="00D4305D"/>
    <w:rsid w:val="00D454F0"/>
    <w:rsid w:val="00D461EA"/>
    <w:rsid w:val="00D600D8"/>
    <w:rsid w:val="00D630D9"/>
    <w:rsid w:val="00D64BDD"/>
    <w:rsid w:val="00D70A46"/>
    <w:rsid w:val="00D741EB"/>
    <w:rsid w:val="00D75E49"/>
    <w:rsid w:val="00D76C55"/>
    <w:rsid w:val="00D81A3A"/>
    <w:rsid w:val="00D9164C"/>
    <w:rsid w:val="00D94BCA"/>
    <w:rsid w:val="00DA107C"/>
    <w:rsid w:val="00DB2A86"/>
    <w:rsid w:val="00DB45CB"/>
    <w:rsid w:val="00DC2FC8"/>
    <w:rsid w:val="00DD7704"/>
    <w:rsid w:val="00DE29D8"/>
    <w:rsid w:val="00DF183D"/>
    <w:rsid w:val="00DF2E60"/>
    <w:rsid w:val="00DF44B4"/>
    <w:rsid w:val="00DF4920"/>
    <w:rsid w:val="00DF6C35"/>
    <w:rsid w:val="00E064E2"/>
    <w:rsid w:val="00E11DD3"/>
    <w:rsid w:val="00E1234B"/>
    <w:rsid w:val="00E16E14"/>
    <w:rsid w:val="00E17EC5"/>
    <w:rsid w:val="00E277B8"/>
    <w:rsid w:val="00E34CF9"/>
    <w:rsid w:val="00E423E6"/>
    <w:rsid w:val="00E42920"/>
    <w:rsid w:val="00E43E5D"/>
    <w:rsid w:val="00E43E78"/>
    <w:rsid w:val="00E46EF1"/>
    <w:rsid w:val="00E52795"/>
    <w:rsid w:val="00E553F7"/>
    <w:rsid w:val="00E55E93"/>
    <w:rsid w:val="00E626D7"/>
    <w:rsid w:val="00E63AEF"/>
    <w:rsid w:val="00E7106E"/>
    <w:rsid w:val="00E7217C"/>
    <w:rsid w:val="00E80E13"/>
    <w:rsid w:val="00E82A9B"/>
    <w:rsid w:val="00E85A28"/>
    <w:rsid w:val="00E96086"/>
    <w:rsid w:val="00E976FB"/>
    <w:rsid w:val="00EA22E2"/>
    <w:rsid w:val="00EC0110"/>
    <w:rsid w:val="00EC54B1"/>
    <w:rsid w:val="00ED467F"/>
    <w:rsid w:val="00EE450F"/>
    <w:rsid w:val="00EE5B1B"/>
    <w:rsid w:val="00EF1FA6"/>
    <w:rsid w:val="00F007F8"/>
    <w:rsid w:val="00F04205"/>
    <w:rsid w:val="00F047E9"/>
    <w:rsid w:val="00F174C5"/>
    <w:rsid w:val="00F27BDC"/>
    <w:rsid w:val="00F41970"/>
    <w:rsid w:val="00F45622"/>
    <w:rsid w:val="00F46C3F"/>
    <w:rsid w:val="00F50FE3"/>
    <w:rsid w:val="00F5498F"/>
    <w:rsid w:val="00F555B3"/>
    <w:rsid w:val="00F55E43"/>
    <w:rsid w:val="00F57353"/>
    <w:rsid w:val="00F57EEE"/>
    <w:rsid w:val="00F70E4E"/>
    <w:rsid w:val="00F71C06"/>
    <w:rsid w:val="00F73017"/>
    <w:rsid w:val="00F766D0"/>
    <w:rsid w:val="00F76C11"/>
    <w:rsid w:val="00F7703C"/>
    <w:rsid w:val="00F80DDB"/>
    <w:rsid w:val="00F94BC3"/>
    <w:rsid w:val="00F96E31"/>
    <w:rsid w:val="00F96EDF"/>
    <w:rsid w:val="00FA07AD"/>
    <w:rsid w:val="00FA2B87"/>
    <w:rsid w:val="00FA5DC7"/>
    <w:rsid w:val="00FA6BD8"/>
    <w:rsid w:val="00FB0C3D"/>
    <w:rsid w:val="00FC286E"/>
    <w:rsid w:val="00FD1118"/>
    <w:rsid w:val="00FE2A12"/>
    <w:rsid w:val="00FE38CC"/>
    <w:rsid w:val="00FE6FCF"/>
    <w:rsid w:val="00FF16D4"/>
    <w:rsid w:val="00FF47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A1846"/>
    <w:pPr>
      <w:spacing w:after="200" w:line="276" w:lineRule="auto"/>
    </w:pPr>
    <w:rPr>
      <w:sz w:val="22"/>
      <w:szCs w:val="22"/>
      <w:lang w:val="de-DE" w:eastAsia="de-D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82B24"/>
    <w:pPr>
      <w:tabs>
        <w:tab w:val="center" w:pos="4536"/>
        <w:tab w:val="left" w:pos="6663"/>
        <w:tab w:val="right" w:pos="9072"/>
      </w:tabs>
      <w:spacing w:after="0" w:line="240" w:lineRule="auto"/>
      <w:jc w:val="center"/>
    </w:pPr>
  </w:style>
  <w:style w:type="character" w:customStyle="1" w:styleId="NagwekZnak">
    <w:name w:val="Nagłówek Znak"/>
    <w:basedOn w:val="Domylnaczcionkaakapitu"/>
    <w:link w:val="Nagwek"/>
    <w:uiPriority w:val="99"/>
    <w:rsid w:val="00682B24"/>
  </w:style>
  <w:style w:type="paragraph" w:styleId="Stopka">
    <w:name w:val="footer"/>
    <w:basedOn w:val="Normalny"/>
    <w:link w:val="StopkaZnak"/>
    <w:uiPriority w:val="99"/>
    <w:unhideWhenUsed/>
    <w:rsid w:val="006E189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E189C"/>
  </w:style>
  <w:style w:type="paragraph" w:styleId="Tekstdymka">
    <w:name w:val="Balloon Text"/>
    <w:basedOn w:val="Normalny"/>
    <w:link w:val="TekstdymkaZnak"/>
    <w:uiPriority w:val="99"/>
    <w:semiHidden/>
    <w:unhideWhenUsed/>
    <w:rsid w:val="006E189C"/>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6E189C"/>
    <w:rPr>
      <w:rFonts w:ascii="Tahoma" w:hAnsi="Tahoma" w:cs="Tahoma"/>
      <w:sz w:val="16"/>
      <w:szCs w:val="16"/>
    </w:rPr>
  </w:style>
  <w:style w:type="paragraph" w:customStyle="1" w:styleId="EinfacherAbsatz">
    <w:name w:val="[Einfacher Absatz]"/>
    <w:basedOn w:val="Normalny"/>
    <w:uiPriority w:val="99"/>
    <w:rsid w:val="00570E00"/>
    <w:pPr>
      <w:widowControl w:val="0"/>
      <w:autoSpaceDE w:val="0"/>
      <w:autoSpaceDN w:val="0"/>
      <w:adjustRightInd w:val="0"/>
      <w:spacing w:after="0" w:line="288" w:lineRule="auto"/>
      <w:textAlignment w:val="center"/>
    </w:pPr>
    <w:rPr>
      <w:rFonts w:ascii="Times-Roman" w:eastAsia="Calibri" w:hAnsi="Times-Roman" w:cs="Times-Roman"/>
      <w:color w:val="000000"/>
      <w:sz w:val="24"/>
      <w:szCs w:val="24"/>
      <w:lang w:eastAsia="en-US"/>
    </w:rPr>
  </w:style>
  <w:style w:type="character" w:styleId="Hipercze">
    <w:name w:val="Hyperlink"/>
    <w:uiPriority w:val="99"/>
    <w:unhideWhenUsed/>
    <w:rsid w:val="00BF187B"/>
    <w:rPr>
      <w:color w:val="0000FF"/>
      <w:u w:val="single"/>
    </w:rPr>
  </w:style>
  <w:style w:type="table" w:styleId="Tabela-Siatka">
    <w:name w:val="Table Grid"/>
    <w:basedOn w:val="Standardowy"/>
    <w:uiPriority w:val="59"/>
    <w:rsid w:val="00DB45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odstawowy">
    <w:name w:val="Body Text"/>
    <w:basedOn w:val="Normalny"/>
    <w:link w:val="TekstpodstawowyZnak"/>
    <w:rsid w:val="00F174C5"/>
    <w:pPr>
      <w:spacing w:after="0" w:line="240" w:lineRule="auto"/>
    </w:pPr>
    <w:rPr>
      <w:rFonts w:ascii="Times New Roman" w:hAnsi="Times New Roman"/>
      <w:sz w:val="24"/>
      <w:szCs w:val="24"/>
      <w:lang w:val="pl-PL" w:eastAsia="pl-PL"/>
    </w:rPr>
  </w:style>
  <w:style w:type="character" w:customStyle="1" w:styleId="TekstpodstawowyZnak">
    <w:name w:val="Tekst podstawowy Znak"/>
    <w:link w:val="Tekstpodstawowy"/>
    <w:locked/>
    <w:rsid w:val="00F174C5"/>
    <w:rPr>
      <w:sz w:val="24"/>
      <w:szCs w:val="24"/>
      <w:lang w:val="pl-PL" w:eastAsia="pl-PL" w:bidi="ar-SA"/>
    </w:rPr>
  </w:style>
  <w:style w:type="paragraph" w:customStyle="1" w:styleId="Tytul-um">
    <w:name w:val="Tytul-um"/>
    <w:basedOn w:val="Normalny"/>
    <w:rsid w:val="00F174C5"/>
    <w:pPr>
      <w:suppressAutoHyphens/>
      <w:spacing w:after="240" w:line="240" w:lineRule="auto"/>
    </w:pPr>
    <w:rPr>
      <w:rFonts w:ascii="Times New Roman" w:hAnsi="Times New Roman"/>
      <w:sz w:val="20"/>
      <w:szCs w:val="20"/>
      <w:lang w:val="pl-PL" w:eastAsia="ar-SA"/>
    </w:rPr>
  </w:style>
  <w:style w:type="paragraph" w:customStyle="1" w:styleId="Podpunkt">
    <w:name w:val="Podpunkt"/>
    <w:basedOn w:val="Normalny"/>
    <w:rsid w:val="00F174C5"/>
    <w:pPr>
      <w:suppressAutoHyphens/>
      <w:spacing w:after="0" w:line="240" w:lineRule="auto"/>
      <w:jc w:val="both"/>
    </w:pPr>
    <w:rPr>
      <w:rFonts w:ascii="Times New Roman" w:hAnsi="Times New Roman"/>
      <w:sz w:val="20"/>
      <w:szCs w:val="20"/>
      <w:lang w:val="pl-PL" w:eastAsia="ar-SA"/>
    </w:rPr>
  </w:style>
  <w:style w:type="paragraph" w:customStyle="1" w:styleId="Tekstpodstawowy31">
    <w:name w:val="Tekst podstawowy 31"/>
    <w:basedOn w:val="Normalny"/>
    <w:rsid w:val="00F174C5"/>
    <w:pPr>
      <w:suppressAutoHyphens/>
      <w:spacing w:after="120" w:line="240" w:lineRule="auto"/>
    </w:pPr>
    <w:rPr>
      <w:rFonts w:ascii="Arial" w:hAnsi="Arial" w:cs="Arial"/>
      <w:sz w:val="16"/>
      <w:szCs w:val="16"/>
      <w:lang w:val="en-GB" w:eastAsia="ar-SA"/>
    </w:rPr>
  </w:style>
  <w:style w:type="character" w:styleId="Odwoaniedokomentarza">
    <w:name w:val="annotation reference"/>
    <w:semiHidden/>
    <w:rsid w:val="00F174C5"/>
    <w:rPr>
      <w:rFonts w:cs="Times New Roman"/>
      <w:sz w:val="16"/>
      <w:szCs w:val="16"/>
    </w:rPr>
  </w:style>
  <w:style w:type="paragraph" w:styleId="Tekstkomentarza">
    <w:name w:val="annotation text"/>
    <w:basedOn w:val="Normalny"/>
    <w:link w:val="TekstkomentarzaZnak"/>
    <w:semiHidden/>
    <w:rsid w:val="00F174C5"/>
    <w:rPr>
      <w:rFonts w:cs="Calibri"/>
      <w:sz w:val="20"/>
      <w:szCs w:val="20"/>
    </w:rPr>
  </w:style>
  <w:style w:type="character" w:customStyle="1" w:styleId="TekstkomentarzaZnak">
    <w:name w:val="Tekst komentarza Znak"/>
    <w:link w:val="Tekstkomentarza"/>
    <w:semiHidden/>
    <w:locked/>
    <w:rsid w:val="00F174C5"/>
    <w:rPr>
      <w:rFonts w:ascii="Calibri" w:hAnsi="Calibri" w:cs="Calibri"/>
      <w:lang w:val="de-DE" w:eastAsia="de-DE" w:bidi="ar-SA"/>
    </w:rPr>
  </w:style>
  <w:style w:type="character" w:styleId="Odwoanieprzypisudolnego">
    <w:name w:val="footnote reference"/>
    <w:semiHidden/>
    <w:rsid w:val="00F174C5"/>
    <w:rPr>
      <w:rFonts w:cs="Times New Roman"/>
      <w:vertAlign w:val="superscript"/>
    </w:rPr>
  </w:style>
  <w:style w:type="paragraph" w:customStyle="1" w:styleId="Akapitzlist1">
    <w:name w:val="Akapit z listą1"/>
    <w:basedOn w:val="Normalny"/>
    <w:rsid w:val="00F174C5"/>
    <w:pPr>
      <w:spacing w:after="0" w:line="240" w:lineRule="auto"/>
      <w:ind w:left="720"/>
    </w:pPr>
    <w:rPr>
      <w:rFonts w:ascii="Times New Roman" w:hAnsi="Times New Roman"/>
      <w:sz w:val="20"/>
      <w:szCs w:val="20"/>
      <w:lang w:val="pl-PL" w:eastAsia="pl-PL"/>
    </w:rPr>
  </w:style>
  <w:style w:type="paragraph" w:customStyle="1" w:styleId="Default">
    <w:name w:val="Default"/>
    <w:rsid w:val="00F174C5"/>
    <w:pPr>
      <w:autoSpaceDE w:val="0"/>
      <w:autoSpaceDN w:val="0"/>
      <w:adjustRightInd w:val="0"/>
    </w:pPr>
    <w:rPr>
      <w:rFonts w:ascii="Times New Roman" w:hAnsi="Times New Roman"/>
      <w:color w:val="000000"/>
      <w:sz w:val="24"/>
      <w:szCs w:val="24"/>
      <w:lang w:eastAsia="en-US"/>
    </w:rPr>
  </w:style>
  <w:style w:type="paragraph" w:styleId="Tekstprzypisudolnego">
    <w:name w:val="footnote text"/>
    <w:basedOn w:val="Normalny"/>
    <w:semiHidden/>
    <w:rsid w:val="00D70A46"/>
    <w:rPr>
      <w:sz w:val="20"/>
      <w:szCs w:val="20"/>
    </w:rPr>
  </w:style>
  <w:style w:type="paragraph" w:styleId="Tekstprzypisukocowego">
    <w:name w:val="endnote text"/>
    <w:basedOn w:val="Normalny"/>
    <w:semiHidden/>
    <w:rsid w:val="00C55171"/>
    <w:rPr>
      <w:sz w:val="20"/>
      <w:szCs w:val="20"/>
    </w:rPr>
  </w:style>
  <w:style w:type="character" w:styleId="Odwoanieprzypisukocowego">
    <w:name w:val="endnote reference"/>
    <w:semiHidden/>
    <w:rsid w:val="00C55171"/>
    <w:rPr>
      <w:vertAlign w:val="superscript"/>
    </w:rPr>
  </w:style>
  <w:style w:type="paragraph" w:customStyle="1" w:styleId="Style3">
    <w:name w:val="Style3"/>
    <w:basedOn w:val="Normalny"/>
    <w:uiPriority w:val="99"/>
    <w:rsid w:val="000E114F"/>
    <w:pPr>
      <w:widowControl w:val="0"/>
      <w:autoSpaceDE w:val="0"/>
      <w:autoSpaceDN w:val="0"/>
      <w:adjustRightInd w:val="0"/>
      <w:spacing w:after="0" w:line="240" w:lineRule="auto"/>
    </w:pPr>
    <w:rPr>
      <w:rFonts w:ascii="Times New Roman" w:hAnsi="Times New Roman"/>
      <w:sz w:val="24"/>
      <w:szCs w:val="24"/>
      <w:lang w:val="pl-PL" w:eastAsia="pl-PL"/>
    </w:rPr>
  </w:style>
  <w:style w:type="character" w:customStyle="1" w:styleId="FontStyle12">
    <w:name w:val="Font Style12"/>
    <w:uiPriority w:val="99"/>
    <w:rsid w:val="000E114F"/>
    <w:rPr>
      <w:rFonts w:ascii="Tahoma" w:hAnsi="Tahoma" w:cs="Tahoma"/>
      <w:sz w:val="18"/>
      <w:szCs w:val="18"/>
    </w:rPr>
  </w:style>
  <w:style w:type="paragraph" w:customStyle="1" w:styleId="Style6">
    <w:name w:val="Style6"/>
    <w:basedOn w:val="Normalny"/>
    <w:uiPriority w:val="99"/>
    <w:rsid w:val="00813EB7"/>
    <w:pPr>
      <w:widowControl w:val="0"/>
      <w:autoSpaceDE w:val="0"/>
      <w:autoSpaceDN w:val="0"/>
      <w:adjustRightInd w:val="0"/>
      <w:spacing w:after="0" w:line="264" w:lineRule="exact"/>
      <w:jc w:val="both"/>
    </w:pPr>
    <w:rPr>
      <w:rFonts w:ascii="Times New Roman" w:hAnsi="Times New Roman"/>
      <w:sz w:val="24"/>
      <w:szCs w:val="24"/>
      <w:lang w:val="pl-PL" w:eastAsia="pl-PL"/>
    </w:rPr>
  </w:style>
  <w:style w:type="paragraph" w:styleId="Tematkomentarza">
    <w:name w:val="annotation subject"/>
    <w:basedOn w:val="Tekstkomentarza"/>
    <w:next w:val="Tekstkomentarza"/>
    <w:link w:val="TematkomentarzaZnak"/>
    <w:uiPriority w:val="99"/>
    <w:semiHidden/>
    <w:unhideWhenUsed/>
    <w:rsid w:val="00176B75"/>
    <w:rPr>
      <w:rFonts w:cs="Times New Roman"/>
      <w:b/>
      <w:bCs/>
    </w:rPr>
  </w:style>
  <w:style w:type="character" w:customStyle="1" w:styleId="TematkomentarzaZnak">
    <w:name w:val="Temat komentarza Znak"/>
    <w:link w:val="Tematkomentarza"/>
    <w:uiPriority w:val="99"/>
    <w:semiHidden/>
    <w:rsid w:val="00176B75"/>
    <w:rPr>
      <w:rFonts w:ascii="Calibri" w:hAnsi="Calibri" w:cs="Calibri"/>
      <w:b/>
      <w:bCs/>
      <w:lang w:val="de-DE" w:eastAsia="de-DE" w:bidi="ar-SA"/>
    </w:rPr>
  </w:style>
  <w:style w:type="paragraph" w:styleId="Zwykytekst">
    <w:name w:val="Plain Text"/>
    <w:basedOn w:val="Normalny"/>
    <w:link w:val="ZwykytekstZnak"/>
    <w:uiPriority w:val="99"/>
    <w:unhideWhenUsed/>
    <w:rsid w:val="0021771B"/>
    <w:pPr>
      <w:spacing w:after="0" w:line="240" w:lineRule="auto"/>
    </w:pPr>
    <w:rPr>
      <w:rFonts w:ascii="Consolas" w:eastAsiaTheme="minorHAnsi" w:hAnsi="Consolas" w:cstheme="minorBidi"/>
      <w:noProof/>
      <w:sz w:val="21"/>
      <w:szCs w:val="21"/>
      <w:lang w:val="pl-PL" w:eastAsia="en-US"/>
    </w:rPr>
  </w:style>
  <w:style w:type="character" w:customStyle="1" w:styleId="ZwykytekstZnak">
    <w:name w:val="Zwykły tekst Znak"/>
    <w:basedOn w:val="Domylnaczcionkaakapitu"/>
    <w:link w:val="Zwykytekst"/>
    <w:uiPriority w:val="99"/>
    <w:rsid w:val="0021771B"/>
    <w:rPr>
      <w:rFonts w:ascii="Consolas" w:eastAsiaTheme="minorHAnsi" w:hAnsi="Consolas" w:cstheme="minorBidi"/>
      <w:noProof/>
      <w:sz w:val="21"/>
      <w:szCs w:val="21"/>
      <w:lang w:eastAsia="en-US"/>
    </w:rPr>
  </w:style>
  <w:style w:type="paragraph" w:styleId="Akapitzlist">
    <w:name w:val="List Paragraph"/>
    <w:basedOn w:val="Normalny"/>
    <w:uiPriority w:val="34"/>
    <w:qFormat/>
    <w:rsid w:val="00F94BC3"/>
    <w:pPr>
      <w:ind w:left="720"/>
      <w:contextualSpacing/>
    </w:pPr>
  </w:style>
  <w:style w:type="paragraph" w:styleId="NormalnyWeb">
    <w:name w:val="Normal (Web)"/>
    <w:basedOn w:val="Normalny"/>
    <w:uiPriority w:val="99"/>
    <w:semiHidden/>
    <w:unhideWhenUsed/>
    <w:rsid w:val="003733BC"/>
    <w:pPr>
      <w:spacing w:before="100" w:beforeAutospacing="1" w:after="119" w:line="240" w:lineRule="auto"/>
    </w:pPr>
    <w:rPr>
      <w:rFonts w:ascii="Times New Roman" w:hAnsi="Times New Roman"/>
      <w:sz w:val="24"/>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A1846"/>
    <w:pPr>
      <w:spacing w:after="200" w:line="276" w:lineRule="auto"/>
    </w:pPr>
    <w:rPr>
      <w:sz w:val="22"/>
      <w:szCs w:val="22"/>
      <w:lang w:val="de-DE" w:eastAsia="de-D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82B24"/>
    <w:pPr>
      <w:tabs>
        <w:tab w:val="center" w:pos="4536"/>
        <w:tab w:val="left" w:pos="6663"/>
        <w:tab w:val="right" w:pos="9072"/>
      </w:tabs>
      <w:spacing w:after="0" w:line="240" w:lineRule="auto"/>
      <w:jc w:val="center"/>
    </w:pPr>
  </w:style>
  <w:style w:type="character" w:customStyle="1" w:styleId="NagwekZnak">
    <w:name w:val="Nagłówek Znak"/>
    <w:basedOn w:val="Domylnaczcionkaakapitu"/>
    <w:link w:val="Nagwek"/>
    <w:uiPriority w:val="99"/>
    <w:rsid w:val="00682B24"/>
  </w:style>
  <w:style w:type="paragraph" w:styleId="Stopka">
    <w:name w:val="footer"/>
    <w:basedOn w:val="Normalny"/>
    <w:link w:val="StopkaZnak"/>
    <w:uiPriority w:val="99"/>
    <w:unhideWhenUsed/>
    <w:rsid w:val="006E189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E189C"/>
  </w:style>
  <w:style w:type="paragraph" w:styleId="Tekstdymka">
    <w:name w:val="Balloon Text"/>
    <w:basedOn w:val="Normalny"/>
    <w:link w:val="TekstdymkaZnak"/>
    <w:uiPriority w:val="99"/>
    <w:semiHidden/>
    <w:unhideWhenUsed/>
    <w:rsid w:val="006E189C"/>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6E189C"/>
    <w:rPr>
      <w:rFonts w:ascii="Tahoma" w:hAnsi="Tahoma" w:cs="Tahoma"/>
      <w:sz w:val="16"/>
      <w:szCs w:val="16"/>
    </w:rPr>
  </w:style>
  <w:style w:type="paragraph" w:customStyle="1" w:styleId="EinfacherAbsatz">
    <w:name w:val="[Einfacher Absatz]"/>
    <w:basedOn w:val="Normalny"/>
    <w:uiPriority w:val="99"/>
    <w:rsid w:val="00570E00"/>
    <w:pPr>
      <w:widowControl w:val="0"/>
      <w:autoSpaceDE w:val="0"/>
      <w:autoSpaceDN w:val="0"/>
      <w:adjustRightInd w:val="0"/>
      <w:spacing w:after="0" w:line="288" w:lineRule="auto"/>
      <w:textAlignment w:val="center"/>
    </w:pPr>
    <w:rPr>
      <w:rFonts w:ascii="Times-Roman" w:eastAsia="Calibri" w:hAnsi="Times-Roman" w:cs="Times-Roman"/>
      <w:color w:val="000000"/>
      <w:sz w:val="24"/>
      <w:szCs w:val="24"/>
      <w:lang w:eastAsia="en-US"/>
    </w:rPr>
  </w:style>
  <w:style w:type="character" w:styleId="Hipercze">
    <w:name w:val="Hyperlink"/>
    <w:uiPriority w:val="99"/>
    <w:unhideWhenUsed/>
    <w:rsid w:val="00BF187B"/>
    <w:rPr>
      <w:color w:val="0000FF"/>
      <w:u w:val="single"/>
    </w:rPr>
  </w:style>
  <w:style w:type="table" w:styleId="Tabela-Siatka">
    <w:name w:val="Table Grid"/>
    <w:basedOn w:val="Standardowy"/>
    <w:uiPriority w:val="59"/>
    <w:rsid w:val="00DB45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odstawowy">
    <w:name w:val="Body Text"/>
    <w:basedOn w:val="Normalny"/>
    <w:link w:val="TekstpodstawowyZnak"/>
    <w:rsid w:val="00F174C5"/>
    <w:pPr>
      <w:spacing w:after="0" w:line="240" w:lineRule="auto"/>
    </w:pPr>
    <w:rPr>
      <w:rFonts w:ascii="Times New Roman" w:hAnsi="Times New Roman"/>
      <w:sz w:val="24"/>
      <w:szCs w:val="24"/>
      <w:lang w:val="pl-PL" w:eastAsia="pl-PL"/>
    </w:rPr>
  </w:style>
  <w:style w:type="character" w:customStyle="1" w:styleId="TekstpodstawowyZnak">
    <w:name w:val="Tekst podstawowy Znak"/>
    <w:link w:val="Tekstpodstawowy"/>
    <w:locked/>
    <w:rsid w:val="00F174C5"/>
    <w:rPr>
      <w:sz w:val="24"/>
      <w:szCs w:val="24"/>
      <w:lang w:val="pl-PL" w:eastAsia="pl-PL" w:bidi="ar-SA"/>
    </w:rPr>
  </w:style>
  <w:style w:type="paragraph" w:customStyle="1" w:styleId="Tytul-um">
    <w:name w:val="Tytul-um"/>
    <w:basedOn w:val="Normalny"/>
    <w:rsid w:val="00F174C5"/>
    <w:pPr>
      <w:suppressAutoHyphens/>
      <w:spacing w:after="240" w:line="240" w:lineRule="auto"/>
    </w:pPr>
    <w:rPr>
      <w:rFonts w:ascii="Times New Roman" w:hAnsi="Times New Roman"/>
      <w:sz w:val="20"/>
      <w:szCs w:val="20"/>
      <w:lang w:val="pl-PL" w:eastAsia="ar-SA"/>
    </w:rPr>
  </w:style>
  <w:style w:type="paragraph" w:customStyle="1" w:styleId="Podpunkt">
    <w:name w:val="Podpunkt"/>
    <w:basedOn w:val="Normalny"/>
    <w:rsid w:val="00F174C5"/>
    <w:pPr>
      <w:suppressAutoHyphens/>
      <w:spacing w:after="0" w:line="240" w:lineRule="auto"/>
      <w:jc w:val="both"/>
    </w:pPr>
    <w:rPr>
      <w:rFonts w:ascii="Times New Roman" w:hAnsi="Times New Roman"/>
      <w:sz w:val="20"/>
      <w:szCs w:val="20"/>
      <w:lang w:val="pl-PL" w:eastAsia="ar-SA"/>
    </w:rPr>
  </w:style>
  <w:style w:type="paragraph" w:customStyle="1" w:styleId="Tekstpodstawowy31">
    <w:name w:val="Tekst podstawowy 31"/>
    <w:basedOn w:val="Normalny"/>
    <w:rsid w:val="00F174C5"/>
    <w:pPr>
      <w:suppressAutoHyphens/>
      <w:spacing w:after="120" w:line="240" w:lineRule="auto"/>
    </w:pPr>
    <w:rPr>
      <w:rFonts w:ascii="Arial" w:hAnsi="Arial" w:cs="Arial"/>
      <w:sz w:val="16"/>
      <w:szCs w:val="16"/>
      <w:lang w:val="en-GB" w:eastAsia="ar-SA"/>
    </w:rPr>
  </w:style>
  <w:style w:type="character" w:styleId="Odwoaniedokomentarza">
    <w:name w:val="annotation reference"/>
    <w:semiHidden/>
    <w:rsid w:val="00F174C5"/>
    <w:rPr>
      <w:rFonts w:cs="Times New Roman"/>
      <w:sz w:val="16"/>
      <w:szCs w:val="16"/>
    </w:rPr>
  </w:style>
  <w:style w:type="paragraph" w:styleId="Tekstkomentarza">
    <w:name w:val="annotation text"/>
    <w:basedOn w:val="Normalny"/>
    <w:link w:val="TekstkomentarzaZnak"/>
    <w:semiHidden/>
    <w:rsid w:val="00F174C5"/>
    <w:rPr>
      <w:rFonts w:cs="Calibri"/>
      <w:sz w:val="20"/>
      <w:szCs w:val="20"/>
    </w:rPr>
  </w:style>
  <w:style w:type="character" w:customStyle="1" w:styleId="TekstkomentarzaZnak">
    <w:name w:val="Tekst komentarza Znak"/>
    <w:link w:val="Tekstkomentarza"/>
    <w:semiHidden/>
    <w:locked/>
    <w:rsid w:val="00F174C5"/>
    <w:rPr>
      <w:rFonts w:ascii="Calibri" w:hAnsi="Calibri" w:cs="Calibri"/>
      <w:lang w:val="de-DE" w:eastAsia="de-DE" w:bidi="ar-SA"/>
    </w:rPr>
  </w:style>
  <w:style w:type="character" w:styleId="Odwoanieprzypisudolnego">
    <w:name w:val="footnote reference"/>
    <w:semiHidden/>
    <w:rsid w:val="00F174C5"/>
    <w:rPr>
      <w:rFonts w:cs="Times New Roman"/>
      <w:vertAlign w:val="superscript"/>
    </w:rPr>
  </w:style>
  <w:style w:type="paragraph" w:customStyle="1" w:styleId="Akapitzlist1">
    <w:name w:val="Akapit z listą1"/>
    <w:basedOn w:val="Normalny"/>
    <w:rsid w:val="00F174C5"/>
    <w:pPr>
      <w:spacing w:after="0" w:line="240" w:lineRule="auto"/>
      <w:ind w:left="720"/>
    </w:pPr>
    <w:rPr>
      <w:rFonts w:ascii="Times New Roman" w:hAnsi="Times New Roman"/>
      <w:sz w:val="20"/>
      <w:szCs w:val="20"/>
      <w:lang w:val="pl-PL" w:eastAsia="pl-PL"/>
    </w:rPr>
  </w:style>
  <w:style w:type="paragraph" w:customStyle="1" w:styleId="Default">
    <w:name w:val="Default"/>
    <w:rsid w:val="00F174C5"/>
    <w:pPr>
      <w:autoSpaceDE w:val="0"/>
      <w:autoSpaceDN w:val="0"/>
      <w:adjustRightInd w:val="0"/>
    </w:pPr>
    <w:rPr>
      <w:rFonts w:ascii="Times New Roman" w:hAnsi="Times New Roman"/>
      <w:color w:val="000000"/>
      <w:sz w:val="24"/>
      <w:szCs w:val="24"/>
      <w:lang w:eastAsia="en-US"/>
    </w:rPr>
  </w:style>
  <w:style w:type="paragraph" w:styleId="Tekstprzypisudolnego">
    <w:name w:val="footnote text"/>
    <w:basedOn w:val="Normalny"/>
    <w:semiHidden/>
    <w:rsid w:val="00D70A46"/>
    <w:rPr>
      <w:sz w:val="20"/>
      <w:szCs w:val="20"/>
    </w:rPr>
  </w:style>
  <w:style w:type="paragraph" w:styleId="Tekstprzypisukocowego">
    <w:name w:val="endnote text"/>
    <w:basedOn w:val="Normalny"/>
    <w:semiHidden/>
    <w:rsid w:val="00C55171"/>
    <w:rPr>
      <w:sz w:val="20"/>
      <w:szCs w:val="20"/>
    </w:rPr>
  </w:style>
  <w:style w:type="character" w:styleId="Odwoanieprzypisukocowego">
    <w:name w:val="endnote reference"/>
    <w:semiHidden/>
    <w:rsid w:val="00C55171"/>
    <w:rPr>
      <w:vertAlign w:val="superscript"/>
    </w:rPr>
  </w:style>
  <w:style w:type="paragraph" w:customStyle="1" w:styleId="Style3">
    <w:name w:val="Style3"/>
    <w:basedOn w:val="Normalny"/>
    <w:uiPriority w:val="99"/>
    <w:rsid w:val="000E114F"/>
    <w:pPr>
      <w:widowControl w:val="0"/>
      <w:autoSpaceDE w:val="0"/>
      <w:autoSpaceDN w:val="0"/>
      <w:adjustRightInd w:val="0"/>
      <w:spacing w:after="0" w:line="240" w:lineRule="auto"/>
    </w:pPr>
    <w:rPr>
      <w:rFonts w:ascii="Times New Roman" w:hAnsi="Times New Roman"/>
      <w:sz w:val="24"/>
      <w:szCs w:val="24"/>
      <w:lang w:val="pl-PL" w:eastAsia="pl-PL"/>
    </w:rPr>
  </w:style>
  <w:style w:type="character" w:customStyle="1" w:styleId="FontStyle12">
    <w:name w:val="Font Style12"/>
    <w:uiPriority w:val="99"/>
    <w:rsid w:val="000E114F"/>
    <w:rPr>
      <w:rFonts w:ascii="Tahoma" w:hAnsi="Tahoma" w:cs="Tahoma"/>
      <w:sz w:val="18"/>
      <w:szCs w:val="18"/>
    </w:rPr>
  </w:style>
  <w:style w:type="paragraph" w:customStyle="1" w:styleId="Style6">
    <w:name w:val="Style6"/>
    <w:basedOn w:val="Normalny"/>
    <w:uiPriority w:val="99"/>
    <w:rsid w:val="00813EB7"/>
    <w:pPr>
      <w:widowControl w:val="0"/>
      <w:autoSpaceDE w:val="0"/>
      <w:autoSpaceDN w:val="0"/>
      <w:adjustRightInd w:val="0"/>
      <w:spacing w:after="0" w:line="264" w:lineRule="exact"/>
      <w:jc w:val="both"/>
    </w:pPr>
    <w:rPr>
      <w:rFonts w:ascii="Times New Roman" w:hAnsi="Times New Roman"/>
      <w:sz w:val="24"/>
      <w:szCs w:val="24"/>
      <w:lang w:val="pl-PL" w:eastAsia="pl-PL"/>
    </w:rPr>
  </w:style>
  <w:style w:type="paragraph" w:styleId="Tematkomentarza">
    <w:name w:val="annotation subject"/>
    <w:basedOn w:val="Tekstkomentarza"/>
    <w:next w:val="Tekstkomentarza"/>
    <w:link w:val="TematkomentarzaZnak"/>
    <w:uiPriority w:val="99"/>
    <w:semiHidden/>
    <w:unhideWhenUsed/>
    <w:rsid w:val="00176B75"/>
    <w:rPr>
      <w:rFonts w:cs="Times New Roman"/>
      <w:b/>
      <w:bCs/>
    </w:rPr>
  </w:style>
  <w:style w:type="character" w:customStyle="1" w:styleId="TematkomentarzaZnak">
    <w:name w:val="Temat komentarza Znak"/>
    <w:link w:val="Tematkomentarza"/>
    <w:uiPriority w:val="99"/>
    <w:semiHidden/>
    <w:rsid w:val="00176B75"/>
    <w:rPr>
      <w:rFonts w:ascii="Calibri" w:hAnsi="Calibri" w:cs="Calibri"/>
      <w:b/>
      <w:bCs/>
      <w:lang w:val="de-DE" w:eastAsia="de-DE" w:bidi="ar-SA"/>
    </w:rPr>
  </w:style>
  <w:style w:type="paragraph" w:styleId="Zwykytekst">
    <w:name w:val="Plain Text"/>
    <w:basedOn w:val="Normalny"/>
    <w:link w:val="ZwykytekstZnak"/>
    <w:uiPriority w:val="99"/>
    <w:unhideWhenUsed/>
    <w:rsid w:val="0021771B"/>
    <w:pPr>
      <w:spacing w:after="0" w:line="240" w:lineRule="auto"/>
    </w:pPr>
    <w:rPr>
      <w:rFonts w:ascii="Consolas" w:eastAsiaTheme="minorHAnsi" w:hAnsi="Consolas" w:cstheme="minorBidi"/>
      <w:noProof/>
      <w:sz w:val="21"/>
      <w:szCs w:val="21"/>
      <w:lang w:val="pl-PL" w:eastAsia="en-US"/>
    </w:rPr>
  </w:style>
  <w:style w:type="character" w:customStyle="1" w:styleId="ZwykytekstZnak">
    <w:name w:val="Zwykły tekst Znak"/>
    <w:basedOn w:val="Domylnaczcionkaakapitu"/>
    <w:link w:val="Zwykytekst"/>
    <w:uiPriority w:val="99"/>
    <w:rsid w:val="0021771B"/>
    <w:rPr>
      <w:rFonts w:ascii="Consolas" w:eastAsiaTheme="minorHAnsi" w:hAnsi="Consolas" w:cstheme="minorBidi"/>
      <w:noProof/>
      <w:sz w:val="21"/>
      <w:szCs w:val="21"/>
      <w:lang w:eastAsia="en-US"/>
    </w:rPr>
  </w:style>
  <w:style w:type="paragraph" w:styleId="Akapitzlist">
    <w:name w:val="List Paragraph"/>
    <w:basedOn w:val="Normalny"/>
    <w:uiPriority w:val="34"/>
    <w:qFormat/>
    <w:rsid w:val="00F94BC3"/>
    <w:pPr>
      <w:ind w:left="720"/>
      <w:contextualSpacing/>
    </w:pPr>
  </w:style>
  <w:style w:type="paragraph" w:styleId="NormalnyWeb">
    <w:name w:val="Normal (Web)"/>
    <w:basedOn w:val="Normalny"/>
    <w:uiPriority w:val="99"/>
    <w:semiHidden/>
    <w:unhideWhenUsed/>
    <w:rsid w:val="003733BC"/>
    <w:pPr>
      <w:spacing w:before="100" w:beforeAutospacing="1" w:after="119" w:line="240" w:lineRule="auto"/>
    </w:pPr>
    <w:rPr>
      <w:rFonts w:ascii="Times New Roman" w:hAnsi="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900371">
      <w:bodyDiv w:val="1"/>
      <w:marLeft w:val="0"/>
      <w:marRight w:val="0"/>
      <w:marTop w:val="0"/>
      <w:marBottom w:val="0"/>
      <w:divBdr>
        <w:top w:val="none" w:sz="0" w:space="0" w:color="auto"/>
        <w:left w:val="none" w:sz="0" w:space="0" w:color="auto"/>
        <w:bottom w:val="none" w:sz="0" w:space="0" w:color="auto"/>
        <w:right w:val="none" w:sz="0" w:space="0" w:color="auto"/>
      </w:divBdr>
    </w:div>
    <w:div w:id="516773278">
      <w:bodyDiv w:val="1"/>
      <w:marLeft w:val="0"/>
      <w:marRight w:val="0"/>
      <w:marTop w:val="0"/>
      <w:marBottom w:val="0"/>
      <w:divBdr>
        <w:top w:val="none" w:sz="0" w:space="0" w:color="auto"/>
        <w:left w:val="none" w:sz="0" w:space="0" w:color="auto"/>
        <w:bottom w:val="none" w:sz="0" w:space="0" w:color="auto"/>
        <w:right w:val="none" w:sz="0" w:space="0" w:color="auto"/>
      </w:divBdr>
    </w:div>
    <w:div w:id="674307802">
      <w:bodyDiv w:val="1"/>
      <w:marLeft w:val="0"/>
      <w:marRight w:val="0"/>
      <w:marTop w:val="0"/>
      <w:marBottom w:val="0"/>
      <w:divBdr>
        <w:top w:val="none" w:sz="0" w:space="0" w:color="auto"/>
        <w:left w:val="none" w:sz="0" w:space="0" w:color="auto"/>
        <w:bottom w:val="none" w:sz="0" w:space="0" w:color="auto"/>
        <w:right w:val="none" w:sz="0" w:space="0" w:color="auto"/>
      </w:divBdr>
    </w:div>
    <w:div w:id="712075206">
      <w:bodyDiv w:val="1"/>
      <w:marLeft w:val="0"/>
      <w:marRight w:val="0"/>
      <w:marTop w:val="0"/>
      <w:marBottom w:val="0"/>
      <w:divBdr>
        <w:top w:val="none" w:sz="0" w:space="0" w:color="auto"/>
        <w:left w:val="none" w:sz="0" w:space="0" w:color="auto"/>
        <w:bottom w:val="none" w:sz="0" w:space="0" w:color="auto"/>
        <w:right w:val="none" w:sz="0" w:space="0" w:color="auto"/>
      </w:divBdr>
    </w:div>
    <w:div w:id="984971533">
      <w:bodyDiv w:val="1"/>
      <w:marLeft w:val="0"/>
      <w:marRight w:val="0"/>
      <w:marTop w:val="0"/>
      <w:marBottom w:val="0"/>
      <w:divBdr>
        <w:top w:val="none" w:sz="0" w:space="0" w:color="auto"/>
        <w:left w:val="none" w:sz="0" w:space="0" w:color="auto"/>
        <w:bottom w:val="none" w:sz="0" w:space="0" w:color="auto"/>
        <w:right w:val="none" w:sz="0" w:space="0" w:color="auto"/>
      </w:divBdr>
    </w:div>
    <w:div w:id="1205827205">
      <w:bodyDiv w:val="1"/>
      <w:marLeft w:val="0"/>
      <w:marRight w:val="0"/>
      <w:marTop w:val="0"/>
      <w:marBottom w:val="0"/>
      <w:divBdr>
        <w:top w:val="none" w:sz="0" w:space="0" w:color="auto"/>
        <w:left w:val="none" w:sz="0" w:space="0" w:color="auto"/>
        <w:bottom w:val="none" w:sz="0" w:space="0" w:color="auto"/>
        <w:right w:val="none" w:sz="0" w:space="0" w:color="auto"/>
      </w:divBdr>
    </w:div>
    <w:div w:id="1843547713">
      <w:bodyDiv w:val="1"/>
      <w:marLeft w:val="0"/>
      <w:marRight w:val="0"/>
      <w:marTop w:val="0"/>
      <w:marBottom w:val="0"/>
      <w:divBdr>
        <w:top w:val="none" w:sz="0" w:space="0" w:color="auto"/>
        <w:left w:val="none" w:sz="0" w:space="0" w:color="auto"/>
        <w:bottom w:val="none" w:sz="0" w:space="0" w:color="auto"/>
        <w:right w:val="none" w:sz="0" w:space="0" w:color="auto"/>
      </w:divBdr>
    </w:div>
    <w:div w:id="1928223115">
      <w:bodyDiv w:val="1"/>
      <w:marLeft w:val="0"/>
      <w:marRight w:val="0"/>
      <w:marTop w:val="0"/>
      <w:marBottom w:val="0"/>
      <w:divBdr>
        <w:top w:val="none" w:sz="0" w:space="0" w:color="auto"/>
        <w:left w:val="none" w:sz="0" w:space="0" w:color="auto"/>
        <w:bottom w:val="none" w:sz="0" w:space="0" w:color="auto"/>
        <w:right w:val="none" w:sz="0" w:space="0" w:color="auto"/>
      </w:divBdr>
    </w:div>
    <w:div w:id="1941720755">
      <w:bodyDiv w:val="1"/>
      <w:marLeft w:val="0"/>
      <w:marRight w:val="0"/>
      <w:marTop w:val="0"/>
      <w:marBottom w:val="0"/>
      <w:divBdr>
        <w:top w:val="none" w:sz="0" w:space="0" w:color="auto"/>
        <w:left w:val="none" w:sz="0" w:space="0" w:color="auto"/>
        <w:bottom w:val="none" w:sz="0" w:space="0" w:color="auto"/>
        <w:right w:val="none" w:sz="0" w:space="0" w:color="auto"/>
      </w:divBdr>
    </w:div>
    <w:div w:id="2027554418">
      <w:bodyDiv w:val="1"/>
      <w:marLeft w:val="0"/>
      <w:marRight w:val="0"/>
      <w:marTop w:val="0"/>
      <w:marBottom w:val="0"/>
      <w:divBdr>
        <w:top w:val="none" w:sz="0" w:space="0" w:color="auto"/>
        <w:left w:val="none" w:sz="0" w:space="0" w:color="auto"/>
        <w:bottom w:val="none" w:sz="0" w:space="0" w:color="auto"/>
        <w:right w:val="none" w:sz="0" w:space="0" w:color="auto"/>
      </w:divBdr>
    </w:div>
    <w:div w:id="214565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grudzien\Desktop\doc%20temp.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CADFB-1270-4EDB-A054-BBECDD7DB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 temp</Template>
  <TotalTime>66</TotalTime>
  <Pages>6</Pages>
  <Words>2721</Words>
  <Characters>16327</Characters>
  <Application>Microsoft Office Word</Application>
  <DocSecurity>0</DocSecurity>
  <Lines>136</Lines>
  <Paragraphs>38</Paragraphs>
  <ScaleCrop>false</ScaleCrop>
  <HeadingPairs>
    <vt:vector size="2" baseType="variant">
      <vt:variant>
        <vt:lpstr>Tytuł</vt:lpstr>
      </vt:variant>
      <vt:variant>
        <vt:i4>1</vt:i4>
      </vt:variant>
    </vt:vector>
  </HeadingPairs>
  <TitlesOfParts>
    <vt:vector size="1" baseType="lpstr">
      <vt:lpstr>UMOWA NR CGM/……/……</vt:lpstr>
    </vt:vector>
  </TitlesOfParts>
  <Company>Microsoft</Company>
  <LinksUpToDate>false</LinksUpToDate>
  <CharactersWithSpaces>19010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NR CGM/……/……</dc:title>
  <dc:creator>tgrudzien</dc:creator>
  <cp:lastModifiedBy>barelz</cp:lastModifiedBy>
  <cp:revision>21</cp:revision>
  <cp:lastPrinted>2015-11-03T11:45:00Z</cp:lastPrinted>
  <dcterms:created xsi:type="dcterms:W3CDTF">2018-07-18T11:17:00Z</dcterms:created>
  <dcterms:modified xsi:type="dcterms:W3CDTF">2018-09-12T12:12:00Z</dcterms:modified>
</cp:coreProperties>
</file>