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65" w:rsidRPr="001234CD" w:rsidRDefault="00F6608E" w:rsidP="005A5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4"/>
        </w:tabs>
        <w:spacing w:after="160" w:line="259" w:lineRule="auto"/>
        <w:rPr>
          <w:rFonts w:ascii="Verdana" w:eastAsia="Calibri" w:hAnsi="Verdana" w:cs="Times New Roman"/>
          <w:b/>
          <w:snapToGrid w:val="0"/>
          <w:color w:val="000000"/>
        </w:rPr>
      </w:pPr>
      <w:r w:rsidRPr="001234CD">
        <w:rPr>
          <w:rFonts w:ascii="Verdana" w:eastAsia="Calibri" w:hAnsi="Verdana" w:cs="Arial"/>
          <w:b/>
          <w:snapToGrid w:val="0"/>
          <w:color w:val="000000"/>
          <w:highlight w:val="white"/>
        </w:rPr>
        <w:t>Numer sprawy</w:t>
      </w:r>
      <w:r w:rsidRPr="001234CD">
        <w:rPr>
          <w:rFonts w:ascii="Verdana" w:eastAsia="Calibri" w:hAnsi="Verdana" w:cs="Arial"/>
          <w:b/>
          <w:snapToGrid w:val="0"/>
          <w:color w:val="000000"/>
        </w:rPr>
        <w:t>:1</w:t>
      </w:r>
      <w:r w:rsidRPr="001234CD">
        <w:rPr>
          <w:rFonts w:ascii="Verdana" w:eastAsia="Calibri" w:hAnsi="Verdana" w:cs="Arial"/>
          <w:b/>
          <w:bCs/>
          <w:snapToGrid w:val="0"/>
          <w:color w:val="000000"/>
        </w:rPr>
        <w:t>/</w:t>
      </w:r>
      <w:proofErr w:type="gramStart"/>
      <w:r w:rsidRPr="001234CD">
        <w:rPr>
          <w:rFonts w:ascii="Verdana" w:eastAsia="Calibri" w:hAnsi="Verdana" w:cs="Arial"/>
          <w:b/>
          <w:bCs/>
          <w:snapToGrid w:val="0"/>
          <w:color w:val="000000"/>
        </w:rPr>
        <w:t>PN/1</w:t>
      </w:r>
      <w:r w:rsidR="000D5BAD" w:rsidRPr="001234CD">
        <w:rPr>
          <w:rFonts w:ascii="Verdana" w:eastAsia="Calibri" w:hAnsi="Verdana" w:cs="Arial"/>
          <w:b/>
          <w:bCs/>
          <w:snapToGrid w:val="0"/>
          <w:color w:val="000000"/>
        </w:rPr>
        <w:t>9</w:t>
      </w:r>
      <w:r w:rsidR="005A5865" w:rsidRPr="001234CD">
        <w:rPr>
          <w:rFonts w:ascii="Verdana" w:eastAsia="Calibri" w:hAnsi="Verdana" w:cs="Arial"/>
          <w:b/>
          <w:bCs/>
          <w:snapToGrid w:val="0"/>
          <w:color w:val="000000"/>
        </w:rPr>
        <w:t xml:space="preserve">                                               </w:t>
      </w:r>
      <w:proofErr w:type="gramEnd"/>
      <w:r w:rsidR="005A5865" w:rsidRPr="001234CD">
        <w:rPr>
          <w:rFonts w:ascii="Verdana" w:eastAsia="Calibri" w:hAnsi="Verdana" w:cs="Arial"/>
          <w:b/>
          <w:bCs/>
          <w:snapToGrid w:val="0"/>
          <w:color w:val="000000"/>
        </w:rPr>
        <w:t xml:space="preserve">    </w:t>
      </w:r>
      <w:r w:rsidRPr="001234CD">
        <w:rPr>
          <w:rFonts w:ascii="Verdana" w:eastAsia="Calibri" w:hAnsi="Verdana" w:cs="Arial"/>
          <w:b/>
          <w:bCs/>
          <w:snapToGrid w:val="0"/>
          <w:color w:val="000000"/>
        </w:rPr>
        <w:t xml:space="preserve">  </w:t>
      </w:r>
      <w:r w:rsidR="005A5865" w:rsidRPr="001234CD">
        <w:rPr>
          <w:rFonts w:ascii="Verdana" w:eastAsia="Calibri" w:hAnsi="Verdana" w:cs="Times New Roman"/>
          <w:b/>
          <w:snapToGrid w:val="0"/>
          <w:color w:val="000000"/>
        </w:rPr>
        <w:t>Załącznik nr 8</w:t>
      </w:r>
    </w:p>
    <w:p w:rsidR="00F6608E" w:rsidRPr="00F6608E" w:rsidRDefault="00F6608E" w:rsidP="00F660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4"/>
        </w:tabs>
        <w:spacing w:after="160" w:line="259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  <w:r>
        <w:rPr>
          <w:rFonts w:ascii="Times New Roman" w:eastAsia="Calibri" w:hAnsi="Times New Roman" w:cs="Times New Roman"/>
          <w:b/>
          <w:bCs/>
          <w:snapToGrid w:val="0"/>
          <w:color w:val="000000"/>
        </w:rPr>
        <w:t xml:space="preserve">                                                     </w:t>
      </w:r>
    </w:p>
    <w:p w:rsidR="00F6608E" w:rsidRPr="005A5865" w:rsidRDefault="003706C5" w:rsidP="00F6608E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zh-CN"/>
        </w:rPr>
      </w:pPr>
      <w:r>
        <w:rPr>
          <w:rFonts w:ascii="Verdana" w:eastAsia="Times New Roman" w:hAnsi="Verdana" w:cs="Arial"/>
          <w:sz w:val="28"/>
          <w:szCs w:val="28"/>
          <w:lang w:eastAsia="pl-PL"/>
        </w:rPr>
        <w:t>Sposó</w:t>
      </w:r>
      <w:r w:rsidR="00F6608E" w:rsidRPr="005A5865">
        <w:rPr>
          <w:rFonts w:ascii="Verdana" w:eastAsia="Times New Roman" w:hAnsi="Verdana" w:cs="Arial"/>
          <w:sz w:val="28"/>
          <w:szCs w:val="28"/>
          <w:lang w:eastAsia="pl-PL"/>
        </w:rPr>
        <w:t>b przygotowania zestawu demonstracyjnego</w:t>
      </w:r>
    </w:p>
    <w:p w:rsidR="00CD4EA5" w:rsidRDefault="00CD4EA5" w:rsidP="00CD4EA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EA5" w:rsidRPr="00CD4EA5" w:rsidRDefault="00CD4EA5" w:rsidP="00CD4EA5">
      <w:pPr>
        <w:spacing w:after="12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1.</w:t>
      </w:r>
      <w:r w:rsidRPr="00CD4EA5">
        <w:rPr>
          <w:rFonts w:ascii="Verdana" w:eastAsia="Times New Roman" w:hAnsi="Verdana" w:cs="Times New Roman"/>
          <w:lang w:eastAsia="pl-PL"/>
        </w:rPr>
        <w:t xml:space="preserve">Zamawiający zastrzega, że w celu potwierdzenia zgodności oferowanego Systemu z punktu widzenia jego </w:t>
      </w:r>
      <w:proofErr w:type="gramStart"/>
      <w:r w:rsidRPr="00CD4EA5">
        <w:rPr>
          <w:rFonts w:ascii="Verdana" w:eastAsia="Times New Roman" w:hAnsi="Verdana" w:cs="Times New Roman"/>
          <w:lang w:eastAsia="pl-PL"/>
        </w:rPr>
        <w:t>funkcjonalności  z</w:t>
      </w:r>
      <w:proofErr w:type="gramEnd"/>
      <w:r w:rsidRPr="00CD4EA5">
        <w:rPr>
          <w:rFonts w:ascii="Verdana" w:eastAsia="Times New Roman" w:hAnsi="Verdana" w:cs="Times New Roman"/>
          <w:lang w:eastAsia="pl-PL"/>
        </w:rPr>
        <w:t xml:space="preserve"> wymaganiami określonymi w dokumentacji przetargowej – przed ostatecznym wyborem</w:t>
      </w:r>
      <w:r w:rsidRPr="00CD4EA5">
        <w:rPr>
          <w:rFonts w:ascii="Verdana" w:eastAsia="Times New Roman" w:hAnsi="Verdana" w:cs="Times New Roman"/>
          <w:b/>
          <w:lang w:eastAsia="pl-PL"/>
        </w:rPr>
        <w:t xml:space="preserve"> </w:t>
      </w:r>
      <w:r w:rsidRPr="00CD4EA5">
        <w:rPr>
          <w:rFonts w:ascii="Verdana" w:eastAsia="Times New Roman" w:hAnsi="Verdana" w:cs="Times New Roman"/>
          <w:lang w:eastAsia="pl-PL"/>
        </w:rPr>
        <w:t xml:space="preserve">najkorzystniejszej oferty - przeprowadzi badanie i ocenę oferowanego Systemu. </w:t>
      </w:r>
    </w:p>
    <w:p w:rsidR="00CF5EFB" w:rsidRDefault="00847980" w:rsidP="003706C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</w:t>
      </w:r>
      <w:r w:rsidR="00B7223E" w:rsidRPr="005A5865">
        <w:rPr>
          <w:rFonts w:ascii="Verdana" w:hAnsi="Verdana"/>
          <w:color w:val="000000"/>
        </w:rPr>
        <w:t xml:space="preserve"> Podczas prezentacji oferowanego oprogramowania aplikacyjnego Zamawiający dokona weryfikacji wybranych przez siebie funkcjonalności/wymagań oraz parametrów wskazanych z załącznik</w:t>
      </w:r>
      <w:r w:rsidR="00F6608E" w:rsidRPr="005A5865">
        <w:rPr>
          <w:rFonts w:ascii="Verdana" w:hAnsi="Verdana"/>
          <w:color w:val="000000"/>
        </w:rPr>
        <w:t>u 2 a</w:t>
      </w:r>
      <w:r w:rsidR="00B7223E" w:rsidRPr="005A5865">
        <w:rPr>
          <w:rFonts w:ascii="Verdana" w:hAnsi="Verdana"/>
          <w:color w:val="000000"/>
        </w:rPr>
        <w:t>.</w:t>
      </w:r>
      <w:r w:rsidR="00B7223E" w:rsidRPr="005A5865">
        <w:rPr>
          <w:rFonts w:ascii="Verdana" w:hAnsi="Verdana"/>
          <w:color w:val="000000"/>
        </w:rPr>
        <w:br/>
      </w:r>
    </w:p>
    <w:p w:rsidR="00CF5EFB" w:rsidRDefault="00847980" w:rsidP="008479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</w:t>
      </w:r>
      <w:r w:rsidR="00B7223E" w:rsidRPr="005A5865">
        <w:rPr>
          <w:rFonts w:ascii="Verdana" w:hAnsi="Verdana"/>
          <w:color w:val="000000"/>
        </w:rPr>
        <w:t>Oprogramowanie każdego Wykonawcy zostanie sprawdzone pod kątem tych samych funkcjonalności - wymagania i parametry.</w:t>
      </w:r>
      <w:r w:rsidR="00B7223E" w:rsidRPr="005A5865">
        <w:rPr>
          <w:rFonts w:ascii="Verdana" w:hAnsi="Verdana"/>
          <w:color w:val="000000"/>
        </w:rPr>
        <w:br/>
      </w:r>
    </w:p>
    <w:p w:rsidR="00CF5EFB" w:rsidRDefault="00847980" w:rsidP="00287264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</w:t>
      </w:r>
      <w:r w:rsidR="00B7223E" w:rsidRPr="005A5865">
        <w:rPr>
          <w:rFonts w:ascii="Verdana" w:hAnsi="Verdana"/>
          <w:color w:val="000000"/>
        </w:rPr>
        <w:t xml:space="preserve"> Prezentacja musi być przeprowadzona na testowym środowisku z przykładową bazą danych, wypełnioną danymi w takim zakresie, aby możliwe było pokazanie wskazanych przez Zamawiającego funkcji ujętych w załączniku do SIWZ nr </w:t>
      </w:r>
      <w:r w:rsidR="00F6608E" w:rsidRPr="005A5865">
        <w:rPr>
          <w:rFonts w:ascii="Verdana" w:hAnsi="Verdana"/>
          <w:color w:val="000000"/>
        </w:rPr>
        <w:t>2 a</w:t>
      </w:r>
      <w:r w:rsidR="00B7223E" w:rsidRPr="005A5865">
        <w:rPr>
          <w:rFonts w:ascii="Verdana" w:hAnsi="Verdana"/>
          <w:color w:val="000000"/>
        </w:rPr>
        <w:t>.</w:t>
      </w:r>
      <w:r w:rsidR="00B7223E" w:rsidRPr="005A5865">
        <w:rPr>
          <w:rFonts w:ascii="Verdana" w:hAnsi="Verdana"/>
          <w:color w:val="000000"/>
        </w:rPr>
        <w:br/>
      </w:r>
    </w:p>
    <w:p w:rsidR="00847980" w:rsidRDefault="00847980" w:rsidP="00287264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</w:t>
      </w:r>
      <w:r w:rsidR="00B7223E" w:rsidRPr="005A5865">
        <w:rPr>
          <w:rFonts w:ascii="Verdana" w:hAnsi="Verdana"/>
          <w:color w:val="000000"/>
        </w:rPr>
        <w:t xml:space="preserve"> Wykonawca zapewni wszelkie zasoby sprzętowe (komputery, drukarka, projektor, itp.) oraz programowe (oferowane pro</w:t>
      </w:r>
      <w:r w:rsidR="00435448">
        <w:rPr>
          <w:rFonts w:ascii="Verdana" w:hAnsi="Verdana"/>
          <w:color w:val="000000"/>
        </w:rPr>
        <w:t xml:space="preserve">gramy, systemy operacyjne, bazy </w:t>
      </w:r>
      <w:r w:rsidR="00B7223E" w:rsidRPr="005A5865">
        <w:rPr>
          <w:rFonts w:ascii="Verdana" w:hAnsi="Verdana"/>
          <w:color w:val="000000"/>
        </w:rPr>
        <w:t>danych</w:t>
      </w:r>
      <w:r w:rsidR="00435448">
        <w:rPr>
          <w:rFonts w:ascii="Verdana" w:hAnsi="Verdana"/>
          <w:color w:val="000000"/>
        </w:rPr>
        <w:t xml:space="preserve"> </w:t>
      </w:r>
      <w:r w:rsidR="00B7223E" w:rsidRPr="005A5865">
        <w:rPr>
          <w:rFonts w:ascii="Verdana" w:hAnsi="Verdana"/>
          <w:color w:val="000000"/>
        </w:rPr>
        <w:t>itp.) niezbędne do wykonania prezentacji.</w:t>
      </w:r>
      <w:r w:rsidR="00B7223E" w:rsidRPr="005A5865">
        <w:rPr>
          <w:rFonts w:ascii="Verdana" w:hAnsi="Verdana"/>
          <w:color w:val="000000"/>
        </w:rPr>
        <w:br/>
      </w:r>
    </w:p>
    <w:p w:rsidR="00847980" w:rsidRDefault="00847980" w:rsidP="00287264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</w:t>
      </w:r>
      <w:r w:rsidR="00B7223E" w:rsidRPr="005A5865">
        <w:rPr>
          <w:rFonts w:ascii="Verdana" w:hAnsi="Verdana"/>
          <w:color w:val="000000"/>
        </w:rPr>
        <w:t>Wykonawca zapewni możliwość wykonania wydruku podczas prowadzenia prezentacji.</w:t>
      </w:r>
    </w:p>
    <w:p w:rsidR="00847980" w:rsidRPr="00847980" w:rsidRDefault="00847980" w:rsidP="00287264">
      <w:pPr>
        <w:jc w:val="both"/>
        <w:rPr>
          <w:rFonts w:ascii="Verdana" w:eastAsia="Times New Roman" w:hAnsi="Verdana" w:cs="Calibri"/>
          <w:color w:val="000000"/>
          <w:lang w:eastAsia="pl-PL"/>
        </w:rPr>
      </w:pPr>
      <w:r w:rsidRPr="00847980">
        <w:rPr>
          <w:rFonts w:ascii="Verdana" w:eastAsia="Times New Roman" w:hAnsi="Verdana" w:cs="Calibri"/>
          <w:lang w:eastAsia="pl-PL"/>
        </w:rPr>
        <w:t xml:space="preserve">7.Zamawiający ma prawo zadawać pytania Wykonawcy w zakresie prezentowanych wymogów </w:t>
      </w:r>
      <w:r w:rsidRPr="00847980">
        <w:rPr>
          <w:rFonts w:ascii="Verdana" w:eastAsia="Times New Roman" w:hAnsi="Verdana" w:cs="Calibri"/>
          <w:color w:val="000000"/>
          <w:lang w:eastAsia="pl-PL"/>
        </w:rPr>
        <w:t>funkcjonalnych, mające na celu ustalenie czy dana funkcjonalność jest rzeczywiście realizowana</w:t>
      </w:r>
      <w:r>
        <w:rPr>
          <w:rFonts w:ascii="Verdana" w:eastAsia="Times New Roman" w:hAnsi="Verdana" w:cs="Calibri"/>
          <w:color w:val="000000"/>
          <w:lang w:eastAsia="pl-PL"/>
        </w:rPr>
        <w:t>.</w:t>
      </w:r>
    </w:p>
    <w:p w:rsidR="00847980" w:rsidRPr="00847980" w:rsidRDefault="00847980" w:rsidP="001234CD">
      <w:pPr>
        <w:spacing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1234CD">
        <w:rPr>
          <w:rFonts w:ascii="Verdana" w:eastAsia="Times New Roman" w:hAnsi="Verdana" w:cs="Calibri"/>
          <w:lang w:eastAsia="pl-PL"/>
        </w:rPr>
        <w:t xml:space="preserve">8.Zamawiający ma prawo żądać zmodyfikowania wartości parametrów, bądź danych wprowadzanych do </w:t>
      </w:r>
      <w:r w:rsidRPr="00847980">
        <w:rPr>
          <w:rFonts w:ascii="Verdana" w:eastAsia="Times New Roman" w:hAnsi="Verdana" w:cs="Calibri"/>
          <w:lang w:eastAsia="pl-PL"/>
        </w:rPr>
        <w:t>systemu na wartości podane przez niego, celem sprawdzenia czy demonstrowana funkcjonalność nie jest przez Wykonawcę symulowana.</w:t>
      </w:r>
    </w:p>
    <w:p w:rsidR="00847980" w:rsidRPr="00847980" w:rsidRDefault="00847980" w:rsidP="00847980">
      <w:pPr>
        <w:spacing w:after="0" w:line="240" w:lineRule="auto"/>
        <w:rPr>
          <w:rFonts w:ascii="Verdana" w:eastAsia="Times New Roman" w:hAnsi="Verdana" w:cs="Calibri"/>
          <w:lang w:eastAsia="pl-PL"/>
        </w:rPr>
      </w:pPr>
    </w:p>
    <w:p w:rsidR="00847980" w:rsidRPr="001234CD" w:rsidRDefault="00847980" w:rsidP="001234CD">
      <w:pPr>
        <w:spacing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847980">
        <w:rPr>
          <w:rFonts w:ascii="Verdana" w:eastAsia="Times New Roman" w:hAnsi="Verdana" w:cs="Calibri"/>
          <w:color w:val="000000"/>
          <w:lang w:eastAsia="pl-PL"/>
        </w:rPr>
        <w:t>9.</w:t>
      </w:r>
      <w:r w:rsidRPr="001234CD">
        <w:rPr>
          <w:rFonts w:ascii="Verdana" w:eastAsia="Times New Roman" w:hAnsi="Verdana" w:cs="Calibri"/>
          <w:lang w:eastAsia="pl-PL"/>
        </w:rPr>
        <w:t xml:space="preserve">Wystąpienie jakichkolwiek okoliczności zależnych od Wykonawcy, wywołujących skutek w postaci braku demonstracji zgodnie z postanowieniami niniejszego Załącznika dowolnego wymogu zawartego w </w:t>
      </w:r>
      <w:proofErr w:type="gramStart"/>
      <w:r w:rsidRPr="001234CD">
        <w:rPr>
          <w:rFonts w:ascii="Verdana" w:eastAsia="Times New Roman" w:hAnsi="Verdana" w:cs="Calibri"/>
          <w:lang w:eastAsia="pl-PL"/>
        </w:rPr>
        <w:t>załącznikach 2  i</w:t>
      </w:r>
      <w:proofErr w:type="gramEnd"/>
      <w:r w:rsidRPr="001234CD">
        <w:rPr>
          <w:rFonts w:ascii="Verdana" w:eastAsia="Times New Roman" w:hAnsi="Verdana" w:cs="Calibri"/>
          <w:lang w:eastAsia="pl-PL"/>
        </w:rPr>
        <w:t xml:space="preserve"> 2 a będzie traktowane, jako niezgodność oferty z wymaganiami SIWZ i spowoduje odrzucenie oferty na podstawie </w:t>
      </w:r>
      <w:r w:rsidRPr="001234CD">
        <w:rPr>
          <w:rFonts w:ascii="Verdana" w:eastAsia="Times New Roman" w:hAnsi="Verdana" w:cs="Calibri"/>
        </w:rPr>
        <w:t xml:space="preserve">art. </w:t>
      </w:r>
      <w:r w:rsidRPr="001234CD">
        <w:rPr>
          <w:rFonts w:ascii="Verdana" w:eastAsia="Times New Roman" w:hAnsi="Verdana" w:cs="Calibri"/>
          <w:lang w:eastAsia="pl-PL"/>
        </w:rPr>
        <w:t>89 ust. 1 pkt. 2 oraz ustawy z dnia 29 stycznia 2004 r. Prawo zamówień publicznych</w:t>
      </w:r>
      <w:r w:rsidR="001234CD" w:rsidRPr="001234CD">
        <w:rPr>
          <w:rFonts w:ascii="Verdana" w:eastAsia="Times New Roman" w:hAnsi="Verdana" w:cs="Calibri"/>
          <w:lang w:eastAsia="pl-PL"/>
        </w:rPr>
        <w:t>.</w:t>
      </w:r>
    </w:p>
    <w:p w:rsidR="00252586" w:rsidRPr="005A5865" w:rsidRDefault="00B7223E" w:rsidP="00287264">
      <w:pPr>
        <w:jc w:val="both"/>
        <w:rPr>
          <w:rFonts w:ascii="Verdana" w:hAnsi="Verdana"/>
          <w:color w:val="000000"/>
        </w:rPr>
      </w:pPr>
      <w:r w:rsidRPr="005A5865">
        <w:rPr>
          <w:rFonts w:ascii="Verdana" w:hAnsi="Verdana"/>
          <w:color w:val="000000"/>
        </w:rPr>
        <w:br/>
      </w:r>
      <w:r w:rsidR="00847980">
        <w:rPr>
          <w:rFonts w:ascii="Verdana" w:hAnsi="Verdana"/>
          <w:color w:val="000000"/>
        </w:rPr>
        <w:t>10.</w:t>
      </w:r>
      <w:r w:rsidR="001234CD">
        <w:rPr>
          <w:rFonts w:ascii="Verdana" w:hAnsi="Verdana"/>
          <w:color w:val="000000"/>
        </w:rPr>
        <w:t xml:space="preserve"> </w:t>
      </w:r>
      <w:r w:rsidRPr="005A5865">
        <w:rPr>
          <w:rFonts w:ascii="Verdana" w:hAnsi="Verdana"/>
          <w:color w:val="000000"/>
        </w:rPr>
        <w:t xml:space="preserve">Zamawiający poinformuje na piśmie o terminie i miejscu przeprowadzania </w:t>
      </w:r>
      <w:r w:rsidRPr="005A5865">
        <w:rPr>
          <w:rFonts w:ascii="Verdana" w:hAnsi="Verdana"/>
          <w:color w:val="000000"/>
        </w:rPr>
        <w:lastRenderedPageBreak/>
        <w:t xml:space="preserve">prezentacji. </w:t>
      </w:r>
      <w:r w:rsidR="00CF5EFB" w:rsidRPr="005A5865">
        <w:rPr>
          <w:rFonts w:ascii="Verdana" w:hAnsi="Verdana"/>
          <w:color w:val="000000"/>
        </w:rPr>
        <w:t xml:space="preserve">Termin wyznaczony przez </w:t>
      </w:r>
      <w:proofErr w:type="gramStart"/>
      <w:r w:rsidR="00CF5EFB" w:rsidRPr="005A5865">
        <w:rPr>
          <w:rFonts w:ascii="Verdana" w:hAnsi="Verdana"/>
          <w:color w:val="000000"/>
        </w:rPr>
        <w:t xml:space="preserve">Zamawiającego </w:t>
      </w:r>
      <w:r w:rsidR="00CF5EFB">
        <w:rPr>
          <w:rFonts w:ascii="Verdana" w:hAnsi="Verdana"/>
          <w:color w:val="000000"/>
        </w:rPr>
        <w:t xml:space="preserve"> zostanie</w:t>
      </w:r>
      <w:proofErr w:type="gramEnd"/>
      <w:r w:rsidR="00CF5EFB">
        <w:rPr>
          <w:rFonts w:ascii="Verdana" w:hAnsi="Verdana"/>
          <w:color w:val="000000"/>
        </w:rPr>
        <w:t xml:space="preserve">  określony w dniu otwarcia ofert.</w:t>
      </w:r>
      <w:r w:rsidR="00CF5EFB" w:rsidRPr="005A5865">
        <w:rPr>
          <w:rFonts w:ascii="Verdana" w:hAnsi="Verdana"/>
          <w:color w:val="000000"/>
        </w:rPr>
        <w:t xml:space="preserve"> </w:t>
      </w:r>
      <w:r w:rsidRPr="005A5865">
        <w:rPr>
          <w:rFonts w:ascii="Verdana" w:hAnsi="Verdana"/>
          <w:color w:val="000000"/>
        </w:rPr>
        <w:t>Kolejność Wykonawców prezentujących oferowane systemy będzie zgodna z numeracją ofert wynikającą z terminu (data i godzina) ich złożenia.</w:t>
      </w:r>
      <w:r w:rsidRPr="005A5865">
        <w:rPr>
          <w:rFonts w:ascii="Verdana" w:hAnsi="Verdana"/>
          <w:color w:val="000000"/>
        </w:rPr>
        <w:br/>
      </w:r>
      <w:r w:rsidR="00847980">
        <w:rPr>
          <w:rFonts w:ascii="Verdana" w:hAnsi="Verdana"/>
          <w:color w:val="000000"/>
        </w:rPr>
        <w:t>11.</w:t>
      </w:r>
      <w:r w:rsidR="001234CD">
        <w:rPr>
          <w:rFonts w:ascii="Verdana" w:hAnsi="Verdana"/>
          <w:color w:val="000000"/>
        </w:rPr>
        <w:t xml:space="preserve"> </w:t>
      </w:r>
      <w:r w:rsidRPr="005A5865">
        <w:rPr>
          <w:rFonts w:ascii="Verdana" w:hAnsi="Verdana"/>
          <w:color w:val="000000"/>
        </w:rPr>
        <w:t>W prezentacji po stronie Wykonawcy mogą uczestniczyć upełnomocnione osoby, po stronie Zamawiającego wyznaczeni członkowie Komisji Przetargowej, ewentualnie inne osoby upoważnione przez Kierownika Jednostki.</w:t>
      </w:r>
      <w:r w:rsidRPr="005A5865">
        <w:rPr>
          <w:rFonts w:ascii="Verdana" w:hAnsi="Verdana"/>
          <w:color w:val="000000"/>
        </w:rPr>
        <w:br/>
      </w:r>
      <w:r w:rsidR="00847980">
        <w:rPr>
          <w:rFonts w:ascii="Verdana" w:hAnsi="Verdana"/>
          <w:color w:val="000000"/>
        </w:rPr>
        <w:t>12.</w:t>
      </w:r>
      <w:r w:rsidR="001234CD">
        <w:rPr>
          <w:rFonts w:ascii="Verdana" w:hAnsi="Verdana"/>
          <w:color w:val="000000"/>
        </w:rPr>
        <w:t xml:space="preserve"> </w:t>
      </w:r>
      <w:r w:rsidRPr="005A5865">
        <w:rPr>
          <w:rFonts w:ascii="Verdana" w:hAnsi="Verdana"/>
          <w:color w:val="000000"/>
        </w:rPr>
        <w:t>Podczas prezentacji obowiązuje zakaz podejmowania działań mogących prowadzić do niedozwolonych negocjacji między Wykonawcą a Zamawiającym.</w:t>
      </w:r>
      <w:r w:rsidRPr="005A5865">
        <w:rPr>
          <w:rFonts w:ascii="Verdana" w:hAnsi="Verdana"/>
          <w:color w:val="000000"/>
        </w:rPr>
        <w:br/>
      </w:r>
      <w:r w:rsidR="00847980">
        <w:rPr>
          <w:rFonts w:ascii="Verdana" w:hAnsi="Verdana"/>
          <w:color w:val="000000"/>
        </w:rPr>
        <w:t>13.</w:t>
      </w:r>
      <w:r w:rsidR="001234CD">
        <w:rPr>
          <w:rFonts w:ascii="Verdana" w:hAnsi="Verdana"/>
          <w:color w:val="000000"/>
        </w:rPr>
        <w:t xml:space="preserve"> </w:t>
      </w:r>
      <w:r w:rsidR="00252586" w:rsidRPr="005A5865">
        <w:rPr>
          <w:rFonts w:ascii="Verdana" w:hAnsi="Verdana"/>
          <w:color w:val="000000"/>
        </w:rPr>
        <w:t>Prezentacja będzie odbywać się wg następującego scenariusza</w:t>
      </w:r>
      <w:proofErr w:type="gramStart"/>
      <w:r w:rsidR="00252586" w:rsidRPr="005A5865">
        <w:rPr>
          <w:rFonts w:ascii="Verdana" w:hAnsi="Verdana"/>
          <w:color w:val="000000"/>
        </w:rPr>
        <w:t>:</w:t>
      </w:r>
      <w:r w:rsidR="00252586" w:rsidRPr="005A5865">
        <w:rPr>
          <w:rFonts w:ascii="Verdana" w:hAnsi="Verdana"/>
          <w:color w:val="000000"/>
        </w:rPr>
        <w:br/>
        <w:t>Krótkie</w:t>
      </w:r>
      <w:proofErr w:type="gramEnd"/>
      <w:r w:rsidR="00252586" w:rsidRPr="005A5865">
        <w:rPr>
          <w:rFonts w:ascii="Verdana" w:hAnsi="Verdana"/>
          <w:color w:val="000000"/>
        </w:rPr>
        <w:t xml:space="preserve"> wprowadzenie - przedstawienie ogólnych informacji nt. prezentowanego systemu.</w:t>
      </w:r>
      <w:r w:rsidR="00252586" w:rsidRPr="005A5865">
        <w:rPr>
          <w:rFonts w:ascii="Verdana" w:hAnsi="Verdana"/>
          <w:color w:val="000000"/>
        </w:rPr>
        <w:br/>
        <w:t>Prezentacja funkcjonalności wymienionych w załącznikach 2 i 2 a do SIWZ modułów systemu i ich zgodności z wymaganiami Zamawiającego.</w:t>
      </w:r>
    </w:p>
    <w:p w:rsidR="009B2298" w:rsidRPr="00D3225C" w:rsidRDefault="00847980" w:rsidP="001234CD">
      <w:pPr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>
        <w:rPr>
          <w:rFonts w:ascii="Verdana" w:hAnsi="Verdana"/>
          <w:color w:val="000000"/>
        </w:rPr>
        <w:t>14</w:t>
      </w:r>
      <w:r w:rsidR="001234CD">
        <w:rPr>
          <w:rFonts w:ascii="Verdana" w:hAnsi="Verdana"/>
          <w:color w:val="000000"/>
        </w:rPr>
        <w:t>.</w:t>
      </w:r>
      <w:r w:rsidR="00B7223E" w:rsidRPr="005A5865">
        <w:rPr>
          <w:rFonts w:ascii="Verdana" w:hAnsi="Verdana"/>
          <w:color w:val="000000"/>
        </w:rPr>
        <w:t>Zamawiający zastrzega, że:</w:t>
      </w:r>
      <w:r w:rsidR="00B7223E" w:rsidRPr="005A5865">
        <w:rPr>
          <w:rFonts w:ascii="Verdana" w:hAnsi="Verdana"/>
          <w:color w:val="000000"/>
        </w:rPr>
        <w:br/>
      </w:r>
      <w:r w:rsidR="00B7223E" w:rsidRPr="007772CD">
        <w:rPr>
          <w:rFonts w:ascii="Verdana" w:hAnsi="Verdana"/>
          <w:color w:val="000000"/>
        </w:rPr>
        <w:t>Prezentacja odbędzie się d</w:t>
      </w:r>
      <w:r w:rsidR="007772CD" w:rsidRPr="007772CD">
        <w:rPr>
          <w:rFonts w:ascii="Verdana" w:hAnsi="Verdana"/>
          <w:color w:val="000000"/>
        </w:rPr>
        <w:t xml:space="preserve">la każdego Wykonawcy oddzielnie, bez udziału stron </w:t>
      </w:r>
      <w:proofErr w:type="gramStart"/>
      <w:r w:rsidR="007772CD" w:rsidRPr="007772CD">
        <w:rPr>
          <w:rFonts w:ascii="Verdana" w:hAnsi="Verdana"/>
          <w:color w:val="000000"/>
        </w:rPr>
        <w:t xml:space="preserve">trzecich, </w:t>
      </w:r>
      <w:r w:rsidR="007772CD" w:rsidRPr="007772CD">
        <w:rPr>
          <w:rFonts w:ascii="Verdana" w:eastAsia="Times New Roman" w:hAnsi="Verdana" w:cs="Calibri"/>
          <w:color w:val="000000"/>
          <w:lang w:eastAsia="pl-PL"/>
        </w:rPr>
        <w:t xml:space="preserve"> w</w:t>
      </w:r>
      <w:proofErr w:type="gramEnd"/>
      <w:r w:rsidR="007772CD" w:rsidRPr="007772CD">
        <w:rPr>
          <w:rFonts w:ascii="Verdana" w:eastAsia="Times New Roman" w:hAnsi="Verdana" w:cs="Calibri"/>
          <w:color w:val="000000"/>
          <w:lang w:eastAsia="pl-PL"/>
        </w:rPr>
        <w:t xml:space="preserve"> szczególności innych Wykonawców</w:t>
      </w:r>
      <w:r w:rsidR="007772CD">
        <w:rPr>
          <w:rFonts w:ascii="Verdana" w:eastAsia="Times New Roman" w:hAnsi="Verdana" w:cs="Calibri"/>
          <w:color w:val="000000"/>
          <w:lang w:eastAsia="pl-PL"/>
        </w:rPr>
        <w:t>.</w:t>
      </w:r>
      <w:r w:rsidR="00B7223E" w:rsidRPr="007772CD">
        <w:rPr>
          <w:rFonts w:ascii="Verdana" w:hAnsi="Verdana"/>
          <w:color w:val="000000"/>
        </w:rPr>
        <w:br/>
      </w:r>
      <w:r w:rsidR="00B7223E" w:rsidRPr="005A5865">
        <w:rPr>
          <w:rFonts w:ascii="Verdana" w:hAnsi="Verdana"/>
          <w:color w:val="000000"/>
        </w:rPr>
        <w:t>Wszelkie koszty związane z prezentacją ponosi Wykonawca.</w:t>
      </w:r>
      <w:r w:rsidR="00B7223E" w:rsidRPr="005A5865">
        <w:rPr>
          <w:rFonts w:ascii="Verdana" w:hAnsi="Verdana"/>
          <w:color w:val="000000"/>
        </w:rPr>
        <w:br/>
        <w:t>Prezentacja zostanie przeprowadzona w siedzibie Zamawiającego.</w:t>
      </w:r>
      <w:r w:rsidR="00B7223E" w:rsidRPr="005A5865">
        <w:rPr>
          <w:rFonts w:ascii="Verdana" w:hAnsi="Verdana"/>
          <w:color w:val="000000"/>
        </w:rPr>
        <w:br/>
        <w:t>Zamawiający zapewni pomieszczenie do przeprowadzenia prezentacji.</w:t>
      </w:r>
      <w:r w:rsidR="00B7223E" w:rsidRPr="005A5865">
        <w:rPr>
          <w:rFonts w:ascii="Verdana" w:hAnsi="Verdana"/>
          <w:color w:val="000000"/>
        </w:rPr>
        <w:br/>
        <w:t>Zamawiający przewiduje czas na prezentację</w:t>
      </w:r>
      <w:r w:rsidR="003706C5">
        <w:rPr>
          <w:rFonts w:ascii="Verdana" w:hAnsi="Verdana"/>
          <w:color w:val="000000"/>
        </w:rPr>
        <w:t xml:space="preserve"> w dni robocze w godzinach od</w:t>
      </w:r>
      <w:proofErr w:type="gramStart"/>
      <w:r w:rsidR="003706C5">
        <w:rPr>
          <w:rFonts w:ascii="Verdana" w:hAnsi="Verdana"/>
          <w:color w:val="000000"/>
        </w:rPr>
        <w:t xml:space="preserve"> 8</w:t>
      </w:r>
      <w:r w:rsidR="00B7223E" w:rsidRPr="005A5865">
        <w:rPr>
          <w:rFonts w:ascii="Verdana" w:hAnsi="Verdana"/>
          <w:color w:val="000000"/>
        </w:rPr>
        <w:t>:00 do</w:t>
      </w:r>
      <w:proofErr w:type="gramEnd"/>
      <w:r w:rsidR="00B7223E" w:rsidRPr="005A5865">
        <w:rPr>
          <w:rFonts w:ascii="Verdana" w:hAnsi="Verdana"/>
          <w:color w:val="000000"/>
        </w:rPr>
        <w:t xml:space="preserve"> 14:45.</w:t>
      </w:r>
      <w:r w:rsidR="00B7223E" w:rsidRPr="005A5865">
        <w:rPr>
          <w:rFonts w:ascii="Verdana" w:hAnsi="Verdana"/>
          <w:color w:val="000000"/>
        </w:rPr>
        <w:br/>
      </w:r>
      <w:bookmarkStart w:id="0" w:name="_GoBack"/>
      <w:bookmarkEnd w:id="0"/>
      <w:r w:rsidR="00B7223E" w:rsidRPr="005A5865">
        <w:rPr>
          <w:rFonts w:ascii="Verdana" w:hAnsi="Verdana"/>
          <w:color w:val="000000"/>
        </w:rPr>
        <w:br/>
      </w:r>
    </w:p>
    <w:p w:rsidR="00B7223E" w:rsidRDefault="00B7223E" w:rsidP="00F6608E">
      <w:pPr>
        <w:jc w:val="both"/>
        <w:rPr>
          <w:color w:val="000000"/>
        </w:rPr>
      </w:pPr>
    </w:p>
    <w:sectPr w:rsidR="00B72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41" w:rsidRDefault="00070141" w:rsidP="00287264">
      <w:pPr>
        <w:spacing w:after="0" w:line="240" w:lineRule="auto"/>
      </w:pPr>
      <w:r>
        <w:separator/>
      </w:r>
    </w:p>
  </w:endnote>
  <w:endnote w:type="continuationSeparator" w:id="0">
    <w:p w:rsidR="00070141" w:rsidRDefault="00070141" w:rsidP="0028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300021"/>
      <w:docPartObj>
        <w:docPartGallery w:val="Page Numbers (Bottom of Page)"/>
        <w:docPartUnique/>
      </w:docPartObj>
    </w:sdtPr>
    <w:sdtEndPr/>
    <w:sdtContent>
      <w:p w:rsidR="00287264" w:rsidRDefault="002872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C5">
          <w:rPr>
            <w:noProof/>
          </w:rPr>
          <w:t>2</w:t>
        </w:r>
        <w:r>
          <w:fldChar w:fldCharType="end"/>
        </w:r>
      </w:p>
    </w:sdtContent>
  </w:sdt>
  <w:p w:rsidR="00287264" w:rsidRDefault="00287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41" w:rsidRDefault="00070141" w:rsidP="00287264">
      <w:pPr>
        <w:spacing w:after="0" w:line="240" w:lineRule="auto"/>
      </w:pPr>
      <w:r>
        <w:separator/>
      </w:r>
    </w:p>
  </w:footnote>
  <w:footnote w:type="continuationSeparator" w:id="0">
    <w:p w:rsidR="00070141" w:rsidRDefault="00070141" w:rsidP="0028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64" w:rsidRDefault="00287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0E6"/>
    <w:multiLevelType w:val="hybridMultilevel"/>
    <w:tmpl w:val="5CB873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3E"/>
    <w:rsid w:val="00004F21"/>
    <w:rsid w:val="000606D9"/>
    <w:rsid w:val="00070141"/>
    <w:rsid w:val="000D5BAD"/>
    <w:rsid w:val="001234CD"/>
    <w:rsid w:val="00224E24"/>
    <w:rsid w:val="00252586"/>
    <w:rsid w:val="00287264"/>
    <w:rsid w:val="003706C5"/>
    <w:rsid w:val="00435448"/>
    <w:rsid w:val="00495935"/>
    <w:rsid w:val="005A5865"/>
    <w:rsid w:val="007772CD"/>
    <w:rsid w:val="00847980"/>
    <w:rsid w:val="009B2298"/>
    <w:rsid w:val="00B11976"/>
    <w:rsid w:val="00B14886"/>
    <w:rsid w:val="00B7223E"/>
    <w:rsid w:val="00C035F0"/>
    <w:rsid w:val="00CD4EA5"/>
    <w:rsid w:val="00CF5EFB"/>
    <w:rsid w:val="00D23822"/>
    <w:rsid w:val="00E4652A"/>
    <w:rsid w:val="00EC25E2"/>
    <w:rsid w:val="00F434ED"/>
    <w:rsid w:val="00F6608E"/>
    <w:rsid w:val="00FA49C0"/>
    <w:rsid w:val="00F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264"/>
  </w:style>
  <w:style w:type="paragraph" w:styleId="Stopka">
    <w:name w:val="footer"/>
    <w:basedOn w:val="Normalny"/>
    <w:link w:val="StopkaZnak"/>
    <w:uiPriority w:val="99"/>
    <w:unhideWhenUsed/>
    <w:rsid w:val="0028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264"/>
  </w:style>
  <w:style w:type="paragraph" w:styleId="Stopka">
    <w:name w:val="footer"/>
    <w:basedOn w:val="Normalny"/>
    <w:link w:val="StopkaZnak"/>
    <w:uiPriority w:val="99"/>
    <w:unhideWhenUsed/>
    <w:rsid w:val="0028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16</cp:revision>
  <cp:lastPrinted>2019-01-02T10:33:00Z</cp:lastPrinted>
  <dcterms:created xsi:type="dcterms:W3CDTF">2018-10-29T12:12:00Z</dcterms:created>
  <dcterms:modified xsi:type="dcterms:W3CDTF">2019-01-04T11:36:00Z</dcterms:modified>
</cp:coreProperties>
</file>